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73128" w14:textId="74B5DA38" w:rsidR="00AF2222" w:rsidRDefault="00AF2222" w:rsidP="00AF2222">
      <w:r>
        <w:t>T</w:t>
      </w:r>
      <w:r>
        <w:t>hese recommendations for laptops</w:t>
      </w:r>
      <w:r>
        <w:t xml:space="preserve"> i</w:t>
      </w:r>
      <w:r>
        <w:t>nclude Low End, Mid-Range, High End</w:t>
      </w:r>
      <w:r>
        <w:t>.</w:t>
      </w:r>
      <w:r>
        <w:t xml:space="preserve">  </w:t>
      </w:r>
      <w:r>
        <w:t>T</w:t>
      </w:r>
      <w:r>
        <w:t xml:space="preserve">hese laptops will be good for libraries dependent on budget and </w:t>
      </w:r>
      <w:r>
        <w:t>task</w:t>
      </w:r>
      <w:r>
        <w:t xml:space="preserve">.  </w:t>
      </w:r>
      <w:r>
        <w:t>R</w:t>
      </w:r>
      <w:r>
        <w:t xml:space="preserve">eviews </w:t>
      </w:r>
      <w:r>
        <w:t xml:space="preserve">were examined </w:t>
      </w:r>
      <w:r>
        <w:t>for each of these laptops to see what other people thought of them</w:t>
      </w:r>
      <w:r>
        <w:t xml:space="preserve">, </w:t>
      </w:r>
      <w:r>
        <w:t xml:space="preserve">problems </w:t>
      </w:r>
      <w:r>
        <w:t>and</w:t>
      </w:r>
      <w:r>
        <w:t xml:space="preserve"> </w:t>
      </w:r>
      <w:r>
        <w:t>for considerable</w:t>
      </w:r>
      <w:r>
        <w:t xml:space="preserve"> </w:t>
      </w:r>
      <w:r>
        <w:t>concerns</w:t>
      </w:r>
      <w:r>
        <w:t>.</w:t>
      </w:r>
    </w:p>
    <w:p w14:paraId="25F5B0FC" w14:textId="77777777" w:rsidR="00AF2222" w:rsidRDefault="00AF2222" w:rsidP="00AF2222"/>
    <w:p w14:paraId="0028EBE5" w14:textId="21B48524" w:rsidR="00AF2222" w:rsidRPr="00A1200D" w:rsidRDefault="00AF2222" w:rsidP="00AF2222">
      <w:pPr>
        <w:rPr>
          <w:b/>
          <w:bCs/>
          <w:sz w:val="24"/>
          <w:szCs w:val="24"/>
          <w:u w:val="single"/>
        </w:rPr>
      </w:pPr>
      <w:r w:rsidRPr="00A1200D">
        <w:rPr>
          <w:b/>
          <w:bCs/>
          <w:sz w:val="24"/>
          <w:szCs w:val="24"/>
          <w:u w:val="single"/>
        </w:rPr>
        <w:t>Least Expensive</w:t>
      </w:r>
      <w:r w:rsidR="00A1200D">
        <w:rPr>
          <w:b/>
          <w:bCs/>
          <w:sz w:val="24"/>
          <w:szCs w:val="24"/>
          <w:u w:val="single"/>
        </w:rPr>
        <w:t>:</w:t>
      </w:r>
    </w:p>
    <w:p w14:paraId="07830198" w14:textId="77777777" w:rsidR="000E70C4" w:rsidRDefault="000E70C4" w:rsidP="000E70C4">
      <w:pPr>
        <w:pStyle w:val="Heading1"/>
        <w:shd w:val="clear" w:color="auto" w:fill="FFFFFF"/>
        <w:spacing w:before="0" w:after="150" w:line="390" w:lineRule="atLeast"/>
        <w:rPr>
          <w:rFonts w:ascii="Verdana" w:eastAsia="Times New Roman" w:hAnsi="Verdana" w:cs="Times New Roman"/>
          <w:b/>
          <w:bCs/>
          <w:color w:val="4D4D4F"/>
          <w:kern w:val="36"/>
          <w:sz w:val="22"/>
          <w:szCs w:val="22"/>
        </w:rPr>
      </w:pPr>
      <w:r>
        <w:rPr>
          <w:noProof/>
        </w:rPr>
        <w:drawing>
          <wp:inline distT="0" distB="0" distL="0" distR="0" wp14:anchorId="05BA449C" wp14:editId="2DFF66A7">
            <wp:extent cx="1132072" cy="811530"/>
            <wp:effectExtent l="0" t="0" r="0" b="7620"/>
            <wp:docPr id="1" name="Picture 1" descr="Closeup of Acer Aspire 3 A315-21-927W - 15.6&quot; - A9 9420e - 6 GB RAM - 1 TB HDD - US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seup of Acer Aspire 3 A315-21-927W - 15.6&quot; - A9 9420e - 6 GB RAM - 1 TB HDD - US 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83" cy="84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9E894" w14:textId="76C53B5B" w:rsidR="000E70C4" w:rsidRPr="000E70C4" w:rsidRDefault="000E70C4" w:rsidP="000E70C4">
      <w:pPr>
        <w:pStyle w:val="Heading1"/>
        <w:shd w:val="clear" w:color="auto" w:fill="FFFFFF"/>
        <w:spacing w:before="0" w:after="150" w:line="390" w:lineRule="atLeast"/>
        <w:rPr>
          <w:rFonts w:ascii="Verdana" w:eastAsia="Times New Roman" w:hAnsi="Verdana" w:cs="Times New Roman"/>
          <w:b/>
          <w:bCs/>
          <w:color w:val="4D4D4F"/>
          <w:kern w:val="36"/>
          <w:sz w:val="20"/>
          <w:szCs w:val="20"/>
        </w:rPr>
      </w:pPr>
      <w:r w:rsidRPr="000E70C4">
        <w:rPr>
          <w:rFonts w:ascii="Verdana" w:eastAsia="Times New Roman" w:hAnsi="Verdana" w:cs="Times New Roman"/>
          <w:b/>
          <w:bCs/>
          <w:color w:val="4D4D4F"/>
          <w:kern w:val="36"/>
          <w:sz w:val="20"/>
          <w:szCs w:val="20"/>
        </w:rPr>
        <w:t>Acer Aspire 3 A315-21-927W - 15.6" - A9 9420e - 6 GB RAM - 1 TB HDD - US In</w:t>
      </w:r>
    </w:p>
    <w:p w14:paraId="3CEE6F48" w14:textId="0BE954DC" w:rsidR="00AF2222" w:rsidRDefault="00AF2222" w:rsidP="00AF2222">
      <w:r>
        <w:t>ACER Aspire 3 that is $366.99</w:t>
      </w:r>
      <w:r>
        <w:t>. R</w:t>
      </w:r>
      <w:r>
        <w:t>eviews with the speed and battery life being the main complaints</w:t>
      </w:r>
      <w:r>
        <w:t xml:space="preserve"> for gamers and </w:t>
      </w:r>
      <w:r w:rsidR="00A1200D">
        <w:t>high-end</w:t>
      </w:r>
      <w:r>
        <w:t xml:space="preserve"> users</w:t>
      </w:r>
      <w:r w:rsidR="000E70C4">
        <w:t>.</w:t>
      </w:r>
      <w:r>
        <w:t xml:space="preserve">   Reviewers who use the computer for work tend to say that it is a good laptop for the price and, while it’s not the fastest, they are able to do the work they need to do on it.</w:t>
      </w:r>
    </w:p>
    <w:p w14:paraId="222FF4C0" w14:textId="77777777" w:rsidR="00AF2222" w:rsidRDefault="00AF2222" w:rsidP="00AF2222">
      <w:hyperlink r:id="rId5" w:history="1">
        <w:r>
          <w:rPr>
            <w:rStyle w:val="Hyperlink"/>
          </w:rPr>
          <w:t>https://www.cdw.com/product/acer-aspire-3-a315-21-927w-15.6-a9-9420e-6-gb-ram-1-tb-hdd-us-in/5429984?pfm=srh</w:t>
        </w:r>
      </w:hyperlink>
    </w:p>
    <w:p w14:paraId="24CD3894" w14:textId="77777777" w:rsidR="00AF2222" w:rsidRDefault="00AF2222" w:rsidP="00AF2222"/>
    <w:p w14:paraId="70003C89" w14:textId="574E2E38" w:rsidR="00AF2222" w:rsidRPr="00A1200D" w:rsidRDefault="00AF2222" w:rsidP="00AF2222">
      <w:pPr>
        <w:rPr>
          <w:b/>
          <w:bCs/>
          <w:u w:val="single"/>
        </w:rPr>
      </w:pPr>
      <w:r w:rsidRPr="00A1200D">
        <w:rPr>
          <w:b/>
          <w:bCs/>
          <w:u w:val="single"/>
        </w:rPr>
        <w:t>Mid-Range Price</w:t>
      </w:r>
      <w:r w:rsidR="00A1200D">
        <w:rPr>
          <w:b/>
          <w:bCs/>
          <w:u w:val="single"/>
        </w:rPr>
        <w:t>:</w:t>
      </w:r>
    </w:p>
    <w:p w14:paraId="4A6AFD33" w14:textId="56706585" w:rsidR="001255C1" w:rsidRDefault="001255C1" w:rsidP="00AF2222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30F3745C" wp14:editId="7C7ABCC2">
            <wp:extent cx="1460928" cy="1046998"/>
            <wp:effectExtent l="0" t="0" r="6350" b="1270"/>
            <wp:docPr id="4" name="Picture 4" descr="Lenovo V15-ADA - 15.6&quot; - Athlon Gold 3150U - 8 GB RAM - 256 GB SSD -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ovo V15-ADA - 15.6&quot; - Athlon Gold 3150U - 8 GB RAM - 256 GB SSD - 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098" cy="113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95D3E" w14:textId="77777777" w:rsidR="001255C1" w:rsidRPr="001255C1" w:rsidRDefault="001255C1" w:rsidP="001255C1">
      <w:pPr>
        <w:spacing w:line="330" w:lineRule="atLeast"/>
        <w:outlineLvl w:val="1"/>
        <w:rPr>
          <w:rFonts w:ascii="Verdana" w:eastAsia="Times New Roman" w:hAnsi="Verdana" w:cs="Times New Roman"/>
          <w:b/>
          <w:bCs/>
          <w:color w:val="4D4D4F"/>
          <w:sz w:val="20"/>
          <w:szCs w:val="20"/>
        </w:rPr>
      </w:pPr>
      <w:hyperlink r:id="rId7" w:history="1">
        <w:r w:rsidRPr="001255C1">
          <w:rPr>
            <w:rFonts w:ascii="Verdana" w:eastAsia="Times New Roman" w:hAnsi="Verdana" w:cs="Times New Roman"/>
            <w:b/>
            <w:bCs/>
            <w:color w:val="616265"/>
            <w:sz w:val="20"/>
            <w:szCs w:val="20"/>
            <w:u w:val="single"/>
          </w:rPr>
          <w:t>Lenovo V15-ADA - 15.6" - Athlon Gold 3150U - 8 GB RAM - 256 GB SSD - US</w:t>
        </w:r>
      </w:hyperlink>
    </w:p>
    <w:p w14:paraId="652ED377" w14:textId="22D63038" w:rsidR="000E70C4" w:rsidRDefault="000E70C4" w:rsidP="00AF2222">
      <w:pPr>
        <w:rPr>
          <w:b/>
          <w:bCs/>
          <w:u w:val="single"/>
        </w:rPr>
      </w:pPr>
    </w:p>
    <w:p w14:paraId="541F4B81" w14:textId="0F858AD2" w:rsidR="00AF2222" w:rsidRDefault="00AF2222" w:rsidP="00AF2222">
      <w:r>
        <w:t xml:space="preserve">Lenovo V15-ADA for $442.99.  This laptop has good reviews and the main complaint is that it does not have an onboard LAN connection, meaning it will only run on </w:t>
      </w:r>
      <w:proofErr w:type="spellStart"/>
      <w:r>
        <w:t>WiFi</w:t>
      </w:r>
      <w:proofErr w:type="spellEnd"/>
      <w:r w:rsidR="000E70C4">
        <w:t>.</w:t>
      </w:r>
    </w:p>
    <w:p w14:paraId="5A245279" w14:textId="47CF1434" w:rsidR="00AF2222" w:rsidRDefault="001255C1" w:rsidP="00AF2222">
      <w:hyperlink r:id="rId8" w:history="1">
        <w:r w:rsidRPr="001255C1">
          <w:rPr>
            <w:color w:val="0000FF"/>
            <w:u w:val="single"/>
          </w:rPr>
          <w:t>https://www.cdwg.com/product/lenovo-v15-ada-15.6-athlon-gold-3150u-8-gb-ram-256-gb-ssd-us/6022479</w:t>
        </w:r>
      </w:hyperlink>
    </w:p>
    <w:p w14:paraId="54B8AE0A" w14:textId="2EC68C72" w:rsidR="00703F59" w:rsidRDefault="00703F59" w:rsidP="00AF2222">
      <w:r>
        <w:rPr>
          <w:noProof/>
        </w:rPr>
        <w:drawing>
          <wp:inline distT="0" distB="0" distL="0" distR="0" wp14:anchorId="1206B155" wp14:editId="3903F492">
            <wp:extent cx="1411085" cy="1011542"/>
            <wp:effectExtent l="0" t="0" r="0" b="0"/>
            <wp:docPr id="2" name="Picture 2" descr="Closeup of HP Smart Buy 255 G7 15.6&quot; Ryzen 3 2200U 8GB RAM 256GB Windows 10 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seup of HP Smart Buy 255 G7 15.6&quot; Ryzen 3 2200U 8GB RAM 256GB Windows 10 P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056" cy="107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55913" w14:textId="77777777" w:rsidR="00703F59" w:rsidRPr="00703F59" w:rsidRDefault="00703F59" w:rsidP="00703F59">
      <w:pPr>
        <w:shd w:val="clear" w:color="auto" w:fill="FFFFFF"/>
        <w:spacing w:after="150" w:line="390" w:lineRule="atLeast"/>
        <w:outlineLvl w:val="0"/>
        <w:rPr>
          <w:rFonts w:ascii="Verdana" w:eastAsia="Times New Roman" w:hAnsi="Verdana" w:cs="Times New Roman"/>
          <w:b/>
          <w:bCs/>
          <w:color w:val="4D4D4F"/>
          <w:kern w:val="36"/>
          <w:sz w:val="20"/>
          <w:szCs w:val="20"/>
        </w:rPr>
      </w:pPr>
      <w:r w:rsidRPr="00703F59">
        <w:rPr>
          <w:rFonts w:ascii="Verdana" w:eastAsia="Times New Roman" w:hAnsi="Verdana" w:cs="Times New Roman"/>
          <w:b/>
          <w:bCs/>
          <w:color w:val="4D4D4F"/>
          <w:kern w:val="36"/>
          <w:sz w:val="20"/>
          <w:szCs w:val="20"/>
        </w:rPr>
        <w:t>HP Smart Buy 255 G7 15.6" Ryzen 3 2200U 8GB RAM 256GB Windows 10 Pro</w:t>
      </w:r>
    </w:p>
    <w:p w14:paraId="3E7CD455" w14:textId="06D60AE3" w:rsidR="00AF2222" w:rsidRDefault="00AF2222" w:rsidP="00AF2222">
      <w:r>
        <w:t xml:space="preserve">HP </w:t>
      </w:r>
      <w:proofErr w:type="spellStart"/>
      <w:r>
        <w:t>SmartBuy</w:t>
      </w:r>
      <w:proofErr w:type="spellEnd"/>
      <w:r>
        <w:t xml:space="preserve"> 250 G7 for $712.99.  These have </w:t>
      </w:r>
      <w:proofErr w:type="gramStart"/>
      <w:r>
        <w:t>4 star</w:t>
      </w:r>
      <w:proofErr w:type="gramEnd"/>
      <w:r>
        <w:t xml:space="preserve"> reviews with the biggest complaint being the quality of the screen.</w:t>
      </w:r>
    </w:p>
    <w:p w14:paraId="55EA9BB1" w14:textId="77777777" w:rsidR="00AF2222" w:rsidRDefault="00AF2222" w:rsidP="00AF2222">
      <w:hyperlink r:id="rId10" w:history="1">
        <w:r>
          <w:rPr>
            <w:rStyle w:val="Hyperlink"/>
          </w:rPr>
          <w:t>https://www.cdw.com/product/acer-aspire-3-a315-21-927w-15.6-a9-9420e-6-gb-ram-1-tb-hdd-us-in/5429984?pfm=srh</w:t>
        </w:r>
      </w:hyperlink>
    </w:p>
    <w:p w14:paraId="2463B4D6" w14:textId="77777777" w:rsidR="00AF2222" w:rsidRDefault="00AF2222" w:rsidP="00AF2222"/>
    <w:p w14:paraId="724796B6" w14:textId="77777777" w:rsidR="00AF2222" w:rsidRDefault="00AF2222" w:rsidP="00AF2222">
      <w:pPr>
        <w:rPr>
          <w:b/>
          <w:bCs/>
          <w:u w:val="single"/>
        </w:rPr>
      </w:pPr>
    </w:p>
    <w:p w14:paraId="3F6DB722" w14:textId="77777777" w:rsidR="00AF2222" w:rsidRDefault="00AF2222" w:rsidP="00AF2222">
      <w:pPr>
        <w:rPr>
          <w:b/>
          <w:bCs/>
          <w:u w:val="single"/>
        </w:rPr>
      </w:pPr>
    </w:p>
    <w:p w14:paraId="6F17664B" w14:textId="77777777" w:rsidR="00AF2222" w:rsidRDefault="00AF2222" w:rsidP="00AF2222">
      <w:pPr>
        <w:rPr>
          <w:b/>
          <w:bCs/>
          <w:u w:val="single"/>
        </w:rPr>
      </w:pPr>
    </w:p>
    <w:p w14:paraId="6FBC4E5E" w14:textId="1348CBB7" w:rsidR="00AF2222" w:rsidRPr="00A1200D" w:rsidRDefault="00AF2222" w:rsidP="00AF2222">
      <w:pPr>
        <w:rPr>
          <w:b/>
          <w:bCs/>
          <w:sz w:val="24"/>
          <w:szCs w:val="24"/>
          <w:u w:val="single"/>
        </w:rPr>
      </w:pPr>
      <w:r w:rsidRPr="00A1200D">
        <w:rPr>
          <w:b/>
          <w:bCs/>
          <w:sz w:val="24"/>
          <w:szCs w:val="24"/>
          <w:u w:val="single"/>
        </w:rPr>
        <w:lastRenderedPageBreak/>
        <w:t>Higher Range Price</w:t>
      </w:r>
      <w:r w:rsidR="00A1200D">
        <w:rPr>
          <w:b/>
          <w:bCs/>
          <w:sz w:val="24"/>
          <w:szCs w:val="24"/>
          <w:u w:val="single"/>
        </w:rPr>
        <w:t>:</w:t>
      </w:r>
    </w:p>
    <w:p w14:paraId="654D9726" w14:textId="77777777" w:rsidR="00A1200D" w:rsidRDefault="00A1200D" w:rsidP="00A1200D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C7C28D9" wp14:editId="770467D7">
            <wp:extent cx="1285875" cy="921544"/>
            <wp:effectExtent l="0" t="0" r="0" b="0"/>
            <wp:docPr id="3" name="Picture 3" descr="Dell Latitude 3500 - 15.6&quot; - Core i7 8565U - 8 GB RAM - 256 GB S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ll Latitude 3500 - 15.6&quot; - Core i7 8565U - 8 GB RAM - 256 GB SS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866" cy="94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7BB47" w14:textId="3A0B79D4" w:rsidR="00A1200D" w:rsidRPr="00A1200D" w:rsidRDefault="00A1200D" w:rsidP="00A1200D">
      <w:pPr>
        <w:rPr>
          <w:b/>
          <w:bCs/>
          <w:u w:val="single"/>
        </w:rPr>
      </w:pPr>
      <w:r w:rsidRPr="00A1200D">
        <w:rPr>
          <w:rFonts w:ascii="Verdana" w:eastAsia="Times New Roman" w:hAnsi="Verdana" w:cs="Times New Roman"/>
          <w:b/>
          <w:bCs/>
          <w:color w:val="4D4D4F"/>
          <w:kern w:val="36"/>
          <w:sz w:val="20"/>
          <w:szCs w:val="20"/>
        </w:rPr>
        <w:t>Dell Latitude 3500 - 15.6" - Core i7 8565U - 8 GB RAM - 256 GB SSD</w:t>
      </w:r>
    </w:p>
    <w:p w14:paraId="472E90BC" w14:textId="77777777" w:rsidR="00A1200D" w:rsidRDefault="00A1200D" w:rsidP="00AF2222"/>
    <w:p w14:paraId="2617678F" w14:textId="4DBA89F1" w:rsidR="00AF2222" w:rsidRDefault="00AF2222" w:rsidP="00AF2222">
      <w:r>
        <w:t xml:space="preserve">Dell Latitude 3500 for $965.99.  </w:t>
      </w:r>
      <w:r w:rsidR="00A1200D">
        <w:t xml:space="preserve">Good reviews. </w:t>
      </w:r>
      <w:r w:rsidR="00703F59">
        <w:t>H</w:t>
      </w:r>
      <w:r>
        <w:t xml:space="preserve">ard drive (256 GB.)  </w:t>
      </w:r>
      <w:r w:rsidR="00703F59">
        <w:t>Larger hard drive consideration</w:t>
      </w:r>
      <w:r>
        <w:t xml:space="preserve">.  </w:t>
      </w:r>
    </w:p>
    <w:p w14:paraId="6AEC92B7" w14:textId="77777777" w:rsidR="00AF2222" w:rsidRDefault="00AF2222" w:rsidP="00AF2222">
      <w:hyperlink r:id="rId12" w:history="1">
        <w:r>
          <w:rPr>
            <w:rStyle w:val="Hyperlink"/>
          </w:rPr>
          <w:t>https://www.cdw.com/product/dell-latitude-3500-15.6-core-i7-8565u-8-gb-ram-256-gb-ssd/5490817?pfm=srh</w:t>
        </w:r>
      </w:hyperlink>
    </w:p>
    <w:p w14:paraId="10C57869" w14:textId="77777777" w:rsidR="00AF2222" w:rsidRDefault="00AF2222" w:rsidP="00AF2222"/>
    <w:p w14:paraId="31658603" w14:textId="32A34E91" w:rsidR="00A1200D" w:rsidRDefault="00A1200D" w:rsidP="00AF2222">
      <w:r>
        <w:rPr>
          <w:noProof/>
        </w:rPr>
        <w:drawing>
          <wp:inline distT="0" distB="0" distL="0" distR="0" wp14:anchorId="3E09D696" wp14:editId="0FE3E73A">
            <wp:extent cx="1132071" cy="811530"/>
            <wp:effectExtent l="0" t="0" r="0" b="7620"/>
            <wp:docPr id="5" name="Picture 5" descr="Closeup of Dell Latitude 5500 - 15.6&quot; - Core i7 8665U - 16 GB RAM - 512 GB S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seup of Dell Latitude 5500 - 15.6&quot; - Core i7 8665U - 16 GB RAM - 512 GB SS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593" cy="86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6961A" w14:textId="77777777" w:rsidR="00A1200D" w:rsidRPr="00A1200D" w:rsidRDefault="00A1200D" w:rsidP="00A1200D">
      <w:pPr>
        <w:shd w:val="clear" w:color="auto" w:fill="FFFFFF"/>
        <w:spacing w:after="150" w:line="390" w:lineRule="atLeast"/>
        <w:outlineLvl w:val="0"/>
        <w:rPr>
          <w:rFonts w:ascii="Verdana" w:eastAsia="Times New Roman" w:hAnsi="Verdana" w:cs="Times New Roman"/>
          <w:b/>
          <w:bCs/>
          <w:color w:val="4D4D4F"/>
          <w:kern w:val="36"/>
          <w:sz w:val="20"/>
          <w:szCs w:val="20"/>
        </w:rPr>
      </w:pPr>
      <w:r w:rsidRPr="00A1200D">
        <w:rPr>
          <w:rFonts w:ascii="Verdana" w:eastAsia="Times New Roman" w:hAnsi="Verdana" w:cs="Times New Roman"/>
          <w:b/>
          <w:bCs/>
          <w:color w:val="4D4D4F"/>
          <w:kern w:val="36"/>
          <w:sz w:val="20"/>
          <w:szCs w:val="20"/>
        </w:rPr>
        <w:t>Dell Latitude 5500 - 15.6" - Core i7 8665U - 16 GB RAM - 512 GB SSD</w:t>
      </w:r>
    </w:p>
    <w:p w14:paraId="78B6AD76" w14:textId="4CAF43D0" w:rsidR="00AF2222" w:rsidRDefault="00A1200D" w:rsidP="00AF2222">
      <w:r>
        <w:t>Dell Latitude 5500 for $1,744.99 Good reviews. H</w:t>
      </w:r>
      <w:r w:rsidR="00AF2222">
        <w:t>ighest end recommendation.</w:t>
      </w:r>
    </w:p>
    <w:p w14:paraId="132982E7" w14:textId="77777777" w:rsidR="00AF2222" w:rsidRDefault="00AF2222" w:rsidP="00AF2222">
      <w:hyperlink r:id="rId14" w:history="1">
        <w:r>
          <w:rPr>
            <w:rStyle w:val="Hyperlink"/>
          </w:rPr>
          <w:t>https://ww</w:t>
        </w:r>
        <w:r>
          <w:rPr>
            <w:rStyle w:val="Hyperlink"/>
          </w:rPr>
          <w:t>w</w:t>
        </w:r>
        <w:r>
          <w:rPr>
            <w:rStyle w:val="Hyperlink"/>
          </w:rPr>
          <w:t>.cdw.com/product/dell-latitude-5500-15.6-core-i7-8665u-16-gb-ram-512-gb-ssd/5555988?pfm=srh</w:t>
        </w:r>
      </w:hyperlink>
    </w:p>
    <w:p w14:paraId="7E47F8DE" w14:textId="77777777" w:rsidR="007E6F9A" w:rsidRDefault="007E6F9A"/>
    <w:sectPr w:rsidR="007E6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22"/>
    <w:rsid w:val="000E70C4"/>
    <w:rsid w:val="001255C1"/>
    <w:rsid w:val="00703F59"/>
    <w:rsid w:val="007E6F9A"/>
    <w:rsid w:val="00A1200D"/>
    <w:rsid w:val="00A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4C61"/>
  <w15:chartTrackingRefBased/>
  <w15:docId w15:val="{C3115F9A-2A00-455E-9798-4AB77DCA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22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0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5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222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70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5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120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wg.com/product/lenovo-v15-ada-15.6-athlon-gold-3150u-8-gb-ram-256-gb-ssd-us/6022479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www.cdwg.com/product/lenovo-v15-ada-15.6-athlon-gold-3150u-8-gb-ram-256-gb-ssd-us/6022479?pfm=srh" TargetMode="External"/><Relationship Id="rId12" Type="http://schemas.openxmlformats.org/officeDocument/2006/relationships/hyperlink" Target="https://www.cdw.com/product/dell-latitude-3500-15.6-core-i7-8565u-8-gb-ram-256-gb-ssd/5490817?pfm=sr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s://www.cdw.com/product/acer-aspire-3-a315-21-927w-15.6-a9-9420e-6-gb-ram-1-tb-hdd-us-in/5429984?pfm=sr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dw.com/product/acer-aspire-3-a315-21-927w-15.6-a9-9420e-6-gb-ram-1-tb-hdd-us-in/5429984?pfm=srh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s://www.cdw.com/product/dell-latitude-5500-15.6-core-i7-8665u-16-gb-ram-512-gb-ssd/5555988?pfm=sr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Dunaway MLC</dc:creator>
  <cp:keywords/>
  <dc:description/>
  <cp:lastModifiedBy>James Dunaway MLC</cp:lastModifiedBy>
  <cp:revision>2</cp:revision>
  <dcterms:created xsi:type="dcterms:W3CDTF">2020-05-20T20:20:00Z</dcterms:created>
  <dcterms:modified xsi:type="dcterms:W3CDTF">2020-05-20T21:07:00Z</dcterms:modified>
</cp:coreProperties>
</file>