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E4" w:rsidRDefault="0072753E" w:rsidP="006B1DE4">
      <w:pPr>
        <w:widowControl w:val="0"/>
        <w:autoSpaceDE w:val="0"/>
        <w:autoSpaceDN w:val="0"/>
        <w:adjustRightInd w:val="0"/>
        <w:jc w:val="center"/>
      </w:pPr>
      <w:r w:rsidRPr="00C57704">
        <w:t>REQUEST FOR PROPOSALS</w:t>
      </w:r>
    </w:p>
    <w:p w:rsidR="0072753E" w:rsidRPr="00C57704" w:rsidRDefault="0072753E" w:rsidP="006B1DE4">
      <w:pPr>
        <w:widowControl w:val="0"/>
        <w:autoSpaceDE w:val="0"/>
        <w:autoSpaceDN w:val="0"/>
        <w:adjustRightInd w:val="0"/>
        <w:jc w:val="center"/>
      </w:pPr>
      <w:r w:rsidRPr="00C57704">
        <w:t>FOR AN</w:t>
      </w:r>
    </w:p>
    <w:p w:rsidR="0072753E" w:rsidRPr="0056372B" w:rsidRDefault="0072753E" w:rsidP="006B1DE4">
      <w:pPr>
        <w:widowControl w:val="0"/>
        <w:autoSpaceDE w:val="0"/>
        <w:autoSpaceDN w:val="0"/>
        <w:adjustRightInd w:val="0"/>
        <w:jc w:val="center"/>
        <w:rPr>
          <w:color w:val="FF0000"/>
        </w:rPr>
      </w:pPr>
      <w:r w:rsidRPr="0056372B">
        <w:rPr>
          <w:color w:val="FF0000"/>
        </w:rPr>
        <w:t>INTERNET SERVICE PROVIDER</w:t>
      </w:r>
    </w:p>
    <w:p w:rsidR="00BA40EB" w:rsidRDefault="00CF7E94" w:rsidP="00BA40EB">
      <w:pPr>
        <w:ind w:left="3600" w:firstLine="720"/>
        <w:rPr>
          <w:b/>
        </w:rPr>
      </w:pPr>
      <w:bookmarkStart w:id="0" w:name="_Toc525652230"/>
      <w:r>
        <w:t xml:space="preserve">   </w:t>
      </w:r>
      <w:r w:rsidR="0072753E" w:rsidRPr="007C63AE">
        <w:t>FOR THE</w:t>
      </w:r>
      <w:bookmarkStart w:id="1" w:name="_Toc525652231"/>
      <w:bookmarkEnd w:id="0"/>
    </w:p>
    <w:p w:rsidR="00A37A25" w:rsidRPr="00BA40EB" w:rsidRDefault="005859D6" w:rsidP="00BA40EB">
      <w:pPr>
        <w:ind w:left="2880" w:firstLine="720"/>
        <w:rPr>
          <w:b/>
        </w:rPr>
      </w:pPr>
      <w:r w:rsidRPr="00BA40EB">
        <w:rPr>
          <w:color w:val="FF0000"/>
        </w:rPr>
        <w:t>LIBRARY</w:t>
      </w:r>
      <w:r w:rsidR="003B5933" w:rsidRPr="00BA40EB">
        <w:rPr>
          <w:color w:val="FF0000"/>
        </w:rPr>
        <w:t xml:space="preserve"> </w:t>
      </w:r>
      <w:r w:rsidR="00C131CC" w:rsidRPr="00BA40EB">
        <w:rPr>
          <w:color w:val="FF0000"/>
        </w:rPr>
        <w:t xml:space="preserve"> LOCATION</w:t>
      </w:r>
      <w:bookmarkEnd w:id="1"/>
    </w:p>
    <w:p w:rsidR="0072753E" w:rsidRPr="00BA40EB" w:rsidRDefault="005859D6" w:rsidP="00BA40EB">
      <w:pPr>
        <w:ind w:left="2880" w:firstLine="720"/>
        <w:rPr>
          <w:color w:val="FF0000"/>
        </w:rPr>
      </w:pPr>
      <w:bookmarkStart w:id="2" w:name="_Toc525652232"/>
      <w:r w:rsidRPr="00BA40EB">
        <w:rPr>
          <w:color w:val="FF0000"/>
        </w:rPr>
        <w:t>LIBRARY DISTRICT NAME</w:t>
      </w:r>
      <w:bookmarkEnd w:id="2"/>
    </w:p>
    <w:p w:rsidR="0020521C" w:rsidRDefault="0072753E" w:rsidP="0020521C">
      <w:pPr>
        <w:widowControl w:val="0"/>
        <w:autoSpaceDE w:val="0"/>
        <w:autoSpaceDN w:val="0"/>
        <w:adjustRightInd w:val="0"/>
        <w:spacing w:before="100" w:after="100"/>
      </w:pPr>
      <w:r w:rsidRPr="00C57704">
        <w:t> </w:t>
      </w:r>
    </w:p>
    <w:p w:rsidR="0020521C" w:rsidRDefault="0020521C" w:rsidP="0020521C">
      <w:pPr>
        <w:spacing w:before="4" w:line="496" w:lineRule="exact"/>
        <w:ind w:left="2050" w:right="-20"/>
        <w:rPr>
          <w:rFonts w:ascii="Arial" w:eastAsia="Arial" w:hAnsi="Arial" w:cs="Arial"/>
          <w:sz w:val="44"/>
          <w:szCs w:val="44"/>
        </w:rPr>
      </w:pPr>
      <w:r>
        <w:rPr>
          <w:rFonts w:ascii="Arial" w:eastAsia="Arial" w:hAnsi="Arial" w:cs="Arial"/>
          <w:b/>
          <w:bCs/>
          <w:position w:val="-2"/>
          <w:sz w:val="44"/>
          <w:szCs w:val="44"/>
        </w:rPr>
        <w:t>RFP No</w:t>
      </w:r>
      <w:r w:rsidRPr="006C371B">
        <w:rPr>
          <w:rFonts w:ascii="Arial" w:eastAsia="Arial" w:hAnsi="Arial" w:cs="Arial"/>
          <w:b/>
          <w:bCs/>
          <w:color w:val="FF0000"/>
          <w:position w:val="-2"/>
          <w:sz w:val="44"/>
          <w:szCs w:val="44"/>
        </w:rPr>
        <w:t xml:space="preserve">: </w:t>
      </w:r>
      <w:r w:rsidRPr="006C371B">
        <w:rPr>
          <w:rFonts w:ascii="Arial" w:eastAsia="Arial" w:hAnsi="Arial" w:cs="Arial"/>
          <w:color w:val="FF0000"/>
          <w:position w:val="-2"/>
          <w:sz w:val="44"/>
          <w:szCs w:val="44"/>
        </w:rPr>
        <w:t>INSERT NUMBER</w:t>
      </w:r>
    </w:p>
    <w:p w:rsidR="0020521C" w:rsidRDefault="0020521C" w:rsidP="0020521C">
      <w:pPr>
        <w:spacing w:before="3" w:line="150" w:lineRule="exact"/>
        <w:rPr>
          <w:sz w:val="15"/>
          <w:szCs w:val="15"/>
        </w:rPr>
      </w:pPr>
    </w:p>
    <w:p w:rsidR="0020521C" w:rsidRDefault="0020521C" w:rsidP="0020521C">
      <w:pPr>
        <w:spacing w:line="200" w:lineRule="exact"/>
        <w:rPr>
          <w:sz w:val="20"/>
          <w:szCs w:val="20"/>
        </w:rPr>
      </w:pPr>
    </w:p>
    <w:p w:rsidR="0020521C" w:rsidRDefault="0020521C" w:rsidP="0020521C">
      <w:pPr>
        <w:spacing w:line="200" w:lineRule="exact"/>
        <w:rPr>
          <w:sz w:val="20"/>
          <w:szCs w:val="20"/>
        </w:rPr>
      </w:pPr>
    </w:p>
    <w:p w:rsidR="0020521C" w:rsidRDefault="0020521C" w:rsidP="0020521C">
      <w:pPr>
        <w:spacing w:before="32" w:line="239" w:lineRule="auto"/>
        <w:ind w:left="120" w:right="62"/>
        <w:jc w:val="both"/>
        <w:rPr>
          <w:rFonts w:ascii="Arial" w:eastAsia="Arial" w:hAnsi="Arial" w:cs="Arial"/>
        </w:rPr>
      </w:pPr>
      <w:r>
        <w:rPr>
          <w:noProof/>
        </w:rPr>
        <mc:AlternateContent>
          <mc:Choice Requires="wpg">
            <w:drawing>
              <wp:anchor distT="0" distB="0" distL="114300" distR="114300" simplePos="0" relativeHeight="251661312" behindDoc="1" locked="0" layoutInCell="1" allowOverlap="1" wp14:anchorId="5C7F4398" wp14:editId="1950FDE8">
                <wp:simplePos x="0" y="0"/>
                <wp:positionH relativeFrom="page">
                  <wp:posOffset>885825</wp:posOffset>
                </wp:positionH>
                <wp:positionV relativeFrom="paragraph">
                  <wp:posOffset>-174625</wp:posOffset>
                </wp:positionV>
                <wp:extent cx="6001385" cy="45085"/>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45085"/>
                          <a:chOff x="1395" y="-275"/>
                          <a:chExt cx="9451" cy="71"/>
                        </a:xfrm>
                      </wpg:grpSpPr>
                      <wpg:grpSp>
                        <wpg:cNvPr id="299" name="Group 3"/>
                        <wpg:cNvGrpSpPr>
                          <a:grpSpLocks/>
                        </wpg:cNvGrpSpPr>
                        <wpg:grpSpPr bwMode="auto">
                          <a:xfrm>
                            <a:off x="1410" y="-250"/>
                            <a:ext cx="9420" cy="31"/>
                            <a:chOff x="1410" y="-250"/>
                            <a:chExt cx="9420" cy="31"/>
                          </a:xfrm>
                        </wpg:grpSpPr>
                        <wps:wsp>
                          <wps:cNvPr id="300" name="Freeform 4"/>
                          <wps:cNvSpPr>
                            <a:spLocks/>
                          </wps:cNvSpPr>
                          <wps:spPr bwMode="auto">
                            <a:xfrm>
                              <a:off x="1410" y="-250"/>
                              <a:ext cx="9420" cy="31"/>
                            </a:xfrm>
                            <a:custGeom>
                              <a:avLst/>
                              <a:gdLst>
                                <a:gd name="T0" fmla="+- 0 1410 1410"/>
                                <a:gd name="T1" fmla="*/ T0 w 9420"/>
                                <a:gd name="T2" fmla="+- 0 -219 -250"/>
                                <a:gd name="T3" fmla="*/ -219 h 31"/>
                                <a:gd name="T4" fmla="+- 0 10830 1410"/>
                                <a:gd name="T5" fmla="*/ T4 w 9420"/>
                                <a:gd name="T6" fmla="+- 0 -219 -250"/>
                                <a:gd name="T7" fmla="*/ -219 h 31"/>
                                <a:gd name="T8" fmla="+- 0 10830 1410"/>
                                <a:gd name="T9" fmla="*/ T8 w 9420"/>
                                <a:gd name="T10" fmla="+- 0 -250 -250"/>
                                <a:gd name="T11" fmla="*/ -250 h 31"/>
                                <a:gd name="T12" fmla="+- 0 1410 1410"/>
                                <a:gd name="T13" fmla="*/ T12 w 9420"/>
                                <a:gd name="T14" fmla="+- 0 -250 -250"/>
                                <a:gd name="T15" fmla="*/ -250 h 31"/>
                                <a:gd name="T16" fmla="+- 0 1410 1410"/>
                                <a:gd name="T17" fmla="*/ T16 w 9420"/>
                                <a:gd name="T18" fmla="+- 0 -219 -250"/>
                                <a:gd name="T19" fmla="*/ -219 h 31"/>
                              </a:gdLst>
                              <a:ahLst/>
                              <a:cxnLst>
                                <a:cxn ang="0">
                                  <a:pos x="T1" y="T3"/>
                                </a:cxn>
                                <a:cxn ang="0">
                                  <a:pos x="T5" y="T7"/>
                                </a:cxn>
                                <a:cxn ang="0">
                                  <a:pos x="T9" y="T11"/>
                                </a:cxn>
                                <a:cxn ang="0">
                                  <a:pos x="T13" y="T15"/>
                                </a:cxn>
                                <a:cxn ang="0">
                                  <a:pos x="T17" y="T19"/>
                                </a:cxn>
                              </a:cxnLst>
                              <a:rect l="0" t="0" r="r" b="b"/>
                              <a:pathLst>
                                <a:path w="9420" h="31">
                                  <a:moveTo>
                                    <a:pt x="0" y="31"/>
                                  </a:moveTo>
                                  <a:lnTo>
                                    <a:pt x="9420" y="31"/>
                                  </a:lnTo>
                                  <a:lnTo>
                                    <a:pt x="942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5"/>
                        <wpg:cNvGrpSpPr>
                          <a:grpSpLocks/>
                        </wpg:cNvGrpSpPr>
                        <wpg:grpSpPr bwMode="auto">
                          <a:xfrm>
                            <a:off x="1410" y="-269"/>
                            <a:ext cx="9420" cy="12"/>
                            <a:chOff x="1410" y="-269"/>
                            <a:chExt cx="9420" cy="12"/>
                          </a:xfrm>
                        </wpg:grpSpPr>
                        <wps:wsp>
                          <wps:cNvPr id="302" name="Freeform 6"/>
                          <wps:cNvSpPr>
                            <a:spLocks/>
                          </wps:cNvSpPr>
                          <wps:spPr bwMode="auto">
                            <a:xfrm>
                              <a:off x="1410" y="-269"/>
                              <a:ext cx="9420" cy="12"/>
                            </a:xfrm>
                            <a:custGeom>
                              <a:avLst/>
                              <a:gdLst>
                                <a:gd name="T0" fmla="+- 0 1410 1410"/>
                                <a:gd name="T1" fmla="*/ T0 w 9420"/>
                                <a:gd name="T2" fmla="+- 0 -258 -269"/>
                                <a:gd name="T3" fmla="*/ -258 h 12"/>
                                <a:gd name="T4" fmla="+- 0 10830 1410"/>
                                <a:gd name="T5" fmla="*/ T4 w 9420"/>
                                <a:gd name="T6" fmla="+- 0 -258 -269"/>
                                <a:gd name="T7" fmla="*/ -258 h 12"/>
                                <a:gd name="T8" fmla="+- 0 10830 1410"/>
                                <a:gd name="T9" fmla="*/ T8 w 9420"/>
                                <a:gd name="T10" fmla="+- 0 -269 -269"/>
                                <a:gd name="T11" fmla="*/ -269 h 12"/>
                                <a:gd name="T12" fmla="+- 0 1410 1410"/>
                                <a:gd name="T13" fmla="*/ T12 w 9420"/>
                                <a:gd name="T14" fmla="+- 0 -269 -269"/>
                                <a:gd name="T15" fmla="*/ -269 h 12"/>
                                <a:gd name="T16" fmla="+- 0 1410 1410"/>
                                <a:gd name="T17" fmla="*/ T16 w 9420"/>
                                <a:gd name="T18" fmla="+- 0 -258 -269"/>
                                <a:gd name="T19" fmla="*/ -258 h 12"/>
                              </a:gdLst>
                              <a:ahLst/>
                              <a:cxnLst>
                                <a:cxn ang="0">
                                  <a:pos x="T1" y="T3"/>
                                </a:cxn>
                                <a:cxn ang="0">
                                  <a:pos x="T5" y="T7"/>
                                </a:cxn>
                                <a:cxn ang="0">
                                  <a:pos x="T9" y="T11"/>
                                </a:cxn>
                                <a:cxn ang="0">
                                  <a:pos x="T13" y="T15"/>
                                </a:cxn>
                                <a:cxn ang="0">
                                  <a:pos x="T17" y="T19"/>
                                </a:cxn>
                              </a:cxnLst>
                              <a:rect l="0" t="0" r="r" b="b"/>
                              <a:pathLst>
                                <a:path w="9420" h="12">
                                  <a:moveTo>
                                    <a:pt x="0" y="11"/>
                                  </a:moveTo>
                                  <a:lnTo>
                                    <a:pt x="9420" y="11"/>
                                  </a:lnTo>
                                  <a:lnTo>
                                    <a:pt x="9420"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380695" id="Group 298" o:spid="_x0000_s1026" style="position:absolute;margin-left:69.75pt;margin-top:-13.75pt;width:472.55pt;height:3.55pt;z-index:-251655168;mso-position-horizontal-relative:page" coordorigin="1395,-275" coordsize="9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">
                <v:group id="Group 3" o:spid="_x0000_s1027" style="position:absolute;left:1410;top:-250;width:9420;height:31" coordorigin="1410,-250"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4" o:spid="_x0000_s1028" style="position:absolute;left:1410;top:-250;width:9420;height:31;visibility:visible;mso-wrap-style:square;v-text-anchor:top"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" path="m,31r9420,l9420,,,,,31xe" fillcolor="black" stroked="f">
                    <v:path arrowok="t" o:connecttype="custom" o:connectlocs="0,-219;9420,-219;9420,-250;0,-250;0,-219" o:connectangles="0,0,0,0,0"/>
                  </v:shape>
                </v:group>
                <v:group id="Group 5" o:spid="_x0000_s1029" style="position:absolute;left:1410;top:-269;width:9420;height:12" coordorigin="1410,-269"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 o:spid="_x0000_s1030" style="position:absolute;left:1410;top:-269;width:9420;height:12;visibility:visible;mso-wrap-style:square;v-text-anchor:top"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" path="m,11r9420,l9420,,,,,11xe" fillcolor="black" stroked="f">
                    <v:path arrowok="t" o:connecttype="custom" o:connectlocs="0,-258;9420,-258;9420,-269;0,-269;0,-258" o:connectangles="0,0,0,0,0"/>
                  </v:shape>
                </v:group>
                <w10:wrap anchorx="page"/>
              </v:group>
            </w:pict>
          </mc:Fallback>
        </mc:AlternateContent>
      </w:r>
      <w:r>
        <w:rPr>
          <w:rFonts w:ascii="Arial" w:eastAsia="Arial" w:hAnsi="Arial" w:cs="Arial"/>
        </w:rPr>
        <w:t xml:space="preserve">INVITATION:  </w:t>
      </w:r>
      <w:r>
        <w:rPr>
          <w:rFonts w:ascii="Arial" w:eastAsia="Arial" w:hAnsi="Arial" w:cs="Arial"/>
          <w:spacing w:val="15"/>
        </w:rPr>
        <w:t xml:space="preserve"> </w:t>
      </w:r>
      <w:r>
        <w:rPr>
          <w:rFonts w:ascii="Arial" w:eastAsia="Arial" w:hAnsi="Arial" w:cs="Arial"/>
        </w:rPr>
        <w:t>Sealed</w:t>
      </w:r>
      <w:r>
        <w:rPr>
          <w:rFonts w:ascii="Arial" w:eastAsia="Arial" w:hAnsi="Arial" w:cs="Arial"/>
          <w:spacing w:val="38"/>
        </w:rPr>
        <w:t xml:space="preserve"> </w:t>
      </w:r>
      <w:r>
        <w:rPr>
          <w:rFonts w:ascii="Arial" w:eastAsia="Arial" w:hAnsi="Arial" w:cs="Arial"/>
        </w:rPr>
        <w:t>proposals,</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ubject</w:t>
      </w:r>
      <w:r>
        <w:rPr>
          <w:rFonts w:ascii="Arial" w:eastAsia="Arial" w:hAnsi="Arial" w:cs="Arial"/>
          <w:spacing w:val="38"/>
        </w:rPr>
        <w:t xml:space="preserve"> </w:t>
      </w:r>
      <w:r>
        <w:rPr>
          <w:rFonts w:ascii="Arial" w:eastAsia="Arial" w:hAnsi="Arial" w:cs="Arial"/>
        </w:rPr>
        <w:t>to</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2"/>
        </w:rPr>
        <w:t xml:space="preserve"> </w:t>
      </w:r>
      <w:r>
        <w:rPr>
          <w:rFonts w:ascii="Arial" w:eastAsia="Arial" w:hAnsi="Arial" w:cs="Arial"/>
        </w:rPr>
        <w:t>attached</w:t>
      </w:r>
      <w:r>
        <w:rPr>
          <w:rFonts w:ascii="Arial" w:eastAsia="Arial" w:hAnsi="Arial" w:cs="Arial"/>
          <w:spacing w:val="35"/>
        </w:rPr>
        <w:t xml:space="preserve"> </w:t>
      </w:r>
      <w:r>
        <w:rPr>
          <w:rFonts w:ascii="Arial" w:eastAsia="Arial" w:hAnsi="Arial" w:cs="Arial"/>
          <w:spacing w:val="1"/>
        </w:rPr>
        <w:t>c</w:t>
      </w:r>
      <w:r>
        <w:rPr>
          <w:rFonts w:ascii="Arial" w:eastAsia="Arial" w:hAnsi="Arial" w:cs="Arial"/>
        </w:rPr>
        <w:t>onditi</w:t>
      </w:r>
      <w:r>
        <w:rPr>
          <w:rFonts w:ascii="Arial" w:eastAsia="Arial" w:hAnsi="Arial" w:cs="Arial"/>
          <w:spacing w:val="1"/>
        </w:rPr>
        <w:t>o</w:t>
      </w:r>
      <w:r>
        <w:rPr>
          <w:rFonts w:ascii="Arial" w:eastAsia="Arial" w:hAnsi="Arial" w:cs="Arial"/>
        </w:rPr>
        <w:t>ns,</w:t>
      </w:r>
      <w:r>
        <w:rPr>
          <w:rFonts w:ascii="Arial" w:eastAsia="Arial" w:hAnsi="Arial" w:cs="Arial"/>
          <w:spacing w:val="33"/>
        </w:rPr>
        <w:t xml:space="preserve"> </w:t>
      </w:r>
      <w:r>
        <w:rPr>
          <w:rFonts w:ascii="Arial" w:eastAsia="Arial" w:hAnsi="Arial" w:cs="Arial"/>
        </w:rPr>
        <w:t>will</w:t>
      </w:r>
      <w:r>
        <w:rPr>
          <w:rFonts w:ascii="Arial" w:eastAsia="Arial" w:hAnsi="Arial" w:cs="Arial"/>
          <w:spacing w:val="42"/>
        </w:rPr>
        <w:t xml:space="preserve"> </w:t>
      </w:r>
      <w:r>
        <w:rPr>
          <w:rFonts w:ascii="Arial" w:eastAsia="Arial" w:hAnsi="Arial" w:cs="Arial"/>
        </w:rPr>
        <w:t>be</w:t>
      </w:r>
      <w:r>
        <w:rPr>
          <w:rFonts w:ascii="Arial" w:eastAsia="Arial" w:hAnsi="Arial" w:cs="Arial"/>
          <w:spacing w:val="43"/>
        </w:rPr>
        <w:t xml:space="preserve"> </w:t>
      </w:r>
      <w:r>
        <w:rPr>
          <w:rFonts w:ascii="Arial" w:eastAsia="Arial" w:hAnsi="Arial" w:cs="Arial"/>
        </w:rPr>
        <w:t>received</w:t>
      </w:r>
      <w:r>
        <w:rPr>
          <w:rFonts w:ascii="Arial" w:eastAsia="Arial" w:hAnsi="Arial" w:cs="Arial"/>
          <w:spacing w:val="37"/>
        </w:rPr>
        <w:t xml:space="preserve"> </w:t>
      </w:r>
      <w:r>
        <w:rPr>
          <w:rFonts w:ascii="Arial" w:eastAsia="Arial" w:hAnsi="Arial" w:cs="Arial"/>
        </w:rPr>
        <w:t>at</w:t>
      </w:r>
      <w:r>
        <w:rPr>
          <w:rFonts w:ascii="Arial" w:eastAsia="Arial" w:hAnsi="Arial" w:cs="Arial"/>
          <w:spacing w:val="43"/>
        </w:rPr>
        <w:t xml:space="preserve"> </w:t>
      </w:r>
      <w:r>
        <w:rPr>
          <w:rFonts w:ascii="Arial" w:eastAsia="Arial" w:hAnsi="Arial" w:cs="Arial"/>
        </w:rPr>
        <w:t>this office</w:t>
      </w:r>
      <w:r>
        <w:rPr>
          <w:rFonts w:ascii="Arial" w:eastAsia="Arial" w:hAnsi="Arial" w:cs="Arial"/>
          <w:spacing w:val="6"/>
        </w:rPr>
        <w:t xml:space="preserve"> </w:t>
      </w:r>
      <w:r>
        <w:rPr>
          <w:rFonts w:ascii="Arial" w:eastAsia="Arial" w:hAnsi="Arial" w:cs="Arial"/>
        </w:rPr>
        <w:t>un</w:t>
      </w:r>
      <w:r>
        <w:rPr>
          <w:rFonts w:ascii="Arial" w:eastAsia="Arial" w:hAnsi="Arial" w:cs="Arial"/>
          <w:spacing w:val="-1"/>
        </w:rPr>
        <w:t>t</w:t>
      </w:r>
      <w:r>
        <w:rPr>
          <w:rFonts w:ascii="Arial" w:eastAsia="Arial" w:hAnsi="Arial" w:cs="Arial"/>
        </w:rPr>
        <w:t>il</w:t>
      </w:r>
      <w:r>
        <w:rPr>
          <w:rFonts w:ascii="Arial" w:eastAsia="Arial" w:hAnsi="Arial" w:cs="Arial"/>
          <w:spacing w:val="7"/>
        </w:rPr>
        <w:t xml:space="preserve"> </w:t>
      </w:r>
      <w:r w:rsidRPr="006C371B">
        <w:rPr>
          <w:rFonts w:ascii="Arial" w:eastAsia="Arial" w:hAnsi="Arial" w:cs="Arial"/>
          <w:color w:val="FF0000"/>
        </w:rPr>
        <w:t>INSERT</w:t>
      </w:r>
      <w:r w:rsidRPr="006C371B">
        <w:rPr>
          <w:rFonts w:ascii="Arial" w:eastAsia="Arial" w:hAnsi="Arial" w:cs="Arial"/>
          <w:color w:val="FF0000"/>
          <w:spacing w:val="3"/>
        </w:rPr>
        <w:t xml:space="preserve"> </w:t>
      </w:r>
      <w:r w:rsidRPr="006C371B">
        <w:rPr>
          <w:rFonts w:ascii="Arial" w:eastAsia="Arial" w:hAnsi="Arial" w:cs="Arial"/>
          <w:color w:val="FF0000"/>
        </w:rPr>
        <w:t>DUE</w:t>
      </w:r>
      <w:r w:rsidRPr="006C371B">
        <w:rPr>
          <w:rFonts w:ascii="Arial" w:eastAsia="Arial" w:hAnsi="Arial" w:cs="Arial"/>
          <w:color w:val="FF0000"/>
          <w:spacing w:val="7"/>
        </w:rPr>
        <w:t xml:space="preserve"> </w:t>
      </w:r>
      <w:r w:rsidRPr="006C371B">
        <w:rPr>
          <w:rFonts w:ascii="Arial" w:eastAsia="Arial" w:hAnsi="Arial" w:cs="Arial"/>
          <w:color w:val="FF0000"/>
        </w:rPr>
        <w:t>DA</w:t>
      </w:r>
      <w:r w:rsidRPr="006C371B">
        <w:rPr>
          <w:rFonts w:ascii="Arial" w:eastAsia="Arial" w:hAnsi="Arial" w:cs="Arial"/>
          <w:color w:val="FF0000"/>
          <w:spacing w:val="1"/>
        </w:rPr>
        <w:t>T</w:t>
      </w:r>
      <w:r w:rsidRPr="006C371B">
        <w:rPr>
          <w:rFonts w:ascii="Arial" w:eastAsia="Arial" w:hAnsi="Arial" w:cs="Arial"/>
          <w:color w:val="FF0000"/>
        </w:rPr>
        <w:t>E</w:t>
      </w:r>
      <w:r>
        <w:rPr>
          <w:rFonts w:ascii="Arial" w:eastAsia="Arial" w:hAnsi="Arial" w:cs="Arial"/>
          <w:spacing w:val="6"/>
        </w:rPr>
        <w:t xml:space="preserve"> </w:t>
      </w:r>
      <w:r>
        <w:rPr>
          <w:rFonts w:ascii="Arial" w:eastAsia="Arial" w:hAnsi="Arial" w:cs="Arial"/>
          <w:b/>
          <w:bCs/>
        </w:rPr>
        <w:t>@</w:t>
      </w:r>
      <w:r>
        <w:rPr>
          <w:rFonts w:ascii="Arial" w:eastAsia="Arial" w:hAnsi="Arial" w:cs="Arial"/>
          <w:b/>
          <w:bCs/>
          <w:spacing w:val="8"/>
        </w:rPr>
        <w:t xml:space="preserve"> </w:t>
      </w:r>
      <w:r>
        <w:rPr>
          <w:rFonts w:ascii="Arial" w:eastAsia="Arial" w:hAnsi="Arial" w:cs="Arial"/>
          <w:b/>
          <w:bCs/>
        </w:rPr>
        <w:t>3:00</w:t>
      </w:r>
      <w:r>
        <w:rPr>
          <w:rFonts w:ascii="Arial" w:eastAsia="Arial" w:hAnsi="Arial" w:cs="Arial"/>
          <w:b/>
          <w:bCs/>
          <w:spacing w:val="6"/>
        </w:rPr>
        <w:t xml:space="preserve"> </w:t>
      </w:r>
      <w:r>
        <w:rPr>
          <w:rFonts w:ascii="Arial" w:eastAsia="Arial" w:hAnsi="Arial" w:cs="Arial"/>
          <w:b/>
          <w:bCs/>
        </w:rPr>
        <w:t>p.m.</w:t>
      </w:r>
      <w:r>
        <w:rPr>
          <w:rFonts w:ascii="Arial" w:eastAsia="Arial" w:hAnsi="Arial" w:cs="Arial"/>
          <w:b/>
          <w:bCs/>
          <w:spacing w:val="7"/>
        </w:rPr>
        <w:t xml:space="preserve"> </w:t>
      </w:r>
      <w:r>
        <w:rPr>
          <w:rFonts w:ascii="Arial" w:eastAsia="Arial" w:hAnsi="Arial" w:cs="Arial"/>
        </w:rPr>
        <w:t>Central</w:t>
      </w:r>
      <w:r>
        <w:rPr>
          <w:rFonts w:ascii="Arial" w:eastAsia="Arial" w:hAnsi="Arial" w:cs="Arial"/>
          <w:spacing w:val="4"/>
        </w:rPr>
        <w:t xml:space="preserve"> </w:t>
      </w:r>
      <w:r>
        <w:rPr>
          <w:rFonts w:ascii="Arial" w:eastAsia="Arial" w:hAnsi="Arial" w:cs="Arial"/>
        </w:rPr>
        <w:t>Time</w:t>
      </w:r>
      <w:r>
        <w:rPr>
          <w:rFonts w:ascii="Arial" w:eastAsia="Arial" w:hAnsi="Arial" w:cs="Arial"/>
          <w:spacing w:val="6"/>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acquisition of</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products/se</w:t>
      </w:r>
      <w:r>
        <w:rPr>
          <w:rFonts w:ascii="Arial" w:eastAsia="Arial" w:hAnsi="Arial" w:cs="Arial"/>
          <w:spacing w:val="-1"/>
        </w:rPr>
        <w:t>r</w:t>
      </w:r>
      <w:r>
        <w:rPr>
          <w:rFonts w:ascii="Arial" w:eastAsia="Arial" w:hAnsi="Arial" w:cs="Arial"/>
        </w:rPr>
        <w:t>vices</w:t>
      </w:r>
      <w:r>
        <w:rPr>
          <w:rFonts w:ascii="Arial" w:eastAsia="Arial" w:hAnsi="Arial" w:cs="Arial"/>
          <w:spacing w:val="-17"/>
        </w:rPr>
        <w:t xml:space="preserve"> </w:t>
      </w:r>
      <w:r>
        <w:rPr>
          <w:rFonts w:ascii="Arial" w:eastAsia="Arial" w:hAnsi="Arial" w:cs="Arial"/>
        </w:rPr>
        <w:t>described</w:t>
      </w:r>
      <w:r>
        <w:rPr>
          <w:rFonts w:ascii="Arial" w:eastAsia="Arial" w:hAnsi="Arial" w:cs="Arial"/>
          <w:spacing w:val="-10"/>
        </w:rPr>
        <w:t xml:space="preserve"> </w:t>
      </w:r>
      <w:r>
        <w:rPr>
          <w:rFonts w:ascii="Arial" w:eastAsia="Arial" w:hAnsi="Arial" w:cs="Arial"/>
        </w:rPr>
        <w:t>below</w:t>
      </w:r>
      <w:r>
        <w:rPr>
          <w:rFonts w:ascii="Arial" w:eastAsia="Arial" w:hAnsi="Arial" w:cs="Arial"/>
          <w:spacing w:val="-6"/>
        </w:rPr>
        <w:t xml:space="preserve"> </w:t>
      </w:r>
      <w:r w:rsidRPr="006C371B">
        <w:rPr>
          <w:rFonts w:ascii="Arial" w:eastAsia="Arial" w:hAnsi="Arial" w:cs="Arial"/>
          <w:color w:val="FF0000"/>
        </w:rPr>
        <w:t>for</w:t>
      </w:r>
      <w:r w:rsidRPr="006C371B">
        <w:rPr>
          <w:rFonts w:ascii="Arial" w:eastAsia="Arial" w:hAnsi="Arial" w:cs="Arial"/>
          <w:color w:val="FF0000"/>
          <w:spacing w:val="-2"/>
        </w:rPr>
        <w:t xml:space="preserve"> </w:t>
      </w:r>
      <w:r w:rsidRPr="006C371B">
        <w:rPr>
          <w:rFonts w:ascii="Arial" w:eastAsia="Arial" w:hAnsi="Arial" w:cs="Arial"/>
          <w:b/>
          <w:bCs/>
          <w:color w:val="FF0000"/>
        </w:rPr>
        <w:t>INSERT</w:t>
      </w:r>
      <w:r w:rsidRPr="006C371B">
        <w:rPr>
          <w:rFonts w:ascii="Arial" w:eastAsia="Arial" w:hAnsi="Arial" w:cs="Arial"/>
          <w:b/>
          <w:bCs/>
          <w:color w:val="FF0000"/>
          <w:spacing w:val="-7"/>
        </w:rPr>
        <w:t xml:space="preserve"> </w:t>
      </w:r>
      <w:r w:rsidRPr="006C371B">
        <w:rPr>
          <w:rFonts w:ascii="Arial" w:eastAsia="Arial" w:hAnsi="Arial" w:cs="Arial"/>
          <w:b/>
          <w:bCs/>
          <w:color w:val="FF0000"/>
        </w:rPr>
        <w:t>AG</w:t>
      </w:r>
      <w:r w:rsidRPr="006C371B">
        <w:rPr>
          <w:rFonts w:ascii="Arial" w:eastAsia="Arial" w:hAnsi="Arial" w:cs="Arial"/>
          <w:b/>
          <w:bCs/>
          <w:color w:val="FF0000"/>
          <w:spacing w:val="1"/>
        </w:rPr>
        <w:t>E</w:t>
      </w:r>
      <w:r w:rsidRPr="006C371B">
        <w:rPr>
          <w:rFonts w:ascii="Arial" w:eastAsia="Arial" w:hAnsi="Arial" w:cs="Arial"/>
          <w:b/>
          <w:bCs/>
          <w:color w:val="FF0000"/>
        </w:rPr>
        <w:t>NCY</w:t>
      </w:r>
      <w:r w:rsidRPr="006C371B">
        <w:rPr>
          <w:rFonts w:ascii="Arial" w:eastAsia="Arial" w:hAnsi="Arial" w:cs="Arial"/>
          <w:b/>
          <w:bCs/>
          <w:color w:val="FF0000"/>
          <w:spacing w:val="-8"/>
        </w:rPr>
        <w:t xml:space="preserve"> </w:t>
      </w:r>
      <w:r w:rsidRPr="006C371B">
        <w:rPr>
          <w:rFonts w:ascii="Arial" w:eastAsia="Arial" w:hAnsi="Arial" w:cs="Arial"/>
          <w:b/>
          <w:bCs/>
          <w:color w:val="FF0000"/>
          <w:spacing w:val="1"/>
        </w:rPr>
        <w:t>N</w:t>
      </w:r>
      <w:r w:rsidRPr="006C371B">
        <w:rPr>
          <w:rFonts w:ascii="Arial" w:eastAsia="Arial" w:hAnsi="Arial" w:cs="Arial"/>
          <w:b/>
          <w:bCs/>
          <w:color w:val="FF0000"/>
        </w:rPr>
        <w:t>AME</w:t>
      </w:r>
      <w:r>
        <w:rPr>
          <w:rFonts w:ascii="Arial" w:eastAsia="Arial" w:hAnsi="Arial" w:cs="Arial"/>
        </w:rPr>
        <w:t>.</w:t>
      </w:r>
    </w:p>
    <w:p w:rsidR="0020521C" w:rsidRDefault="0020521C" w:rsidP="0020521C">
      <w:pPr>
        <w:spacing w:before="4" w:line="240" w:lineRule="exact"/>
      </w:pPr>
    </w:p>
    <w:tbl>
      <w:tblPr>
        <w:tblW w:w="0" w:type="auto"/>
        <w:tblInd w:w="723" w:type="dxa"/>
        <w:tblLayout w:type="fixed"/>
        <w:tblCellMar>
          <w:left w:w="0" w:type="dxa"/>
          <w:right w:w="0" w:type="dxa"/>
        </w:tblCellMar>
        <w:tblLook w:val="01E0" w:firstRow="1" w:lastRow="1" w:firstColumn="1" w:lastColumn="1" w:noHBand="0" w:noVBand="0"/>
      </w:tblPr>
      <w:tblGrid>
        <w:gridCol w:w="124"/>
        <w:gridCol w:w="7409"/>
        <w:gridCol w:w="386"/>
        <w:gridCol w:w="183"/>
      </w:tblGrid>
      <w:tr w:rsidR="0020521C" w:rsidTr="00CF7E94">
        <w:trPr>
          <w:trHeight w:hRule="exact" w:val="1048"/>
        </w:trPr>
        <w:tc>
          <w:tcPr>
            <w:tcW w:w="8101" w:type="dxa"/>
            <w:gridSpan w:val="4"/>
            <w:tcBorders>
              <w:top w:val="single" w:sz="4" w:space="0" w:color="000000"/>
              <w:left w:val="single" w:sz="4" w:space="0" w:color="000000"/>
              <w:bottom w:val="nil"/>
              <w:right w:val="single" w:sz="4" w:space="0" w:color="000000"/>
            </w:tcBorders>
          </w:tcPr>
          <w:p w:rsidR="0020521C" w:rsidRDefault="0020521C" w:rsidP="00CF7E94">
            <w:pPr>
              <w:spacing w:before="29"/>
              <w:ind w:left="118" w:right="-20"/>
              <w:rPr>
                <w:rFonts w:ascii="Arial" w:eastAsia="Arial" w:hAnsi="Arial" w:cs="Arial"/>
              </w:rPr>
            </w:pPr>
            <w:r>
              <w:rPr>
                <w:rFonts w:ascii="Arial" w:eastAsia="Arial" w:hAnsi="Arial" w:cs="Arial"/>
                <w:b/>
                <w:bCs/>
              </w:rPr>
              <w:t>INSERT</w:t>
            </w:r>
            <w:r>
              <w:rPr>
                <w:rFonts w:ascii="Arial" w:eastAsia="Arial" w:hAnsi="Arial" w:cs="Arial"/>
                <w:b/>
                <w:bCs/>
                <w:spacing w:val="-7"/>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SCRIPT</w:t>
            </w:r>
            <w:r>
              <w:rPr>
                <w:rFonts w:ascii="Arial" w:eastAsia="Arial" w:hAnsi="Arial" w:cs="Arial"/>
                <w:b/>
                <w:bCs/>
                <w:spacing w:val="1"/>
              </w:rPr>
              <w:t>I</w:t>
            </w:r>
            <w:r>
              <w:rPr>
                <w:rFonts w:ascii="Arial" w:eastAsia="Arial" w:hAnsi="Arial" w:cs="Arial"/>
                <w:b/>
                <w:bCs/>
              </w:rPr>
              <w:t>ON</w:t>
            </w:r>
          </w:p>
          <w:p w:rsidR="0020521C" w:rsidRDefault="0020521C" w:rsidP="00CF7E94">
            <w:pPr>
              <w:spacing w:before="12" w:line="240" w:lineRule="exact"/>
            </w:pPr>
          </w:p>
          <w:p w:rsidR="0020521C" w:rsidRDefault="0020521C" w:rsidP="00CF7E94">
            <w:pPr>
              <w:ind w:left="118" w:right="-20"/>
              <w:rPr>
                <w:rFonts w:ascii="Arial" w:eastAsia="Arial" w:hAnsi="Arial" w:cs="Arial"/>
              </w:rPr>
            </w:pPr>
            <w:r>
              <w:rPr>
                <w:rFonts w:ascii="Arial" w:eastAsia="Arial" w:hAnsi="Arial" w:cs="Arial"/>
                <w:w w:val="99"/>
                <w:highlight w:val="yellow"/>
              </w:rPr>
              <w:t>MA</w:t>
            </w:r>
            <w:r>
              <w:rPr>
                <w:rFonts w:ascii="Arial" w:eastAsia="Arial" w:hAnsi="Arial" w:cs="Arial"/>
                <w:spacing w:val="1"/>
                <w:w w:val="99"/>
                <w:highlight w:val="yellow"/>
              </w:rPr>
              <w:t>N</w:t>
            </w:r>
            <w:r>
              <w:rPr>
                <w:rFonts w:ascii="Arial" w:eastAsia="Arial" w:hAnsi="Arial" w:cs="Arial"/>
                <w:w w:val="99"/>
                <w:highlight w:val="yellow"/>
              </w:rPr>
              <w:t>DA</w:t>
            </w:r>
            <w:r>
              <w:rPr>
                <w:rFonts w:ascii="Arial" w:eastAsia="Arial" w:hAnsi="Arial" w:cs="Arial"/>
                <w:spacing w:val="1"/>
                <w:w w:val="99"/>
                <w:highlight w:val="yellow"/>
              </w:rPr>
              <w:t>T</w:t>
            </w:r>
            <w:r>
              <w:rPr>
                <w:rFonts w:ascii="Arial" w:eastAsia="Arial" w:hAnsi="Arial" w:cs="Arial"/>
                <w:w w:val="99"/>
                <w:highlight w:val="yellow"/>
              </w:rPr>
              <w:t xml:space="preserve">ORY </w:t>
            </w:r>
            <w:r>
              <w:rPr>
                <w:rFonts w:ascii="Arial" w:eastAsia="Arial" w:hAnsi="Arial" w:cs="Arial"/>
                <w:spacing w:val="-67"/>
                <w:w w:val="99"/>
                <w:highlight w:val="yellow"/>
              </w:rPr>
              <w:t xml:space="preserve"> </w:t>
            </w:r>
            <w:r>
              <w:rPr>
                <w:rFonts w:ascii="Arial" w:eastAsia="Arial" w:hAnsi="Arial" w:cs="Arial"/>
                <w:w w:val="99"/>
                <w:highlight w:val="yellow"/>
              </w:rPr>
              <w:t>V</w:t>
            </w:r>
            <w:r>
              <w:rPr>
                <w:rFonts w:ascii="Arial" w:eastAsia="Arial" w:hAnsi="Arial" w:cs="Arial"/>
                <w:spacing w:val="1"/>
                <w:w w:val="99"/>
                <w:highlight w:val="yellow"/>
              </w:rPr>
              <w:t>E</w:t>
            </w:r>
            <w:r>
              <w:rPr>
                <w:rFonts w:ascii="Arial" w:eastAsia="Arial" w:hAnsi="Arial" w:cs="Arial"/>
                <w:w w:val="99"/>
                <w:highlight w:val="yellow"/>
              </w:rPr>
              <w:t>N</w:t>
            </w:r>
            <w:r>
              <w:rPr>
                <w:rFonts w:ascii="Arial" w:eastAsia="Arial" w:hAnsi="Arial" w:cs="Arial"/>
                <w:spacing w:val="1"/>
                <w:w w:val="99"/>
                <w:highlight w:val="yellow"/>
              </w:rPr>
              <w:t>D</w:t>
            </w:r>
            <w:r>
              <w:rPr>
                <w:rFonts w:ascii="Arial" w:eastAsia="Arial" w:hAnsi="Arial" w:cs="Arial"/>
                <w:w w:val="99"/>
                <w:highlight w:val="yellow"/>
              </w:rPr>
              <w:t xml:space="preserve">OR </w:t>
            </w:r>
            <w:r>
              <w:rPr>
                <w:rFonts w:ascii="Arial" w:eastAsia="Arial" w:hAnsi="Arial" w:cs="Arial"/>
                <w:spacing w:val="-67"/>
                <w:w w:val="99"/>
                <w:highlight w:val="yellow"/>
              </w:rPr>
              <w:t xml:space="preserve"> </w:t>
            </w:r>
            <w:r>
              <w:rPr>
                <w:rFonts w:ascii="Arial" w:eastAsia="Arial" w:hAnsi="Arial" w:cs="Arial"/>
                <w:w w:val="99"/>
                <w:highlight w:val="yellow"/>
              </w:rPr>
              <w:t>CONFE</w:t>
            </w:r>
            <w:r>
              <w:rPr>
                <w:rFonts w:ascii="Arial" w:eastAsia="Arial" w:hAnsi="Arial" w:cs="Arial"/>
                <w:spacing w:val="1"/>
                <w:w w:val="99"/>
                <w:highlight w:val="yellow"/>
              </w:rPr>
              <w:t>R</w:t>
            </w:r>
            <w:r>
              <w:rPr>
                <w:rFonts w:ascii="Arial" w:eastAsia="Arial" w:hAnsi="Arial" w:cs="Arial"/>
                <w:w w:val="99"/>
                <w:highlight w:val="yellow"/>
              </w:rPr>
              <w:t>ENCE:</w:t>
            </w:r>
            <w:r>
              <w:rPr>
                <w:rFonts w:ascii="Arial" w:eastAsia="Arial" w:hAnsi="Arial" w:cs="Arial"/>
                <w:spacing w:val="-67"/>
                <w:w w:val="99"/>
                <w:highlight w:val="yellow"/>
              </w:rPr>
              <w:t xml:space="preserve"> </w:t>
            </w:r>
            <w:r>
              <w:rPr>
                <w:rFonts w:ascii="Arial" w:eastAsia="Arial" w:hAnsi="Arial" w:cs="Arial"/>
                <w:spacing w:val="1"/>
                <w:highlight w:val="yellow"/>
              </w:rPr>
              <w:t>(</w:t>
            </w:r>
            <w:r>
              <w:rPr>
                <w:rFonts w:ascii="Arial" w:eastAsia="Arial" w:hAnsi="Arial" w:cs="Arial"/>
                <w:highlight w:val="yellow"/>
              </w:rPr>
              <w:t>D</w:t>
            </w:r>
            <w:r>
              <w:rPr>
                <w:rFonts w:ascii="Arial" w:eastAsia="Arial" w:hAnsi="Arial" w:cs="Arial"/>
                <w:spacing w:val="1"/>
                <w:highlight w:val="yellow"/>
              </w:rPr>
              <w:t>A</w:t>
            </w:r>
            <w:r>
              <w:rPr>
                <w:rFonts w:ascii="Arial" w:eastAsia="Arial" w:hAnsi="Arial" w:cs="Arial"/>
                <w:highlight w:val="yellow"/>
              </w:rPr>
              <w:t>TE)</w:t>
            </w:r>
          </w:p>
        </w:tc>
      </w:tr>
      <w:tr w:rsidR="0020521C" w:rsidTr="00CF7E94">
        <w:trPr>
          <w:trHeight w:hRule="exact" w:val="253"/>
        </w:trPr>
        <w:tc>
          <w:tcPr>
            <w:tcW w:w="124" w:type="dxa"/>
            <w:vMerge w:val="restart"/>
            <w:tcBorders>
              <w:top w:val="nil"/>
              <w:left w:val="single" w:sz="4" w:space="0" w:color="000000"/>
              <w:right w:val="nil"/>
            </w:tcBorders>
          </w:tcPr>
          <w:p w:rsidR="0020521C" w:rsidRDefault="0020521C" w:rsidP="00CF7E94"/>
        </w:tc>
        <w:tc>
          <w:tcPr>
            <w:tcW w:w="7795" w:type="dxa"/>
            <w:gridSpan w:val="2"/>
            <w:tcBorders>
              <w:top w:val="nil"/>
              <w:left w:val="nil"/>
              <w:bottom w:val="nil"/>
              <w:right w:val="nil"/>
            </w:tcBorders>
            <w:shd w:val="clear" w:color="auto" w:fill="FFFF00"/>
          </w:tcPr>
          <w:p w:rsidR="0020521C" w:rsidRDefault="0020521C" w:rsidP="00CF7E94">
            <w:pPr>
              <w:spacing w:line="252" w:lineRule="exact"/>
              <w:ind w:right="-73"/>
              <w:rPr>
                <w:rFonts w:ascii="Arial" w:eastAsia="Arial" w:hAnsi="Arial" w:cs="Arial"/>
              </w:rPr>
            </w:pPr>
            <w:r>
              <w:rPr>
                <w:rFonts w:ascii="Arial" w:eastAsia="Arial" w:hAnsi="Arial" w:cs="Arial"/>
              </w:rPr>
              <w:t>NOTE: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RFP</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TAINS</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DATORY</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rPr>
              <w:t>R</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8"/>
              </w:rPr>
              <w:t xml:space="preserve"> </w:t>
            </w:r>
            <w:r w:rsidR="0056372B">
              <w:rPr>
                <w:rFonts w:ascii="Arial" w:eastAsia="Arial" w:hAnsi="Arial" w:cs="Arial"/>
              </w:rPr>
              <w:t>THAT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HICH</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p>
        </w:tc>
        <w:tc>
          <w:tcPr>
            <w:tcW w:w="182" w:type="dxa"/>
            <w:tcBorders>
              <w:top w:val="nil"/>
              <w:left w:val="nil"/>
              <w:bottom w:val="nil"/>
              <w:right w:val="single" w:sz="4" w:space="0" w:color="000000"/>
            </w:tcBorders>
          </w:tcPr>
          <w:p w:rsidR="0020521C" w:rsidRDefault="0020521C" w:rsidP="00CF7E94"/>
        </w:tc>
      </w:tr>
      <w:tr w:rsidR="0020521C" w:rsidTr="00CF7E94">
        <w:trPr>
          <w:trHeight w:hRule="exact" w:val="279"/>
        </w:trPr>
        <w:tc>
          <w:tcPr>
            <w:tcW w:w="124" w:type="dxa"/>
            <w:vMerge/>
            <w:tcBorders>
              <w:left w:val="single" w:sz="4" w:space="0" w:color="000000"/>
              <w:bottom w:val="single" w:sz="4" w:space="0" w:color="000000"/>
              <w:right w:val="nil"/>
            </w:tcBorders>
          </w:tcPr>
          <w:p w:rsidR="0020521C" w:rsidRDefault="0020521C" w:rsidP="00CF7E94"/>
        </w:tc>
        <w:tc>
          <w:tcPr>
            <w:tcW w:w="7409" w:type="dxa"/>
            <w:tcBorders>
              <w:top w:val="nil"/>
              <w:left w:val="nil"/>
              <w:bottom w:val="single" w:sz="4" w:space="0" w:color="000000"/>
              <w:right w:val="nil"/>
            </w:tcBorders>
            <w:shd w:val="clear" w:color="auto" w:fill="FFFF00"/>
          </w:tcPr>
          <w:p w:rsidR="0020521C" w:rsidRDefault="0056372B" w:rsidP="00CF7E94">
            <w:pPr>
              <w:ind w:right="-75"/>
              <w:rPr>
                <w:rFonts w:ascii="Arial" w:eastAsia="Arial" w:hAnsi="Arial" w:cs="Arial"/>
              </w:rPr>
            </w:pPr>
            <w:r>
              <w:rPr>
                <w:rFonts w:ascii="Arial" w:eastAsia="Arial" w:hAnsi="Arial" w:cs="Arial"/>
              </w:rPr>
              <w:t xml:space="preserve">NO </w:t>
            </w:r>
            <w:r w:rsidR="0020521C">
              <w:rPr>
                <w:rFonts w:ascii="Arial" w:eastAsia="Arial" w:hAnsi="Arial" w:cs="Arial"/>
              </w:rPr>
              <w:t>E</w:t>
            </w:r>
            <w:r w:rsidR="0020521C">
              <w:rPr>
                <w:rFonts w:ascii="Arial" w:eastAsia="Arial" w:hAnsi="Arial" w:cs="Arial"/>
                <w:spacing w:val="-1"/>
              </w:rPr>
              <w:t>X</w:t>
            </w:r>
            <w:r w:rsidR="0020521C">
              <w:rPr>
                <w:rFonts w:ascii="Arial" w:eastAsia="Arial" w:hAnsi="Arial" w:cs="Arial"/>
              </w:rPr>
              <w:t>CEPTION</w:t>
            </w:r>
            <w:r w:rsidR="0020521C">
              <w:rPr>
                <w:rFonts w:ascii="Arial" w:eastAsia="Arial" w:hAnsi="Arial" w:cs="Arial"/>
                <w:spacing w:val="-13"/>
              </w:rPr>
              <w:t xml:space="preserve"> </w:t>
            </w:r>
            <w:r w:rsidR="0020521C">
              <w:rPr>
                <w:rFonts w:ascii="Arial" w:eastAsia="Arial" w:hAnsi="Arial" w:cs="Arial"/>
              </w:rPr>
              <w:t>MAY</w:t>
            </w:r>
            <w:r w:rsidR="0020521C">
              <w:rPr>
                <w:rFonts w:ascii="Arial" w:eastAsia="Arial" w:hAnsi="Arial" w:cs="Arial"/>
                <w:spacing w:val="-5"/>
              </w:rPr>
              <w:t xml:space="preserve"> </w:t>
            </w:r>
            <w:r w:rsidR="0020521C">
              <w:rPr>
                <w:rFonts w:ascii="Arial" w:eastAsia="Arial" w:hAnsi="Arial" w:cs="Arial"/>
              </w:rPr>
              <w:t>BE</w:t>
            </w:r>
            <w:r w:rsidR="0020521C">
              <w:rPr>
                <w:rFonts w:ascii="Arial" w:eastAsia="Arial" w:hAnsi="Arial" w:cs="Arial"/>
                <w:spacing w:val="-2"/>
              </w:rPr>
              <w:t xml:space="preserve"> </w:t>
            </w:r>
            <w:r w:rsidR="0020521C">
              <w:rPr>
                <w:rFonts w:ascii="Arial" w:eastAsia="Arial" w:hAnsi="Arial" w:cs="Arial"/>
              </w:rPr>
              <w:t>TAKEN.</w:t>
            </w:r>
          </w:p>
        </w:tc>
        <w:tc>
          <w:tcPr>
            <w:tcW w:w="569" w:type="dxa"/>
            <w:gridSpan w:val="2"/>
            <w:tcBorders>
              <w:top w:val="nil"/>
              <w:left w:val="nil"/>
              <w:bottom w:val="single" w:sz="4" w:space="0" w:color="000000"/>
              <w:right w:val="single" w:sz="4" w:space="0" w:color="000000"/>
            </w:tcBorders>
          </w:tcPr>
          <w:p w:rsidR="0020521C" w:rsidRDefault="0020521C" w:rsidP="00CF7E94"/>
        </w:tc>
      </w:tr>
    </w:tbl>
    <w:p w:rsidR="0020521C" w:rsidRDefault="0020521C" w:rsidP="0020521C">
      <w:pPr>
        <w:spacing w:before="1" w:line="140" w:lineRule="exact"/>
        <w:rPr>
          <w:sz w:val="14"/>
          <w:szCs w:val="14"/>
        </w:rPr>
      </w:pPr>
    </w:p>
    <w:p w:rsidR="0020521C" w:rsidRDefault="0020521C" w:rsidP="0020521C">
      <w:pPr>
        <w:spacing w:line="200" w:lineRule="exact"/>
        <w:rPr>
          <w:sz w:val="20"/>
          <w:szCs w:val="20"/>
        </w:rPr>
      </w:pPr>
    </w:p>
    <w:p w:rsidR="0020521C" w:rsidRDefault="0020521C" w:rsidP="0020521C">
      <w:pPr>
        <w:spacing w:before="31"/>
        <w:ind w:right="1681"/>
        <w:rPr>
          <w:rFonts w:ascii="Arial" w:eastAsia="Arial" w:hAnsi="Arial" w:cs="Arial"/>
          <w:b/>
          <w:bCs/>
        </w:rPr>
      </w:pPr>
      <w:r>
        <w:rPr>
          <w:noProof/>
        </w:rPr>
        <mc:AlternateContent>
          <mc:Choice Requires="wpg">
            <w:drawing>
              <wp:anchor distT="0" distB="0" distL="114300" distR="114300" simplePos="0" relativeHeight="251659264" behindDoc="1" locked="0" layoutInCell="1" allowOverlap="1" wp14:anchorId="53295F08" wp14:editId="752FA71F">
                <wp:simplePos x="0" y="0"/>
                <wp:positionH relativeFrom="page">
                  <wp:posOffset>885825</wp:posOffset>
                </wp:positionH>
                <wp:positionV relativeFrom="paragraph">
                  <wp:posOffset>-53340</wp:posOffset>
                </wp:positionV>
                <wp:extent cx="6001385" cy="45085"/>
                <wp:effectExtent l="0" t="0" r="0" b="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45085"/>
                          <a:chOff x="1395" y="-84"/>
                          <a:chExt cx="9451" cy="71"/>
                        </a:xfrm>
                      </wpg:grpSpPr>
                      <wpg:grpSp>
                        <wpg:cNvPr id="294" name="Group 8"/>
                        <wpg:cNvGrpSpPr>
                          <a:grpSpLocks/>
                        </wpg:cNvGrpSpPr>
                        <wpg:grpSpPr bwMode="auto">
                          <a:xfrm>
                            <a:off x="1410" y="-59"/>
                            <a:ext cx="9420" cy="31"/>
                            <a:chOff x="1410" y="-59"/>
                            <a:chExt cx="9420" cy="31"/>
                          </a:xfrm>
                        </wpg:grpSpPr>
                        <wps:wsp>
                          <wps:cNvPr id="295" name="Freeform 9"/>
                          <wps:cNvSpPr>
                            <a:spLocks/>
                          </wps:cNvSpPr>
                          <wps:spPr bwMode="auto">
                            <a:xfrm>
                              <a:off x="1410" y="-59"/>
                              <a:ext cx="9420" cy="31"/>
                            </a:xfrm>
                            <a:custGeom>
                              <a:avLst/>
                              <a:gdLst>
                                <a:gd name="T0" fmla="+- 0 1410 1410"/>
                                <a:gd name="T1" fmla="*/ T0 w 9420"/>
                                <a:gd name="T2" fmla="+- 0 -28 -59"/>
                                <a:gd name="T3" fmla="*/ -28 h 31"/>
                                <a:gd name="T4" fmla="+- 0 10830 1410"/>
                                <a:gd name="T5" fmla="*/ T4 w 9420"/>
                                <a:gd name="T6" fmla="+- 0 -28 -59"/>
                                <a:gd name="T7" fmla="*/ -28 h 31"/>
                                <a:gd name="T8" fmla="+- 0 10830 1410"/>
                                <a:gd name="T9" fmla="*/ T8 w 9420"/>
                                <a:gd name="T10" fmla="+- 0 -59 -59"/>
                                <a:gd name="T11" fmla="*/ -59 h 31"/>
                                <a:gd name="T12" fmla="+- 0 1410 1410"/>
                                <a:gd name="T13" fmla="*/ T12 w 9420"/>
                                <a:gd name="T14" fmla="+- 0 -59 -59"/>
                                <a:gd name="T15" fmla="*/ -59 h 31"/>
                                <a:gd name="T16" fmla="+- 0 1410 1410"/>
                                <a:gd name="T17" fmla="*/ T16 w 9420"/>
                                <a:gd name="T18" fmla="+- 0 -28 -59"/>
                                <a:gd name="T19" fmla="*/ -28 h 31"/>
                              </a:gdLst>
                              <a:ahLst/>
                              <a:cxnLst>
                                <a:cxn ang="0">
                                  <a:pos x="T1" y="T3"/>
                                </a:cxn>
                                <a:cxn ang="0">
                                  <a:pos x="T5" y="T7"/>
                                </a:cxn>
                                <a:cxn ang="0">
                                  <a:pos x="T9" y="T11"/>
                                </a:cxn>
                                <a:cxn ang="0">
                                  <a:pos x="T13" y="T15"/>
                                </a:cxn>
                                <a:cxn ang="0">
                                  <a:pos x="T17" y="T19"/>
                                </a:cxn>
                              </a:cxnLst>
                              <a:rect l="0" t="0" r="r" b="b"/>
                              <a:pathLst>
                                <a:path w="9420" h="31">
                                  <a:moveTo>
                                    <a:pt x="0" y="31"/>
                                  </a:moveTo>
                                  <a:lnTo>
                                    <a:pt x="9420" y="31"/>
                                  </a:lnTo>
                                  <a:lnTo>
                                    <a:pt x="942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10"/>
                        <wpg:cNvGrpSpPr>
                          <a:grpSpLocks/>
                        </wpg:cNvGrpSpPr>
                        <wpg:grpSpPr bwMode="auto">
                          <a:xfrm>
                            <a:off x="1410" y="-78"/>
                            <a:ext cx="9420" cy="12"/>
                            <a:chOff x="1410" y="-78"/>
                            <a:chExt cx="9420" cy="12"/>
                          </a:xfrm>
                        </wpg:grpSpPr>
                        <wps:wsp>
                          <wps:cNvPr id="297" name="Freeform 11"/>
                          <wps:cNvSpPr>
                            <a:spLocks/>
                          </wps:cNvSpPr>
                          <wps:spPr bwMode="auto">
                            <a:xfrm>
                              <a:off x="1410" y="-78"/>
                              <a:ext cx="9420" cy="12"/>
                            </a:xfrm>
                            <a:custGeom>
                              <a:avLst/>
                              <a:gdLst>
                                <a:gd name="T0" fmla="+- 0 1410 1410"/>
                                <a:gd name="T1" fmla="*/ T0 w 9420"/>
                                <a:gd name="T2" fmla="+- 0 -66 -78"/>
                                <a:gd name="T3" fmla="*/ -66 h 12"/>
                                <a:gd name="T4" fmla="+- 0 10830 1410"/>
                                <a:gd name="T5" fmla="*/ T4 w 9420"/>
                                <a:gd name="T6" fmla="+- 0 -66 -78"/>
                                <a:gd name="T7" fmla="*/ -66 h 12"/>
                                <a:gd name="T8" fmla="+- 0 10830 1410"/>
                                <a:gd name="T9" fmla="*/ T8 w 9420"/>
                                <a:gd name="T10" fmla="+- 0 -78 -78"/>
                                <a:gd name="T11" fmla="*/ -78 h 12"/>
                                <a:gd name="T12" fmla="+- 0 1410 1410"/>
                                <a:gd name="T13" fmla="*/ T12 w 9420"/>
                                <a:gd name="T14" fmla="+- 0 -78 -78"/>
                                <a:gd name="T15" fmla="*/ -78 h 12"/>
                                <a:gd name="T16" fmla="+- 0 1410 1410"/>
                                <a:gd name="T17" fmla="*/ T16 w 9420"/>
                                <a:gd name="T18" fmla="+- 0 -66 -78"/>
                                <a:gd name="T19" fmla="*/ -66 h 12"/>
                              </a:gdLst>
                              <a:ahLst/>
                              <a:cxnLst>
                                <a:cxn ang="0">
                                  <a:pos x="T1" y="T3"/>
                                </a:cxn>
                                <a:cxn ang="0">
                                  <a:pos x="T5" y="T7"/>
                                </a:cxn>
                                <a:cxn ang="0">
                                  <a:pos x="T9" y="T11"/>
                                </a:cxn>
                                <a:cxn ang="0">
                                  <a:pos x="T13" y="T15"/>
                                </a:cxn>
                                <a:cxn ang="0">
                                  <a:pos x="T17" y="T19"/>
                                </a:cxn>
                              </a:cxnLst>
                              <a:rect l="0" t="0" r="r" b="b"/>
                              <a:pathLst>
                                <a:path w="9420" h="12">
                                  <a:moveTo>
                                    <a:pt x="0" y="12"/>
                                  </a:moveTo>
                                  <a:lnTo>
                                    <a:pt x="9420" y="12"/>
                                  </a:lnTo>
                                  <a:lnTo>
                                    <a:pt x="942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CA5076" id="Group 293" o:spid="_x0000_s1026" style="position:absolute;margin-left:69.75pt;margin-top:-4.2pt;width:472.55pt;height:3.55pt;z-index:-251657216;mso-position-horizontal-relative:page" coordorigin="1395,-84" coordsize="9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">
                <v:group id="Group 8" o:spid="_x0000_s1027" style="position:absolute;left:1410;top:-59;width:9420;height:31" coordorigin="1410,-59"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9" o:spid="_x0000_s1028" style="position:absolute;left:1410;top:-59;width:9420;height:31;visibility:visible;mso-wrap-style:square;v-text-anchor:top"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" path="m,31r9420,l9420,,,,,31xe" fillcolor="black" stroked="f">
                    <v:path arrowok="t" o:connecttype="custom" o:connectlocs="0,-28;9420,-28;9420,-59;0,-59;0,-28" o:connectangles="0,0,0,0,0"/>
                  </v:shape>
                </v:group>
                <v:group id="Group 10" o:spid="_x0000_s1029" style="position:absolute;left:1410;top:-78;width:9420;height:12" coordorigin="1410,-78"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1" o:spid="_x0000_s1030" style="position:absolute;left:1410;top:-78;width:9420;height:12;visibility:visible;mso-wrap-style:square;v-text-anchor:top"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" path="m,12r9420,l9420,,,,,12xe" fillcolor="black" stroked="f">
                    <v:path arrowok="t" o:connecttype="custom" o:connectlocs="0,-66;9420,-66;9420,-78;0,-78;0,-66" o:connectangles="0,0,0,0,0"/>
                  </v:shape>
                </v:group>
                <w10:wrap anchorx="page"/>
              </v:group>
            </w:pict>
          </mc:Fallback>
        </mc:AlternateContent>
      </w:r>
    </w:p>
    <w:p w:rsidR="0020521C" w:rsidRDefault="0020521C" w:rsidP="0020521C">
      <w:pPr>
        <w:spacing w:before="31"/>
        <w:ind w:right="1681"/>
        <w:rPr>
          <w:rFonts w:ascii="Arial" w:eastAsia="Arial" w:hAnsi="Arial" w:cs="Arial"/>
          <w:b/>
          <w:bCs/>
          <w:w w:val="99"/>
        </w:rPr>
      </w:pP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Vendor</w:t>
      </w:r>
      <w:r>
        <w:rPr>
          <w:rFonts w:ascii="Arial" w:eastAsia="Arial" w:hAnsi="Arial" w:cs="Arial"/>
          <w:b/>
          <w:bCs/>
          <w:spacing w:val="-8"/>
        </w:rPr>
        <w:t xml:space="preserve"> </w:t>
      </w:r>
      <w:r>
        <w:rPr>
          <w:rFonts w:ascii="Arial" w:eastAsia="Arial" w:hAnsi="Arial" w:cs="Arial"/>
          <w:b/>
          <w:bCs/>
        </w:rPr>
        <w:t>must</w:t>
      </w:r>
      <w:r>
        <w:rPr>
          <w:rFonts w:ascii="Arial" w:eastAsia="Arial" w:hAnsi="Arial" w:cs="Arial"/>
          <w:b/>
          <w:bCs/>
          <w:spacing w:val="-5"/>
        </w:rPr>
        <w:t xml:space="preserve"> </w:t>
      </w:r>
      <w:r>
        <w:rPr>
          <w:rFonts w:ascii="Arial" w:eastAsia="Arial" w:hAnsi="Arial" w:cs="Arial"/>
          <w:b/>
          <w:bCs/>
        </w:rPr>
        <w:t>submit</w:t>
      </w:r>
      <w:r>
        <w:rPr>
          <w:rFonts w:ascii="Arial" w:eastAsia="Arial" w:hAnsi="Arial" w:cs="Arial"/>
          <w:b/>
          <w:bCs/>
          <w:spacing w:val="-7"/>
        </w:rPr>
        <w:t xml:space="preserve"> </w:t>
      </w:r>
      <w:r>
        <w:rPr>
          <w:rFonts w:ascii="Arial" w:eastAsia="Arial" w:hAnsi="Arial" w:cs="Arial"/>
          <w:b/>
          <w:bCs/>
        </w:rPr>
        <w:t>proposals</w:t>
      </w:r>
      <w:r>
        <w:rPr>
          <w:rFonts w:ascii="Arial" w:eastAsia="Arial" w:hAnsi="Arial" w:cs="Arial"/>
          <w:b/>
          <w:bCs/>
          <w:spacing w:val="-1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direct</w:t>
      </w:r>
      <w:r>
        <w:rPr>
          <w:rFonts w:ascii="Arial" w:eastAsia="Arial" w:hAnsi="Arial" w:cs="Arial"/>
          <w:b/>
          <w:bCs/>
          <w:spacing w:val="-6"/>
        </w:rPr>
        <w:t xml:space="preserve"> </w:t>
      </w:r>
      <w:r>
        <w:rPr>
          <w:rFonts w:ascii="Arial" w:eastAsia="Arial" w:hAnsi="Arial" w:cs="Arial"/>
          <w:b/>
          <w:bCs/>
        </w:rPr>
        <w:t>inquiries</w:t>
      </w:r>
      <w:r>
        <w:rPr>
          <w:rFonts w:ascii="Arial" w:eastAsia="Arial" w:hAnsi="Arial" w:cs="Arial"/>
          <w:b/>
          <w:bCs/>
          <w:spacing w:val="-9"/>
        </w:rPr>
        <w:t xml:space="preserve"> t</w:t>
      </w:r>
      <w:r>
        <w:rPr>
          <w:rFonts w:ascii="Arial" w:eastAsia="Arial" w:hAnsi="Arial" w:cs="Arial"/>
          <w:b/>
          <w:bCs/>
          <w:w w:val="99"/>
        </w:rPr>
        <w:t>o:</w:t>
      </w:r>
    </w:p>
    <w:p w:rsidR="0020521C" w:rsidRDefault="0020521C" w:rsidP="0020521C">
      <w:pPr>
        <w:spacing w:before="31"/>
        <w:ind w:right="1681"/>
        <w:rPr>
          <w:rFonts w:ascii="Arial" w:eastAsia="Arial" w:hAnsi="Arial" w:cs="Arial"/>
        </w:rPr>
      </w:pPr>
    </w:p>
    <w:p w:rsidR="0020521C" w:rsidRDefault="0020521C" w:rsidP="0020521C">
      <w:pPr>
        <w:spacing w:before="8" w:line="100" w:lineRule="exact"/>
        <w:rPr>
          <w:sz w:val="10"/>
          <w:szCs w:val="10"/>
        </w:rPr>
      </w:pPr>
    </w:p>
    <w:p w:rsidR="0020521C" w:rsidRDefault="0020521C" w:rsidP="0020521C">
      <w:pPr>
        <w:ind w:left="3730" w:right="3722"/>
        <w:jc w:val="center"/>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402B3BB6" wp14:editId="559E7AE0">
                <wp:simplePos x="0" y="0"/>
                <wp:positionH relativeFrom="page">
                  <wp:posOffset>1295400</wp:posOffset>
                </wp:positionH>
                <wp:positionV relativeFrom="paragraph">
                  <wp:posOffset>5715</wp:posOffset>
                </wp:positionV>
                <wp:extent cx="5170170" cy="991870"/>
                <wp:effectExtent l="0" t="0" r="11430" b="3683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991870"/>
                          <a:chOff x="2044" y="334"/>
                          <a:chExt cx="8142" cy="1892"/>
                        </a:xfrm>
                      </wpg:grpSpPr>
                      <wpg:grpSp>
                        <wpg:cNvPr id="21" name="Group 13"/>
                        <wpg:cNvGrpSpPr>
                          <a:grpSpLocks/>
                        </wpg:cNvGrpSpPr>
                        <wpg:grpSpPr bwMode="auto">
                          <a:xfrm>
                            <a:off x="2050" y="349"/>
                            <a:ext cx="8130" cy="2"/>
                            <a:chOff x="2050" y="349"/>
                            <a:chExt cx="8130" cy="2"/>
                          </a:xfrm>
                        </wpg:grpSpPr>
                        <wps:wsp>
                          <wps:cNvPr id="22" name="Freeform 14"/>
                          <wps:cNvSpPr>
                            <a:spLocks/>
                          </wps:cNvSpPr>
                          <wps:spPr bwMode="auto">
                            <a:xfrm>
                              <a:off x="2050" y="349"/>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2069" y="368"/>
                            <a:ext cx="8092" cy="2"/>
                            <a:chOff x="2069" y="368"/>
                            <a:chExt cx="8092" cy="2"/>
                          </a:xfrm>
                        </wpg:grpSpPr>
                        <wps:wsp>
                          <wps:cNvPr id="24" name="Freeform 16"/>
                          <wps:cNvSpPr>
                            <a:spLocks/>
                          </wps:cNvSpPr>
                          <wps:spPr bwMode="auto">
                            <a:xfrm>
                              <a:off x="2069" y="368"/>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7"/>
                        <wpg:cNvGrpSpPr>
                          <a:grpSpLocks/>
                        </wpg:cNvGrpSpPr>
                        <wpg:grpSpPr bwMode="auto">
                          <a:xfrm>
                            <a:off x="2054" y="339"/>
                            <a:ext cx="2" cy="1880"/>
                            <a:chOff x="2054" y="339"/>
                            <a:chExt cx="2" cy="1880"/>
                          </a:xfrm>
                        </wpg:grpSpPr>
                        <wps:wsp>
                          <wps:cNvPr id="26" name="Freeform 18"/>
                          <wps:cNvSpPr>
                            <a:spLocks/>
                          </wps:cNvSpPr>
                          <wps:spPr bwMode="auto">
                            <a:xfrm>
                              <a:off x="2054" y="339"/>
                              <a:ext cx="2" cy="1880"/>
                            </a:xfrm>
                            <a:custGeom>
                              <a:avLst/>
                              <a:gdLst>
                                <a:gd name="T0" fmla="+- 0 339 339"/>
                                <a:gd name="T1" fmla="*/ 339 h 1880"/>
                                <a:gd name="T2" fmla="+- 0 2220 339"/>
                                <a:gd name="T3" fmla="*/ 2220 h 1880"/>
                              </a:gdLst>
                              <a:ahLst/>
                              <a:cxnLst>
                                <a:cxn ang="0">
                                  <a:pos x="0" y="T1"/>
                                </a:cxn>
                                <a:cxn ang="0">
                                  <a:pos x="0" y="T3"/>
                                </a:cxn>
                              </a:cxnLst>
                              <a:rect l="0" t="0" r="r" b="b"/>
                              <a:pathLst>
                                <a:path h="1880">
                                  <a:moveTo>
                                    <a:pt x="0" y="0"/>
                                  </a:moveTo>
                                  <a:lnTo>
                                    <a:pt x="0" y="18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
                        <wpg:cNvGrpSpPr>
                          <a:grpSpLocks/>
                        </wpg:cNvGrpSpPr>
                        <wpg:grpSpPr bwMode="auto">
                          <a:xfrm>
                            <a:off x="2074" y="373"/>
                            <a:ext cx="2" cy="1813"/>
                            <a:chOff x="2074" y="373"/>
                            <a:chExt cx="2" cy="1813"/>
                          </a:xfrm>
                        </wpg:grpSpPr>
                        <wps:wsp>
                          <wps:cNvPr id="28" name="Freeform 20"/>
                          <wps:cNvSpPr>
                            <a:spLocks/>
                          </wps:cNvSpPr>
                          <wps:spPr bwMode="auto">
                            <a:xfrm>
                              <a:off x="2074" y="373"/>
                              <a:ext cx="2" cy="1813"/>
                            </a:xfrm>
                            <a:custGeom>
                              <a:avLst/>
                              <a:gdLst>
                                <a:gd name="T0" fmla="+- 0 373 373"/>
                                <a:gd name="T1" fmla="*/ 373 h 1813"/>
                                <a:gd name="T2" fmla="+- 0 2186 373"/>
                                <a:gd name="T3" fmla="*/ 2186 h 1813"/>
                              </a:gdLst>
                              <a:ahLst/>
                              <a:cxnLst>
                                <a:cxn ang="0">
                                  <a:pos x="0" y="T1"/>
                                </a:cxn>
                                <a:cxn ang="0">
                                  <a:pos x="0" y="T3"/>
                                </a:cxn>
                              </a:cxnLst>
                              <a:rect l="0" t="0" r="r" b="b"/>
                              <a:pathLst>
                                <a:path h="1813">
                                  <a:moveTo>
                                    <a:pt x="0" y="0"/>
                                  </a:moveTo>
                                  <a:lnTo>
                                    <a:pt x="0" y="1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1"/>
                        <wpg:cNvGrpSpPr>
                          <a:grpSpLocks/>
                        </wpg:cNvGrpSpPr>
                        <wpg:grpSpPr bwMode="auto">
                          <a:xfrm>
                            <a:off x="10175" y="339"/>
                            <a:ext cx="2" cy="1880"/>
                            <a:chOff x="10175" y="339"/>
                            <a:chExt cx="2" cy="1880"/>
                          </a:xfrm>
                        </wpg:grpSpPr>
                        <wps:wsp>
                          <wps:cNvPr id="30" name="Freeform 22"/>
                          <wps:cNvSpPr>
                            <a:spLocks/>
                          </wps:cNvSpPr>
                          <wps:spPr bwMode="auto">
                            <a:xfrm>
                              <a:off x="10175" y="339"/>
                              <a:ext cx="2" cy="1880"/>
                            </a:xfrm>
                            <a:custGeom>
                              <a:avLst/>
                              <a:gdLst>
                                <a:gd name="T0" fmla="+- 0 339 339"/>
                                <a:gd name="T1" fmla="*/ 339 h 1880"/>
                                <a:gd name="T2" fmla="+- 0 2220 339"/>
                                <a:gd name="T3" fmla="*/ 2220 h 1880"/>
                              </a:gdLst>
                              <a:ahLst/>
                              <a:cxnLst>
                                <a:cxn ang="0">
                                  <a:pos x="0" y="T1"/>
                                </a:cxn>
                                <a:cxn ang="0">
                                  <a:pos x="0" y="T3"/>
                                </a:cxn>
                              </a:cxnLst>
                              <a:rect l="0" t="0" r="r" b="b"/>
                              <a:pathLst>
                                <a:path h="1880">
                                  <a:moveTo>
                                    <a:pt x="0" y="0"/>
                                  </a:moveTo>
                                  <a:lnTo>
                                    <a:pt x="0" y="18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10156" y="373"/>
                            <a:ext cx="2" cy="1813"/>
                            <a:chOff x="10156" y="373"/>
                            <a:chExt cx="2" cy="1813"/>
                          </a:xfrm>
                        </wpg:grpSpPr>
                        <wps:wsp>
                          <wps:cNvPr id="288" name="Freeform 24"/>
                          <wps:cNvSpPr>
                            <a:spLocks/>
                          </wps:cNvSpPr>
                          <wps:spPr bwMode="auto">
                            <a:xfrm>
                              <a:off x="10156" y="373"/>
                              <a:ext cx="2" cy="1813"/>
                            </a:xfrm>
                            <a:custGeom>
                              <a:avLst/>
                              <a:gdLst>
                                <a:gd name="T0" fmla="+- 0 373 373"/>
                                <a:gd name="T1" fmla="*/ 373 h 1813"/>
                                <a:gd name="T2" fmla="+- 0 2186 373"/>
                                <a:gd name="T3" fmla="*/ 2186 h 1813"/>
                              </a:gdLst>
                              <a:ahLst/>
                              <a:cxnLst>
                                <a:cxn ang="0">
                                  <a:pos x="0" y="T1"/>
                                </a:cxn>
                                <a:cxn ang="0">
                                  <a:pos x="0" y="T3"/>
                                </a:cxn>
                              </a:cxnLst>
                              <a:rect l="0" t="0" r="r" b="b"/>
                              <a:pathLst>
                                <a:path h="1813">
                                  <a:moveTo>
                                    <a:pt x="0" y="0"/>
                                  </a:moveTo>
                                  <a:lnTo>
                                    <a:pt x="0" y="1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5"/>
                        <wpg:cNvGrpSpPr>
                          <a:grpSpLocks/>
                        </wpg:cNvGrpSpPr>
                        <wpg:grpSpPr bwMode="auto">
                          <a:xfrm>
                            <a:off x="2050" y="2210"/>
                            <a:ext cx="8130" cy="2"/>
                            <a:chOff x="2050" y="2210"/>
                            <a:chExt cx="8130" cy="2"/>
                          </a:xfrm>
                        </wpg:grpSpPr>
                        <wps:wsp>
                          <wps:cNvPr id="290" name="Freeform 26"/>
                          <wps:cNvSpPr>
                            <a:spLocks/>
                          </wps:cNvSpPr>
                          <wps:spPr bwMode="auto">
                            <a:xfrm>
                              <a:off x="2050" y="2210"/>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7"/>
                        <wpg:cNvGrpSpPr>
                          <a:grpSpLocks/>
                        </wpg:cNvGrpSpPr>
                        <wpg:grpSpPr bwMode="auto">
                          <a:xfrm>
                            <a:off x="2069" y="2191"/>
                            <a:ext cx="8092" cy="2"/>
                            <a:chOff x="2069" y="2191"/>
                            <a:chExt cx="8092" cy="2"/>
                          </a:xfrm>
                        </wpg:grpSpPr>
                        <wps:wsp>
                          <wps:cNvPr id="292" name="Freeform 28"/>
                          <wps:cNvSpPr>
                            <a:spLocks/>
                          </wps:cNvSpPr>
                          <wps:spPr bwMode="auto">
                            <a:xfrm>
                              <a:off x="2069" y="2191"/>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2B3715" id="Group 20" o:spid="_x0000_s1026" style="position:absolute;margin-left:102pt;margin-top:.45pt;width:407.1pt;height:78.1pt;z-index:-251656192;mso-position-horizontal-relative:page" coordorigin="2044,334" coordsize="8142,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">
                <v:group id="Group 13" o:spid="_x0000_s1027" style="position:absolute;left:2050;top:349;width:8130;height:2" coordorigin="2050,349"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28" style="position:absolute;left:2050;top:349;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" path="m,l8130,e" filled="f" strokeweight=".58pt">
                    <v:path arrowok="t" o:connecttype="custom" o:connectlocs="0,0;8130,0" o:connectangles="0,0"/>
                  </v:shape>
                </v:group>
                <v:group id="Group 15" o:spid="_x0000_s1029" style="position:absolute;left:2069;top:368;width:8092;height:2" coordorigin="2069,368"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30" style="position:absolute;left:2069;top:368;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" path="m,l8091,e" filled="f" strokeweight=".58pt">
                    <v:path arrowok="t" o:connecttype="custom" o:connectlocs="0,0;8091,0" o:connectangles="0,0"/>
                  </v:shape>
                </v:group>
                <v:group id="Group 17" o:spid="_x0000_s1031" style="position:absolute;left:2054;top:339;width:2;height:1880" coordorigin="2054,339"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2054;top:339;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" path="m,l,1881e" filled="f" strokeweight=".58pt">
                    <v:path arrowok="t" o:connecttype="custom" o:connectlocs="0,339;0,2220" o:connectangles="0,0"/>
                  </v:shape>
                </v:group>
                <v:group id="Group 19" o:spid="_x0000_s1033" style="position:absolute;left:2074;top:373;width:2;height:1813" coordorigin="2074,373"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 o:spid="_x0000_s1034" style="position:absolute;left:2074;top:373;width:2;height:1813;visibility:visible;mso-wrap-style:square;v-text-anchor:top"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" path="m,l,1813e" filled="f" strokeweight=".58pt">
                    <v:path arrowok="t" o:connecttype="custom" o:connectlocs="0,373;0,2186" o:connectangles="0,0"/>
                  </v:shape>
                </v:group>
                <v:group id="Group 21" o:spid="_x0000_s1035" style="position:absolute;left:10175;top:339;width:2;height:1880" coordorigin="10175,339"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36" style="position:absolute;left:10175;top:339;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" path="m,l,1881e" filled="f" strokeweight=".58pt">
                    <v:path arrowok="t" o:connecttype="custom" o:connectlocs="0,339;0,2220" o:connectangles="0,0"/>
                  </v:shape>
                </v:group>
                <v:group id="Group 23" o:spid="_x0000_s1037" style="position:absolute;left:10156;top:373;width:2;height:1813" coordorigin="10156,373"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8" style="position:absolute;left:10156;top:373;width:2;height:1813;visibility:visible;mso-wrap-style:square;v-text-anchor:top"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" path="m,l,1813e" filled="f" strokeweight=".58pt">
                    <v:path arrowok="t" o:connecttype="custom" o:connectlocs="0,373;0,2186" o:connectangles="0,0"/>
                  </v:shape>
                </v:group>
                <v:group id="Group 25" o:spid="_x0000_s1039" style="position:absolute;left:2050;top:2210;width:8130;height:2" coordorigin="2050,2210"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6" o:spid="_x0000_s1040" style="position:absolute;left:2050;top:2210;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" path="m,l8130,e" filled="f" strokeweight=".58pt">
                    <v:path arrowok="t" o:connecttype="custom" o:connectlocs="0,0;8130,0" o:connectangles="0,0"/>
                  </v:shape>
                </v:group>
                <v:group id="Group 27" o:spid="_x0000_s1041" style="position:absolute;left:2069;top:2191;width:8092;height:2" coordorigin="2069,2191"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8" o:spid="_x0000_s1042" style="position:absolute;left:2069;top:2191;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" path="m,l8091,e" filled="f" strokeweight=".58pt">
                    <v:path arrowok="t" o:connecttype="custom" o:connectlocs="0,0;8091,0" o:connectangles="0,0"/>
                  </v:shape>
                </v:group>
                <w10:wrap anchorx="page"/>
              </v:group>
            </w:pict>
          </mc:Fallback>
        </mc:AlternateContent>
      </w:r>
    </w:p>
    <w:p w:rsidR="0020521C" w:rsidRPr="009C03AA" w:rsidRDefault="0020521C" w:rsidP="0020521C">
      <w:pPr>
        <w:ind w:left="3730" w:right="3722"/>
        <w:jc w:val="center"/>
        <w:rPr>
          <w:rFonts w:ascii="Arial" w:eastAsia="Arial" w:hAnsi="Arial" w:cs="Arial"/>
          <w:b/>
          <w:color w:val="FF0000"/>
        </w:rPr>
      </w:pPr>
      <w:r w:rsidRPr="009C03AA">
        <w:rPr>
          <w:rFonts w:ascii="Arial" w:eastAsia="Arial" w:hAnsi="Arial" w:cs="Arial"/>
          <w:b/>
          <w:color w:val="FF0000"/>
        </w:rPr>
        <w:t>CONTACT NAME</w:t>
      </w:r>
    </w:p>
    <w:p w:rsidR="0020521C" w:rsidRPr="009C03AA" w:rsidRDefault="009C03AA" w:rsidP="0020521C">
      <w:pPr>
        <w:ind w:left="3730" w:right="3722"/>
        <w:jc w:val="center"/>
        <w:rPr>
          <w:rFonts w:ascii="Arial" w:eastAsia="Arial" w:hAnsi="Arial" w:cs="Arial"/>
          <w:b/>
          <w:color w:val="FF0000"/>
        </w:rPr>
      </w:pPr>
      <w:r>
        <w:rPr>
          <w:rFonts w:ascii="Arial" w:eastAsia="Arial" w:hAnsi="Arial" w:cs="Arial"/>
          <w:b/>
          <w:color w:val="FF0000"/>
        </w:rPr>
        <w:t>POSITION</w:t>
      </w:r>
    </w:p>
    <w:p w:rsidR="0020521C" w:rsidRPr="009C03AA" w:rsidRDefault="009C03AA" w:rsidP="0020521C">
      <w:pPr>
        <w:ind w:left="3730" w:right="3722"/>
        <w:jc w:val="center"/>
        <w:rPr>
          <w:rFonts w:ascii="Arial" w:eastAsia="Arial" w:hAnsi="Arial" w:cs="Arial"/>
          <w:b/>
          <w:color w:val="FF0000"/>
        </w:rPr>
      </w:pPr>
      <w:r>
        <w:rPr>
          <w:rFonts w:ascii="Arial" w:eastAsia="Arial" w:hAnsi="Arial" w:cs="Arial"/>
          <w:b/>
          <w:color w:val="FF0000"/>
        </w:rPr>
        <w:t>ADDRESS</w:t>
      </w:r>
    </w:p>
    <w:p w:rsidR="0020521C" w:rsidRPr="009C03AA" w:rsidRDefault="009C03AA" w:rsidP="0020521C">
      <w:pPr>
        <w:ind w:left="3010" w:right="3722" w:firstLine="590"/>
        <w:jc w:val="center"/>
        <w:rPr>
          <w:rFonts w:ascii="Arial" w:eastAsia="Arial" w:hAnsi="Arial" w:cs="Arial"/>
          <w:b/>
          <w:color w:val="FF0000"/>
        </w:rPr>
      </w:pPr>
      <w:r>
        <w:rPr>
          <w:rFonts w:ascii="Arial" w:eastAsia="Arial" w:hAnsi="Arial" w:cs="Arial"/>
          <w:b/>
          <w:color w:val="FF0000"/>
        </w:rPr>
        <w:t>CONTACT INFO</w:t>
      </w:r>
    </w:p>
    <w:p w:rsidR="0020521C" w:rsidRDefault="0020521C" w:rsidP="0020521C">
      <w:pPr>
        <w:spacing w:before="8" w:line="160" w:lineRule="exact"/>
        <w:rPr>
          <w:sz w:val="16"/>
          <w:szCs w:val="16"/>
        </w:rPr>
      </w:pPr>
    </w:p>
    <w:p w:rsidR="0020521C" w:rsidRDefault="0020521C" w:rsidP="0020521C">
      <w:pPr>
        <w:spacing w:before="8" w:line="160" w:lineRule="exact"/>
        <w:rPr>
          <w:sz w:val="16"/>
          <w:szCs w:val="16"/>
        </w:rPr>
      </w:pPr>
    </w:p>
    <w:p w:rsidR="0020521C" w:rsidRDefault="0020521C" w:rsidP="0020521C">
      <w:pPr>
        <w:spacing w:before="8" w:line="160" w:lineRule="exact"/>
        <w:rPr>
          <w:sz w:val="16"/>
          <w:szCs w:val="16"/>
        </w:rPr>
      </w:pPr>
    </w:p>
    <w:p w:rsidR="0020521C" w:rsidRDefault="0020521C" w:rsidP="0020521C">
      <w:pPr>
        <w:spacing w:before="8" w:line="160" w:lineRule="exact"/>
        <w:rPr>
          <w:sz w:val="16"/>
          <w:szCs w:val="16"/>
        </w:rPr>
      </w:pPr>
    </w:p>
    <w:p w:rsidR="0020521C" w:rsidRDefault="0020521C" w:rsidP="0020521C">
      <w:pPr>
        <w:spacing w:before="8" w:line="160" w:lineRule="exact"/>
        <w:rPr>
          <w:sz w:val="16"/>
          <w:szCs w:val="16"/>
        </w:rPr>
      </w:pPr>
    </w:p>
    <w:p w:rsidR="0020521C" w:rsidRDefault="0020521C" w:rsidP="0020521C">
      <w:pPr>
        <w:ind w:left="120" w:right="63"/>
        <w:jc w:val="both"/>
        <w:rPr>
          <w:rFonts w:ascii="Arial" w:eastAsia="Arial" w:hAnsi="Arial" w:cs="Arial"/>
        </w:rPr>
      </w:pPr>
      <w:r>
        <w:rPr>
          <w:rFonts w:ascii="Arial" w:eastAsia="Arial" w:hAnsi="Arial" w:cs="Arial"/>
        </w:rPr>
        <w:t>To prevent</w:t>
      </w:r>
      <w:r>
        <w:rPr>
          <w:rFonts w:ascii="Arial" w:eastAsia="Arial" w:hAnsi="Arial" w:cs="Arial"/>
          <w:spacing w:val="-3"/>
        </w:rPr>
        <w:t xml:space="preserve"> </w:t>
      </w:r>
      <w:r>
        <w:rPr>
          <w:rFonts w:ascii="Arial" w:eastAsia="Arial" w:hAnsi="Arial" w:cs="Arial"/>
        </w:rPr>
        <w:t>opening</w:t>
      </w:r>
      <w:r>
        <w:rPr>
          <w:rFonts w:ascii="Arial" w:eastAsia="Arial" w:hAnsi="Arial" w:cs="Arial"/>
          <w:spacing w:val="-5"/>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unauthoriz</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individuals,</w:t>
      </w:r>
      <w:r>
        <w:rPr>
          <w:rFonts w:ascii="Arial" w:eastAsia="Arial" w:hAnsi="Arial" w:cs="Arial"/>
          <w:spacing w:val="-8"/>
        </w:rPr>
        <w:t xml:space="preserve"> </w:t>
      </w:r>
      <w:r>
        <w:rPr>
          <w:rFonts w:ascii="Arial" w:eastAsia="Arial" w:hAnsi="Arial" w:cs="Arial"/>
        </w:rPr>
        <w:t>all</w:t>
      </w:r>
      <w:r>
        <w:rPr>
          <w:rFonts w:ascii="Arial" w:eastAsia="Arial" w:hAnsi="Arial" w:cs="Arial"/>
          <w:spacing w:val="1"/>
        </w:rPr>
        <w:t xml:space="preserve"> </w:t>
      </w:r>
      <w:r>
        <w:rPr>
          <w:rFonts w:ascii="Arial" w:eastAsia="Arial" w:hAnsi="Arial" w:cs="Arial"/>
        </w:rPr>
        <w:t>copies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 proposal</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sealed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package. </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following</w:t>
      </w:r>
      <w:r>
        <w:rPr>
          <w:rFonts w:ascii="Arial" w:eastAsia="Arial" w:hAnsi="Arial" w:cs="Arial"/>
          <w:spacing w:val="2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9"/>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clearly</w:t>
      </w:r>
      <w:r>
        <w:rPr>
          <w:rFonts w:ascii="Arial" w:eastAsia="Arial" w:hAnsi="Arial" w:cs="Arial"/>
          <w:spacing w:val="28"/>
        </w:rPr>
        <w:t xml:space="preserve"> </w:t>
      </w:r>
      <w:r>
        <w:rPr>
          <w:rFonts w:ascii="Arial" w:eastAsia="Arial" w:hAnsi="Arial" w:cs="Arial"/>
        </w:rPr>
        <w:t>typed</w:t>
      </w:r>
      <w:r>
        <w:rPr>
          <w:rFonts w:ascii="Arial" w:eastAsia="Arial" w:hAnsi="Arial" w:cs="Arial"/>
          <w:spacing w:val="29"/>
        </w:rPr>
        <w:t xml:space="preserve"> </w:t>
      </w:r>
      <w:r>
        <w:rPr>
          <w:rFonts w:ascii="Arial" w:eastAsia="Arial" w:hAnsi="Arial" w:cs="Arial"/>
        </w:rPr>
        <w:t>on</w:t>
      </w:r>
      <w:r>
        <w:rPr>
          <w:rFonts w:ascii="Arial" w:eastAsia="Arial" w:hAnsi="Arial" w:cs="Arial"/>
          <w:spacing w:val="32"/>
        </w:rPr>
        <w:t xml:space="preserve"> </w:t>
      </w:r>
      <w:r>
        <w:rPr>
          <w:rFonts w:ascii="Arial" w:eastAsia="Arial" w:hAnsi="Arial" w:cs="Arial"/>
        </w:rPr>
        <w:t>a</w:t>
      </w:r>
      <w:r>
        <w:rPr>
          <w:rFonts w:ascii="Arial" w:eastAsia="Arial" w:hAnsi="Arial" w:cs="Arial"/>
          <w:spacing w:val="33"/>
        </w:rPr>
        <w:t xml:space="preserve"> </w:t>
      </w:r>
      <w:r>
        <w:rPr>
          <w:rFonts w:ascii="Arial" w:eastAsia="Arial" w:hAnsi="Arial" w:cs="Arial"/>
        </w:rPr>
        <w:t>label</w:t>
      </w:r>
      <w:r>
        <w:rPr>
          <w:rFonts w:ascii="Arial" w:eastAsia="Arial" w:hAnsi="Arial" w:cs="Arial"/>
          <w:spacing w:val="28"/>
        </w:rPr>
        <w:t xml:space="preserve"> </w:t>
      </w:r>
      <w:r>
        <w:rPr>
          <w:rFonts w:ascii="Arial" w:eastAsia="Arial" w:hAnsi="Arial" w:cs="Arial"/>
        </w:rPr>
        <w:t>affix</w:t>
      </w:r>
      <w:r>
        <w:rPr>
          <w:rFonts w:ascii="Arial" w:eastAsia="Arial" w:hAnsi="Arial" w:cs="Arial"/>
          <w:spacing w:val="1"/>
        </w:rPr>
        <w:t>e</w:t>
      </w:r>
      <w:r>
        <w:rPr>
          <w:rFonts w:ascii="Arial" w:eastAsia="Arial" w:hAnsi="Arial" w:cs="Arial"/>
        </w:rPr>
        <w:t>d</w:t>
      </w:r>
      <w:r>
        <w:rPr>
          <w:rFonts w:ascii="Arial" w:eastAsia="Arial" w:hAnsi="Arial" w:cs="Arial"/>
          <w:spacing w:val="28"/>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1"/>
        </w:rPr>
        <w:t xml:space="preserve"> </w:t>
      </w:r>
      <w:r>
        <w:rPr>
          <w:rFonts w:ascii="Arial" w:eastAsia="Arial" w:hAnsi="Arial" w:cs="Arial"/>
        </w:rPr>
        <w:t>package</w:t>
      </w:r>
      <w:r>
        <w:rPr>
          <w:rFonts w:ascii="Arial" w:eastAsia="Arial" w:hAnsi="Arial" w:cs="Arial"/>
          <w:spacing w:val="25"/>
        </w:rPr>
        <w:t xml:space="preserve"> </w:t>
      </w:r>
      <w:r>
        <w:rPr>
          <w:rFonts w:ascii="Arial" w:eastAsia="Arial" w:hAnsi="Arial" w:cs="Arial"/>
        </w:rPr>
        <w:t>in</w:t>
      </w:r>
      <w:r>
        <w:rPr>
          <w:rFonts w:ascii="Arial" w:eastAsia="Arial" w:hAnsi="Arial" w:cs="Arial"/>
          <w:spacing w:val="32"/>
        </w:rPr>
        <w:t xml:space="preserve"> </w:t>
      </w:r>
      <w:r>
        <w:rPr>
          <w:rFonts w:ascii="Arial" w:eastAsia="Arial" w:hAnsi="Arial" w:cs="Arial"/>
        </w:rPr>
        <w:t>a</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lea</w:t>
      </w:r>
      <w:r>
        <w:rPr>
          <w:rFonts w:ascii="Arial" w:eastAsia="Arial" w:hAnsi="Arial" w:cs="Arial"/>
          <w:spacing w:val="-1"/>
        </w:rPr>
        <w:t>r</w:t>
      </w:r>
      <w:r>
        <w:rPr>
          <w:rFonts w:ascii="Arial" w:eastAsia="Arial" w:hAnsi="Arial" w:cs="Arial"/>
          <w:spacing w:val="2"/>
        </w:rPr>
        <w:t>l</w:t>
      </w:r>
      <w:r>
        <w:rPr>
          <w:rFonts w:ascii="Arial" w:eastAsia="Arial" w:hAnsi="Arial" w:cs="Arial"/>
        </w:rPr>
        <w:t>y visible</w:t>
      </w:r>
      <w:r>
        <w:rPr>
          <w:rFonts w:ascii="Arial" w:eastAsia="Arial" w:hAnsi="Arial" w:cs="Arial"/>
          <w:spacing w:val="-6"/>
        </w:rPr>
        <w:t xml:space="preserve"> </w:t>
      </w:r>
      <w:r>
        <w:rPr>
          <w:rFonts w:ascii="Arial" w:eastAsia="Arial" w:hAnsi="Arial" w:cs="Arial"/>
        </w:rPr>
        <w:t>loca</w:t>
      </w:r>
      <w:r>
        <w:rPr>
          <w:rFonts w:ascii="Arial" w:eastAsia="Arial" w:hAnsi="Arial" w:cs="Arial"/>
          <w:spacing w:val="-1"/>
        </w:rPr>
        <w:t>ti</w:t>
      </w:r>
      <w:r>
        <w:rPr>
          <w:rFonts w:ascii="Arial" w:eastAsia="Arial" w:hAnsi="Arial" w:cs="Arial"/>
        </w:rPr>
        <w:t>on:</w:t>
      </w:r>
    </w:p>
    <w:p w:rsidR="0020521C" w:rsidRDefault="0020521C" w:rsidP="0020521C">
      <w:pPr>
        <w:spacing w:before="9" w:line="160" w:lineRule="exact"/>
        <w:rPr>
          <w:sz w:val="16"/>
          <w:szCs w:val="16"/>
        </w:rPr>
      </w:pPr>
      <w:r>
        <w:rPr>
          <w:noProof/>
        </w:rPr>
        <mc:AlternateContent>
          <mc:Choice Requires="wpg">
            <w:drawing>
              <wp:anchor distT="0" distB="0" distL="114300" distR="114300" simplePos="0" relativeHeight="251662336" behindDoc="1" locked="0" layoutInCell="1" allowOverlap="1" wp14:anchorId="3BDCC156" wp14:editId="1EF1D18B">
                <wp:simplePos x="0" y="0"/>
                <wp:positionH relativeFrom="page">
                  <wp:posOffset>1295400</wp:posOffset>
                </wp:positionH>
                <wp:positionV relativeFrom="paragraph">
                  <wp:posOffset>25399</wp:posOffset>
                </wp:positionV>
                <wp:extent cx="5170170" cy="904875"/>
                <wp:effectExtent l="0" t="0" r="1143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904875"/>
                          <a:chOff x="2044" y="870"/>
                          <a:chExt cx="8142" cy="1132"/>
                        </a:xfrm>
                      </wpg:grpSpPr>
                      <wpg:grpSp>
                        <wpg:cNvPr id="4" name="Group 30"/>
                        <wpg:cNvGrpSpPr>
                          <a:grpSpLocks/>
                        </wpg:cNvGrpSpPr>
                        <wpg:grpSpPr bwMode="auto">
                          <a:xfrm>
                            <a:off x="2050" y="886"/>
                            <a:ext cx="8130" cy="2"/>
                            <a:chOff x="2050" y="886"/>
                            <a:chExt cx="8130" cy="2"/>
                          </a:xfrm>
                        </wpg:grpSpPr>
                        <wps:wsp>
                          <wps:cNvPr id="5" name="Freeform 31"/>
                          <wps:cNvSpPr>
                            <a:spLocks/>
                          </wps:cNvSpPr>
                          <wps:spPr bwMode="auto">
                            <a:xfrm>
                              <a:off x="2050" y="886"/>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2"/>
                        <wpg:cNvGrpSpPr>
                          <a:grpSpLocks/>
                        </wpg:cNvGrpSpPr>
                        <wpg:grpSpPr bwMode="auto">
                          <a:xfrm>
                            <a:off x="2069" y="905"/>
                            <a:ext cx="8092" cy="2"/>
                            <a:chOff x="2069" y="905"/>
                            <a:chExt cx="8092" cy="2"/>
                          </a:xfrm>
                        </wpg:grpSpPr>
                        <wps:wsp>
                          <wps:cNvPr id="7" name="Freeform 33"/>
                          <wps:cNvSpPr>
                            <a:spLocks/>
                          </wps:cNvSpPr>
                          <wps:spPr bwMode="auto">
                            <a:xfrm>
                              <a:off x="2069" y="905"/>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4"/>
                        <wpg:cNvGrpSpPr>
                          <a:grpSpLocks/>
                        </wpg:cNvGrpSpPr>
                        <wpg:grpSpPr bwMode="auto">
                          <a:xfrm>
                            <a:off x="2054" y="876"/>
                            <a:ext cx="2" cy="1121"/>
                            <a:chOff x="2054" y="876"/>
                            <a:chExt cx="2" cy="1121"/>
                          </a:xfrm>
                        </wpg:grpSpPr>
                        <wps:wsp>
                          <wps:cNvPr id="9" name="Freeform 35"/>
                          <wps:cNvSpPr>
                            <a:spLocks/>
                          </wps:cNvSpPr>
                          <wps:spPr bwMode="auto">
                            <a:xfrm>
                              <a:off x="2054" y="876"/>
                              <a:ext cx="2" cy="1121"/>
                            </a:xfrm>
                            <a:custGeom>
                              <a:avLst/>
                              <a:gdLst>
                                <a:gd name="T0" fmla="+- 0 876 876"/>
                                <a:gd name="T1" fmla="*/ 876 h 1121"/>
                                <a:gd name="T2" fmla="+- 0 1997 876"/>
                                <a:gd name="T3" fmla="*/ 1997 h 1121"/>
                              </a:gdLst>
                              <a:ahLst/>
                              <a:cxnLst>
                                <a:cxn ang="0">
                                  <a:pos x="0" y="T1"/>
                                </a:cxn>
                                <a:cxn ang="0">
                                  <a:pos x="0" y="T3"/>
                                </a:cxn>
                              </a:cxnLst>
                              <a:rect l="0" t="0" r="r" b="b"/>
                              <a:pathLst>
                                <a:path h="1121">
                                  <a:moveTo>
                                    <a:pt x="0" y="0"/>
                                  </a:moveTo>
                                  <a:lnTo>
                                    <a:pt x="0" y="1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6"/>
                        <wpg:cNvGrpSpPr>
                          <a:grpSpLocks/>
                        </wpg:cNvGrpSpPr>
                        <wpg:grpSpPr bwMode="auto">
                          <a:xfrm>
                            <a:off x="2074" y="910"/>
                            <a:ext cx="2" cy="1054"/>
                            <a:chOff x="2074" y="910"/>
                            <a:chExt cx="2" cy="1054"/>
                          </a:xfrm>
                        </wpg:grpSpPr>
                        <wps:wsp>
                          <wps:cNvPr id="11" name="Freeform 37"/>
                          <wps:cNvSpPr>
                            <a:spLocks/>
                          </wps:cNvSpPr>
                          <wps:spPr bwMode="auto">
                            <a:xfrm>
                              <a:off x="2074" y="910"/>
                              <a:ext cx="2" cy="1054"/>
                            </a:xfrm>
                            <a:custGeom>
                              <a:avLst/>
                              <a:gdLst>
                                <a:gd name="T0" fmla="+- 0 910 910"/>
                                <a:gd name="T1" fmla="*/ 910 h 1054"/>
                                <a:gd name="T2" fmla="+- 0 1963 910"/>
                                <a:gd name="T3" fmla="*/ 1963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8"/>
                        <wpg:cNvGrpSpPr>
                          <a:grpSpLocks/>
                        </wpg:cNvGrpSpPr>
                        <wpg:grpSpPr bwMode="auto">
                          <a:xfrm>
                            <a:off x="10175" y="876"/>
                            <a:ext cx="2" cy="1121"/>
                            <a:chOff x="10175" y="876"/>
                            <a:chExt cx="2" cy="1121"/>
                          </a:xfrm>
                        </wpg:grpSpPr>
                        <wps:wsp>
                          <wps:cNvPr id="13" name="Freeform 39"/>
                          <wps:cNvSpPr>
                            <a:spLocks/>
                          </wps:cNvSpPr>
                          <wps:spPr bwMode="auto">
                            <a:xfrm>
                              <a:off x="10175" y="876"/>
                              <a:ext cx="2" cy="1121"/>
                            </a:xfrm>
                            <a:custGeom>
                              <a:avLst/>
                              <a:gdLst>
                                <a:gd name="T0" fmla="+- 0 876 876"/>
                                <a:gd name="T1" fmla="*/ 876 h 1121"/>
                                <a:gd name="T2" fmla="+- 0 1997 876"/>
                                <a:gd name="T3" fmla="*/ 1997 h 1121"/>
                              </a:gdLst>
                              <a:ahLst/>
                              <a:cxnLst>
                                <a:cxn ang="0">
                                  <a:pos x="0" y="T1"/>
                                </a:cxn>
                                <a:cxn ang="0">
                                  <a:pos x="0" y="T3"/>
                                </a:cxn>
                              </a:cxnLst>
                              <a:rect l="0" t="0" r="r" b="b"/>
                              <a:pathLst>
                                <a:path h="1121">
                                  <a:moveTo>
                                    <a:pt x="0" y="0"/>
                                  </a:moveTo>
                                  <a:lnTo>
                                    <a:pt x="0" y="1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0"/>
                        <wpg:cNvGrpSpPr>
                          <a:grpSpLocks/>
                        </wpg:cNvGrpSpPr>
                        <wpg:grpSpPr bwMode="auto">
                          <a:xfrm>
                            <a:off x="10156" y="910"/>
                            <a:ext cx="2" cy="1054"/>
                            <a:chOff x="10156" y="910"/>
                            <a:chExt cx="2" cy="1054"/>
                          </a:xfrm>
                        </wpg:grpSpPr>
                        <wps:wsp>
                          <wps:cNvPr id="15" name="Freeform 41"/>
                          <wps:cNvSpPr>
                            <a:spLocks/>
                          </wps:cNvSpPr>
                          <wps:spPr bwMode="auto">
                            <a:xfrm>
                              <a:off x="10156" y="910"/>
                              <a:ext cx="2" cy="1054"/>
                            </a:xfrm>
                            <a:custGeom>
                              <a:avLst/>
                              <a:gdLst>
                                <a:gd name="T0" fmla="+- 0 910 910"/>
                                <a:gd name="T1" fmla="*/ 910 h 1054"/>
                                <a:gd name="T2" fmla="+- 0 1963 910"/>
                                <a:gd name="T3" fmla="*/ 1963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2"/>
                        <wpg:cNvGrpSpPr>
                          <a:grpSpLocks/>
                        </wpg:cNvGrpSpPr>
                        <wpg:grpSpPr bwMode="auto">
                          <a:xfrm>
                            <a:off x="2050" y="1987"/>
                            <a:ext cx="8130" cy="2"/>
                            <a:chOff x="2050" y="1987"/>
                            <a:chExt cx="8130" cy="2"/>
                          </a:xfrm>
                        </wpg:grpSpPr>
                        <wps:wsp>
                          <wps:cNvPr id="17" name="Freeform 43"/>
                          <wps:cNvSpPr>
                            <a:spLocks/>
                          </wps:cNvSpPr>
                          <wps:spPr bwMode="auto">
                            <a:xfrm>
                              <a:off x="2050" y="1987"/>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4"/>
                        <wpg:cNvGrpSpPr>
                          <a:grpSpLocks/>
                        </wpg:cNvGrpSpPr>
                        <wpg:grpSpPr bwMode="auto">
                          <a:xfrm>
                            <a:off x="2069" y="1968"/>
                            <a:ext cx="8092" cy="2"/>
                            <a:chOff x="2069" y="1968"/>
                            <a:chExt cx="8092" cy="2"/>
                          </a:xfrm>
                        </wpg:grpSpPr>
                        <wps:wsp>
                          <wps:cNvPr id="19" name="Freeform 45"/>
                          <wps:cNvSpPr>
                            <a:spLocks/>
                          </wps:cNvSpPr>
                          <wps:spPr bwMode="auto">
                            <a:xfrm>
                              <a:off x="2069" y="1968"/>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E50F92" id="Group 3" o:spid="_x0000_s1026" style="position:absolute;margin-left:102pt;margin-top:2pt;width:407.1pt;height:71.25pt;z-index:-251654144;mso-position-horizontal-relative:page" coordorigin="2044,870" coordsize="814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">
                <v:group id="Group 30" o:spid="_x0000_s1027" style="position:absolute;left:2050;top:886;width:8130;height:2" coordorigin="2050,886"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1" o:spid="_x0000_s1028" style="position:absolute;left:2050;top:886;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" path="m,l8130,e" filled="f" strokeweight=".58pt">
                    <v:path arrowok="t" o:connecttype="custom" o:connectlocs="0,0;8130,0" o:connectangles="0,0"/>
                  </v:shape>
                </v:group>
                <v:group id="Group 32" o:spid="_x0000_s1029" style="position:absolute;left:2069;top:905;width:8092;height:2" coordorigin="2069,905"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3" o:spid="_x0000_s1030" style="position:absolute;left:2069;top:905;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" path="m,l8091,e" filled="f" strokeweight=".58pt">
                    <v:path arrowok="t" o:connecttype="custom" o:connectlocs="0,0;8091,0" o:connectangles="0,0"/>
                  </v:shape>
                </v:group>
                <v:group id="Group 34" o:spid="_x0000_s1031" style="position:absolute;left:2054;top:876;width:2;height:1121" coordorigin="2054,876"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5" o:spid="_x0000_s1032" style="position:absolute;left:2054;top:876;width:2;height:1121;visibility:visible;mso-wrap-style:square;v-text-anchor:top"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" path="m,l,1121e" filled="f" strokeweight=".58pt">
                    <v:path arrowok="t" o:connecttype="custom" o:connectlocs="0,876;0,1997" o:connectangles="0,0"/>
                  </v:shape>
                </v:group>
                <v:group id="Group 36" o:spid="_x0000_s1033" style="position:absolute;left:2074;top:910;width:2;height:1054" coordorigin="2074,910"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7" o:spid="_x0000_s1034" style="position:absolute;left:2074;top:910;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" path="m,l,1053e" filled="f" strokeweight=".58pt">
                    <v:path arrowok="t" o:connecttype="custom" o:connectlocs="0,910;0,1963" o:connectangles="0,0"/>
                  </v:shape>
                </v:group>
                <v:group id="Group 38" o:spid="_x0000_s1035" style="position:absolute;left:10175;top:876;width:2;height:1121" coordorigin="10175,876"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9" o:spid="_x0000_s1036" style="position:absolute;left:10175;top:876;width:2;height:1121;visibility:visible;mso-wrap-style:square;v-text-anchor:top"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" path="m,l,1121e" filled="f" strokeweight=".58pt">
                    <v:path arrowok="t" o:connecttype="custom" o:connectlocs="0,876;0,1997" o:connectangles="0,0"/>
                  </v:shape>
                </v:group>
                <v:group id="Group 40" o:spid="_x0000_s1037" style="position:absolute;left:10156;top:910;width:2;height:1054" coordorigin="10156,910"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1" o:spid="_x0000_s1038" style="position:absolute;left:10156;top:910;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" path="m,l,1053e" filled="f" strokeweight=".58pt">
                    <v:path arrowok="t" o:connecttype="custom" o:connectlocs="0,910;0,1963" o:connectangles="0,0"/>
                  </v:shape>
                </v:group>
                <v:group id="Group 42" o:spid="_x0000_s1039" style="position:absolute;left:2050;top:1987;width:8130;height:2" coordorigin="2050,1987"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3" o:spid="_x0000_s1040" style="position:absolute;left:2050;top:1987;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" path="m,l8130,e" filled="f" strokeweight=".58pt">
                    <v:path arrowok="t" o:connecttype="custom" o:connectlocs="0,0;8130,0" o:connectangles="0,0"/>
                  </v:shape>
                </v:group>
                <v:group id="Group 44" o:spid="_x0000_s1041" style="position:absolute;left:2069;top:1968;width:8092;height:2" coordorigin="2069,1968"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5" o:spid="_x0000_s1042" style="position:absolute;left:2069;top:1968;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" path="m,l8091,e" filled="f" strokeweight=".58pt">
                    <v:path arrowok="t" o:connecttype="custom" o:connectlocs="0,0;8091,0" o:connectangles="0,0"/>
                  </v:shape>
                </v:group>
                <w10:wrap anchorx="page"/>
              </v:group>
            </w:pict>
          </mc:Fallback>
        </mc:AlternateContent>
      </w:r>
    </w:p>
    <w:p w:rsidR="0020521C" w:rsidRDefault="0020521C" w:rsidP="0020521C">
      <w:pPr>
        <w:ind w:left="2508" w:right="2500"/>
        <w:jc w:val="center"/>
        <w:rPr>
          <w:rFonts w:ascii="Arial" w:eastAsia="Arial" w:hAnsi="Arial" w:cs="Arial"/>
        </w:rPr>
      </w:pPr>
      <w:r>
        <w:rPr>
          <w:rFonts w:ascii="Arial" w:eastAsia="Arial" w:hAnsi="Arial" w:cs="Arial"/>
        </w:rPr>
        <w:t>PROPO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13"/>
        </w:rPr>
        <w:t xml:space="preserve"> </w:t>
      </w:r>
      <w:r>
        <w:rPr>
          <w:rFonts w:ascii="Arial" w:eastAsia="Arial" w:hAnsi="Arial" w:cs="Arial"/>
        </w:rPr>
        <w:t>SU</w:t>
      </w:r>
      <w:r>
        <w:rPr>
          <w:rFonts w:ascii="Arial" w:eastAsia="Arial" w:hAnsi="Arial" w:cs="Arial"/>
          <w:spacing w:val="1"/>
        </w:rPr>
        <w:t>B</w:t>
      </w:r>
      <w:r>
        <w:rPr>
          <w:rFonts w:ascii="Arial" w:eastAsia="Arial" w:hAnsi="Arial" w:cs="Arial"/>
        </w:rPr>
        <w:t>MITTED</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PONSE</w:t>
      </w:r>
      <w:r>
        <w:rPr>
          <w:rFonts w:ascii="Arial" w:eastAsia="Arial" w:hAnsi="Arial" w:cs="Arial"/>
          <w:spacing w:val="-12"/>
        </w:rPr>
        <w:t xml:space="preserve"> </w:t>
      </w:r>
      <w:r>
        <w:rPr>
          <w:rFonts w:ascii="Arial" w:eastAsia="Arial" w:hAnsi="Arial" w:cs="Arial"/>
          <w:w w:val="99"/>
        </w:rPr>
        <w:t xml:space="preserve">TO </w:t>
      </w:r>
      <w:r>
        <w:rPr>
          <w:rFonts w:ascii="Arial" w:eastAsia="Arial" w:hAnsi="Arial" w:cs="Arial"/>
        </w:rPr>
        <w:t>RFP</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sidRPr="00C83436">
        <w:rPr>
          <w:rFonts w:ascii="Arial" w:eastAsia="Arial" w:hAnsi="Arial" w:cs="Arial"/>
          <w:color w:val="FF0000"/>
        </w:rPr>
        <w:t>.</w:t>
      </w:r>
      <w:r w:rsidRPr="00C83436">
        <w:rPr>
          <w:rFonts w:ascii="Arial" w:eastAsia="Arial" w:hAnsi="Arial" w:cs="Arial"/>
          <w:color w:val="FF0000"/>
          <w:spacing w:val="-4"/>
        </w:rPr>
        <w:t xml:space="preserve"> </w:t>
      </w:r>
      <w:r w:rsidRPr="00C83436">
        <w:rPr>
          <w:rFonts w:ascii="Arial" w:eastAsia="Arial" w:hAnsi="Arial" w:cs="Arial"/>
          <w:b/>
          <w:bCs/>
          <w:color w:val="FF0000"/>
        </w:rPr>
        <w:t>INSERT</w:t>
      </w:r>
      <w:r w:rsidRPr="00C83436">
        <w:rPr>
          <w:rFonts w:ascii="Arial" w:eastAsia="Arial" w:hAnsi="Arial" w:cs="Arial"/>
          <w:b/>
          <w:bCs/>
          <w:color w:val="FF0000"/>
          <w:spacing w:val="-8"/>
        </w:rPr>
        <w:t xml:space="preserve"> </w:t>
      </w:r>
      <w:r w:rsidRPr="00C83436">
        <w:rPr>
          <w:rFonts w:ascii="Arial" w:eastAsia="Arial" w:hAnsi="Arial" w:cs="Arial"/>
          <w:b/>
          <w:bCs/>
          <w:color w:val="FF0000"/>
          <w:w w:val="99"/>
        </w:rPr>
        <w:t>NUMBER</w:t>
      </w:r>
    </w:p>
    <w:p w:rsidR="0020521C" w:rsidRDefault="0020521C" w:rsidP="0020521C">
      <w:pPr>
        <w:spacing w:line="241" w:lineRule="auto"/>
        <w:ind w:left="2903" w:right="2895"/>
        <w:jc w:val="center"/>
        <w:rPr>
          <w:rFonts w:ascii="Arial" w:eastAsia="Arial" w:hAnsi="Arial" w:cs="Arial"/>
        </w:rPr>
      </w:pPr>
      <w:r>
        <w:rPr>
          <w:rFonts w:ascii="Arial" w:eastAsia="Arial" w:hAnsi="Arial" w:cs="Arial"/>
        </w:rPr>
        <w:t>due</w:t>
      </w:r>
      <w:r>
        <w:rPr>
          <w:rFonts w:ascii="Arial" w:eastAsia="Arial" w:hAnsi="Arial" w:cs="Arial"/>
          <w:spacing w:val="-4"/>
        </w:rPr>
        <w:t xml:space="preserve"> </w:t>
      </w:r>
      <w:r w:rsidRPr="00C83436">
        <w:rPr>
          <w:rFonts w:ascii="Arial" w:eastAsia="Arial" w:hAnsi="Arial" w:cs="Arial"/>
          <w:b/>
          <w:bCs/>
          <w:color w:val="FF0000"/>
        </w:rPr>
        <w:t>INSE</w:t>
      </w:r>
      <w:r w:rsidRPr="00C83436">
        <w:rPr>
          <w:rFonts w:ascii="Arial" w:eastAsia="Arial" w:hAnsi="Arial" w:cs="Arial"/>
          <w:b/>
          <w:bCs/>
          <w:color w:val="FF0000"/>
          <w:spacing w:val="1"/>
        </w:rPr>
        <w:t>R</w:t>
      </w:r>
      <w:r w:rsidRPr="00C83436">
        <w:rPr>
          <w:rFonts w:ascii="Arial" w:eastAsia="Arial" w:hAnsi="Arial" w:cs="Arial"/>
          <w:b/>
          <w:bCs/>
          <w:color w:val="FF0000"/>
        </w:rPr>
        <w:t>T</w:t>
      </w:r>
      <w:r w:rsidRPr="00C83436">
        <w:rPr>
          <w:rFonts w:ascii="Arial" w:eastAsia="Arial" w:hAnsi="Arial" w:cs="Arial"/>
          <w:b/>
          <w:bCs/>
          <w:color w:val="FF0000"/>
          <w:spacing w:val="-8"/>
        </w:rPr>
        <w:t xml:space="preserve"> </w:t>
      </w:r>
      <w:r w:rsidRPr="00C83436">
        <w:rPr>
          <w:rFonts w:ascii="Arial" w:eastAsia="Arial" w:hAnsi="Arial" w:cs="Arial"/>
          <w:b/>
          <w:bCs/>
          <w:color w:val="FF0000"/>
        </w:rPr>
        <w:t>DUE</w:t>
      </w:r>
      <w:r w:rsidRPr="00C83436">
        <w:rPr>
          <w:rFonts w:ascii="Arial" w:eastAsia="Arial" w:hAnsi="Arial" w:cs="Arial"/>
          <w:b/>
          <w:bCs/>
          <w:color w:val="FF0000"/>
          <w:spacing w:val="-5"/>
        </w:rPr>
        <w:t xml:space="preserve"> </w:t>
      </w:r>
      <w:r w:rsidRPr="00C83436">
        <w:rPr>
          <w:rFonts w:ascii="Arial" w:eastAsia="Arial" w:hAnsi="Arial" w:cs="Arial"/>
          <w:b/>
          <w:bCs/>
          <w:color w:val="FF0000"/>
          <w:spacing w:val="1"/>
        </w:rPr>
        <w:t>D</w:t>
      </w:r>
      <w:r w:rsidRPr="00C83436">
        <w:rPr>
          <w:rFonts w:ascii="Arial" w:eastAsia="Arial" w:hAnsi="Arial" w:cs="Arial"/>
          <w:b/>
          <w:bCs/>
          <w:color w:val="FF0000"/>
        </w:rPr>
        <w:t>A</w:t>
      </w:r>
      <w:r w:rsidRPr="00C83436">
        <w:rPr>
          <w:rFonts w:ascii="Arial" w:eastAsia="Arial" w:hAnsi="Arial" w:cs="Arial"/>
          <w:b/>
          <w:bCs/>
          <w:color w:val="FF0000"/>
          <w:spacing w:val="1"/>
        </w:rPr>
        <w:t>T</w:t>
      </w:r>
      <w:r w:rsidRPr="00C83436">
        <w:rPr>
          <w:rFonts w:ascii="Arial" w:eastAsia="Arial" w:hAnsi="Arial" w:cs="Arial"/>
          <w:b/>
          <w:bCs/>
          <w:color w:val="FF0000"/>
        </w:rPr>
        <w:t>E</w:t>
      </w:r>
      <w:r>
        <w:rPr>
          <w:rFonts w:ascii="Arial" w:eastAsia="Arial" w:hAnsi="Arial" w:cs="Arial"/>
          <w:b/>
          <w:bCs/>
          <w:spacing w:val="-6"/>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3:00</w:t>
      </w:r>
      <w:r>
        <w:rPr>
          <w:rFonts w:ascii="Arial" w:eastAsia="Arial" w:hAnsi="Arial" w:cs="Arial"/>
          <w:spacing w:val="-4"/>
        </w:rPr>
        <w:t xml:space="preserve"> </w:t>
      </w:r>
      <w:r>
        <w:rPr>
          <w:rFonts w:ascii="Arial" w:eastAsia="Arial" w:hAnsi="Arial" w:cs="Arial"/>
          <w:w w:val="99"/>
        </w:rPr>
        <w:t xml:space="preserve">p.m., </w:t>
      </w:r>
      <w:r w:rsidRPr="007A6BAC">
        <w:rPr>
          <w:rFonts w:ascii="Arial" w:eastAsia="Arial" w:hAnsi="Arial" w:cs="Arial"/>
        </w:rPr>
        <w:t>ATTENTION:</w:t>
      </w:r>
      <w:r w:rsidRPr="007A6BAC">
        <w:rPr>
          <w:rFonts w:ascii="Arial" w:eastAsia="Arial" w:hAnsi="Arial" w:cs="Arial"/>
          <w:spacing w:val="48"/>
        </w:rPr>
        <w:t xml:space="preserve"> </w:t>
      </w:r>
      <w:r>
        <w:rPr>
          <w:rFonts w:ascii="Arial" w:eastAsia="Arial" w:hAnsi="Arial" w:cs="Arial"/>
          <w:color w:val="FF0000"/>
        </w:rPr>
        <w:t>CONTACT NAME</w:t>
      </w:r>
    </w:p>
    <w:p w:rsidR="0020521C" w:rsidRDefault="0020521C" w:rsidP="0020521C">
      <w:pPr>
        <w:spacing w:before="10" w:line="160" w:lineRule="exact"/>
        <w:rPr>
          <w:sz w:val="16"/>
          <w:szCs w:val="16"/>
        </w:rPr>
      </w:pPr>
    </w:p>
    <w:p w:rsidR="0020521C" w:rsidRDefault="0020521C" w:rsidP="0020521C">
      <w:pPr>
        <w:spacing w:line="200" w:lineRule="exact"/>
        <w:rPr>
          <w:sz w:val="20"/>
          <w:szCs w:val="20"/>
        </w:rPr>
      </w:pPr>
    </w:p>
    <w:p w:rsidR="0020521C" w:rsidRDefault="0020521C" w:rsidP="0020521C">
      <w:pPr>
        <w:spacing w:line="200" w:lineRule="exact"/>
        <w:rPr>
          <w:sz w:val="20"/>
          <w:szCs w:val="20"/>
        </w:rPr>
      </w:pPr>
    </w:p>
    <w:p w:rsidR="0020521C" w:rsidRDefault="0020521C" w:rsidP="0020521C">
      <w:pPr>
        <w:spacing w:line="200" w:lineRule="exact"/>
        <w:rPr>
          <w:sz w:val="20"/>
          <w:szCs w:val="20"/>
        </w:rPr>
      </w:pPr>
    </w:p>
    <w:p w:rsidR="0020521C" w:rsidRDefault="0020521C" w:rsidP="0020521C">
      <w:pPr>
        <w:spacing w:line="200" w:lineRule="exact"/>
        <w:rPr>
          <w:sz w:val="20"/>
          <w:szCs w:val="20"/>
        </w:rPr>
      </w:pPr>
    </w:p>
    <w:p w:rsidR="0020521C" w:rsidRDefault="0020521C" w:rsidP="0020521C">
      <w:pPr>
        <w:spacing w:before="31"/>
        <w:ind w:left="3558" w:right="3539"/>
        <w:jc w:val="center"/>
        <w:rPr>
          <w:rFonts w:ascii="Arial" w:eastAsia="Arial" w:hAnsi="Arial" w:cs="Arial"/>
        </w:rPr>
      </w:pPr>
      <w:r>
        <w:rPr>
          <w:noProof/>
        </w:rPr>
        <mc:AlternateContent>
          <mc:Choice Requires="wpg">
            <w:drawing>
              <wp:anchor distT="0" distB="0" distL="114300" distR="114300" simplePos="0" relativeHeight="251663360" behindDoc="1" locked="0" layoutInCell="1" allowOverlap="1" wp14:anchorId="3E00780B" wp14:editId="330A20D4">
                <wp:simplePos x="0" y="0"/>
                <wp:positionH relativeFrom="page">
                  <wp:posOffset>2526030</wp:posOffset>
                </wp:positionH>
                <wp:positionV relativeFrom="paragraph">
                  <wp:posOffset>12700</wp:posOffset>
                </wp:positionV>
                <wp:extent cx="2719705" cy="1270"/>
                <wp:effectExtent l="11430" t="12700" r="1206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270"/>
                          <a:chOff x="3978" y="20"/>
                          <a:chExt cx="4283" cy="2"/>
                        </a:xfrm>
                      </wpg:grpSpPr>
                      <wps:wsp>
                        <wps:cNvPr id="2" name="Freeform 47"/>
                        <wps:cNvSpPr>
                          <a:spLocks/>
                        </wps:cNvSpPr>
                        <wps:spPr bwMode="auto">
                          <a:xfrm>
                            <a:off x="3978" y="20"/>
                            <a:ext cx="4283" cy="2"/>
                          </a:xfrm>
                          <a:custGeom>
                            <a:avLst/>
                            <a:gdLst>
                              <a:gd name="T0" fmla="+- 0 3978 3978"/>
                              <a:gd name="T1" fmla="*/ T0 w 4283"/>
                              <a:gd name="T2" fmla="+- 0 8261 3978"/>
                              <a:gd name="T3" fmla="*/ T2 w 4283"/>
                            </a:gdLst>
                            <a:ahLst/>
                            <a:cxnLst>
                              <a:cxn ang="0">
                                <a:pos x="T1" y="0"/>
                              </a:cxn>
                              <a:cxn ang="0">
                                <a:pos x="T3" y="0"/>
                              </a:cxn>
                            </a:cxnLst>
                            <a:rect l="0" t="0" r="r" b="b"/>
                            <a:pathLst>
                              <a:path w="4283">
                                <a:moveTo>
                                  <a:pt x="0" y="0"/>
                                </a:moveTo>
                                <a:lnTo>
                                  <a:pt x="428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34E031" id="Group 1" o:spid="_x0000_s1026" style="position:absolute;margin-left:198.9pt;margin-top:1pt;width:214.15pt;height:.1pt;z-index:-251653120;mso-position-horizontal-relative:page" coordorigin="3978,20" coordsize="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">
                <v:shape id="Freeform 47" o:spid="_x0000_s1027" style="position:absolute;left:3978;top:20;width:4283;height:2;visibility:visible;mso-wrap-style:square;v-text-anchor:top" coordsize="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" path="m,l4283,e" filled="f" strokeweight=".24403mm">
                  <v:path arrowok="t" o:connecttype="custom" o:connectlocs="0,0;4283,0" o:connectangles="0,0"/>
                </v:shape>
                <w10:wrap anchorx="page"/>
              </v:group>
            </w:pict>
          </mc:Fallback>
        </mc:AlternateContent>
      </w:r>
      <w:r>
        <w:rPr>
          <w:rFonts w:ascii="Arial" w:eastAsia="Arial" w:hAnsi="Arial" w:cs="Arial"/>
          <w:b/>
          <w:bCs/>
        </w:rPr>
        <w:t>Signature</w:t>
      </w:r>
    </w:p>
    <w:p w:rsidR="0020521C" w:rsidRDefault="0020521C" w:rsidP="006B1DE4">
      <w:pPr>
        <w:pStyle w:val="List"/>
      </w:pPr>
    </w:p>
    <w:p w:rsidR="009C03AA" w:rsidRDefault="0020521C" w:rsidP="0020521C">
      <w:pPr>
        <w:pStyle w:val="List"/>
      </w:pPr>
      <w:r>
        <w:lastRenderedPageBreak/>
        <w:br w:type="page"/>
      </w:r>
    </w:p>
    <w:sdt>
      <w:sdtPr>
        <w:rPr>
          <w:b/>
          <w:bCs/>
          <w:sz w:val="28"/>
          <w:szCs w:val="28"/>
        </w:rPr>
        <w:id w:val="-684433826"/>
        <w:placeholder>
          <w:docPart w:val="746A5C32B5624A608DC9F382B80F6168"/>
        </w:placeholder>
      </w:sdtPr>
      <w:sdtEndPr>
        <w:rPr>
          <w:color w:val="FF0000"/>
        </w:rPr>
      </w:sdtEndPr>
      <w:sdtContent>
        <w:p w:rsidR="009C03AA" w:rsidRPr="002661C1" w:rsidRDefault="009C03AA" w:rsidP="009C03AA">
          <w:pPr>
            <w:jc w:val="center"/>
            <w:rPr>
              <w:b/>
              <w:bCs/>
              <w:color w:val="FF0000"/>
              <w:sz w:val="28"/>
              <w:szCs w:val="28"/>
            </w:rPr>
          </w:pPr>
          <w:r>
            <w:rPr>
              <w:b/>
              <w:bCs/>
              <w:color w:val="FF0000"/>
              <w:sz w:val="28"/>
              <w:szCs w:val="28"/>
            </w:rPr>
            <w:t>Library Name</w:t>
          </w:r>
        </w:p>
      </w:sdtContent>
    </w:sdt>
    <w:p w:rsidR="009C03AA" w:rsidRPr="00D757AC" w:rsidRDefault="009C03AA" w:rsidP="00434247">
      <w:pPr>
        <w:pStyle w:val="Heading1"/>
      </w:pPr>
      <w:bookmarkStart w:id="3" w:name="_Toc525652233"/>
      <w:bookmarkStart w:id="4" w:name="_Toc525652641"/>
      <w:r w:rsidRPr="00D757AC">
        <w:t>VERIFICATION OF RECEIPT OF SOLICITATION</w:t>
      </w:r>
      <w:bookmarkEnd w:id="3"/>
      <w:bookmarkEnd w:id="4"/>
    </w:p>
    <w:sdt>
      <w:sdtPr>
        <w:rPr>
          <w:b/>
          <w:bCs/>
          <w:sz w:val="28"/>
          <w:szCs w:val="28"/>
        </w:rPr>
        <w:id w:val="159129260"/>
        <w:placeholder>
          <w:docPart w:val="746A5C32B5624A608DC9F382B80F6168"/>
        </w:placeholder>
      </w:sdtPr>
      <w:sdtEndPr>
        <w:rPr>
          <w:color w:val="FF0000"/>
        </w:rPr>
      </w:sdtEndPr>
      <w:sdtContent>
        <w:p w:rsidR="009C03AA" w:rsidRPr="002661C1" w:rsidRDefault="009C03AA" w:rsidP="009C03AA">
          <w:pPr>
            <w:jc w:val="center"/>
            <w:rPr>
              <w:b/>
              <w:bCs/>
              <w:color w:val="FF0000"/>
              <w:sz w:val="28"/>
              <w:szCs w:val="28"/>
            </w:rPr>
          </w:pPr>
          <w:r>
            <w:rPr>
              <w:b/>
              <w:bCs/>
              <w:color w:val="FF0000"/>
              <w:sz w:val="28"/>
              <w:szCs w:val="28"/>
            </w:rPr>
            <w:t>RFP Number: INSERT NUMBER</w:t>
          </w:r>
        </w:p>
      </w:sdtContent>
    </w:sdt>
    <w:p w:rsidR="009C03AA" w:rsidRDefault="009C03AA" w:rsidP="009C03AA">
      <w:pPr>
        <w:jc w:val="center"/>
        <w:rPr>
          <w:b/>
          <w:bCs/>
          <w:sz w:val="28"/>
          <w:szCs w:val="28"/>
        </w:rPr>
      </w:pPr>
      <w:r w:rsidRPr="00FA0814">
        <w:rPr>
          <w:b/>
          <w:bCs/>
          <w:color w:val="FF0000"/>
          <w:sz w:val="28"/>
          <w:szCs w:val="28"/>
        </w:rPr>
        <w:t>Internet Access / ISP Services</w:t>
      </w:r>
    </w:p>
    <w:p w:rsidR="009C03AA" w:rsidRDefault="009C03AA" w:rsidP="009C03AA">
      <w:pPr>
        <w:jc w:val="center"/>
        <w:rPr>
          <w:b/>
          <w:bCs/>
          <w:sz w:val="28"/>
          <w:szCs w:val="28"/>
        </w:rPr>
      </w:pPr>
    </w:p>
    <w:p w:rsidR="009C03AA" w:rsidRDefault="009C03AA" w:rsidP="009C03AA">
      <w:pPr>
        <w:jc w:val="center"/>
        <w:rPr>
          <w:b/>
          <w:bCs/>
          <w:sz w:val="28"/>
          <w:szCs w:val="28"/>
        </w:rPr>
      </w:pPr>
    </w:p>
    <w:p w:rsidR="009C03AA" w:rsidRPr="00D757AC" w:rsidRDefault="009C03AA" w:rsidP="009C03AA">
      <w:pPr>
        <w:jc w:val="center"/>
        <w:rPr>
          <w:b/>
          <w:bCs/>
          <w:sz w:val="28"/>
          <w:szCs w:val="28"/>
        </w:rPr>
      </w:pPr>
    </w:p>
    <w:p w:rsidR="009C03AA" w:rsidRPr="00D757AC" w:rsidRDefault="009C03AA" w:rsidP="009C03AA">
      <w:pPr>
        <w:jc w:val="center"/>
        <w:rPr>
          <w:sz w:val="28"/>
          <w:szCs w:val="28"/>
        </w:rPr>
      </w:pPr>
      <w:r w:rsidRPr="00D757AC">
        <w:rPr>
          <w:noProof/>
          <w:sz w:val="28"/>
          <w:szCs w:val="28"/>
        </w:rPr>
        <mc:AlternateContent>
          <mc:Choice Requires="wps">
            <w:drawing>
              <wp:anchor distT="0" distB="0" distL="114300" distR="114300" simplePos="0" relativeHeight="251665408" behindDoc="0" locked="0" layoutInCell="1" allowOverlap="1" wp14:anchorId="389D85CB" wp14:editId="0E229072">
                <wp:simplePos x="0" y="0"/>
                <wp:positionH relativeFrom="column">
                  <wp:align>center</wp:align>
                </wp:positionH>
                <wp:positionV relativeFrom="paragraph">
                  <wp:posOffset>0</wp:posOffset>
                </wp:positionV>
                <wp:extent cx="4800600" cy="838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38200"/>
                        </a:xfrm>
                        <a:prstGeom prst="rect">
                          <a:avLst/>
                        </a:prstGeom>
                        <a:solidFill>
                          <a:srgbClr val="FFFFFF"/>
                        </a:solidFill>
                        <a:ln w="9525">
                          <a:solidFill>
                            <a:srgbClr val="000000"/>
                          </a:solidFill>
                          <a:miter lim="800000"/>
                          <a:headEnd/>
                          <a:tailEnd/>
                        </a:ln>
                      </wps:spPr>
                      <wps:txbx>
                        <w:txbxContent>
                          <w:p w:rsidR="00D7050E" w:rsidRPr="00536DFD" w:rsidRDefault="00D7050E" w:rsidP="009C03AA">
                            <w:pPr>
                              <w:jc w:val="center"/>
                              <w:rPr>
                                <w:sz w:val="28"/>
                                <w:szCs w:val="28"/>
                              </w:rPr>
                            </w:pPr>
                            <w:r w:rsidRPr="00536DFD">
                              <w:rPr>
                                <w:sz w:val="28"/>
                                <w:szCs w:val="28"/>
                              </w:rPr>
                              <w:t xml:space="preserve">Complete and </w:t>
                            </w:r>
                            <w:r w:rsidRPr="00536DFD">
                              <w:rPr>
                                <w:b/>
                                <w:bCs/>
                                <w:sz w:val="28"/>
                                <w:szCs w:val="28"/>
                              </w:rPr>
                              <w:t xml:space="preserve">return this page immediately </w:t>
                            </w:r>
                            <w:r w:rsidRPr="00536DFD">
                              <w:rPr>
                                <w:sz w:val="28"/>
                                <w:szCs w:val="28"/>
                              </w:rPr>
                              <w:t>to verify receipt of</w:t>
                            </w:r>
                          </w:p>
                          <w:p w:rsidR="00D7050E" w:rsidRDefault="00D7050E" w:rsidP="009C03AA">
                            <w:pPr>
                              <w:jc w:val="center"/>
                            </w:pPr>
                            <w:r w:rsidRPr="00536DFD">
                              <w:rPr>
                                <w:sz w:val="28"/>
                                <w:szCs w:val="28"/>
                              </w:rPr>
                              <w:t>Solicitation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D85CB" id="_x0000_t202" coordsize="21600,21600" o:spt="202" path="m,l,21600r21600,l21600,xe">
                <v:stroke joinstyle="miter"/>
                <v:path gradientshapeok="t" o:connecttype="rect"/>
              </v:shapetype>
              <v:shape id="Text Box 2" o:spid="_x0000_s1026" type="#_x0000_t202" style="position:absolute;left:0;text-align:left;margin-left:0;margin-top:0;width:378pt;height:66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">
                <v:textbox>
                  <w:txbxContent>
                    <w:p w:rsidR="00D7050E" w:rsidRPr="00536DFD" w:rsidRDefault="00D7050E" w:rsidP="009C03AA">
                      <w:pPr>
                        <w:jc w:val="center"/>
                        <w:rPr>
                          <w:sz w:val="28"/>
                          <w:szCs w:val="28"/>
                        </w:rPr>
                      </w:pPr>
                      <w:r w:rsidRPr="00536DFD">
                        <w:rPr>
                          <w:sz w:val="28"/>
                          <w:szCs w:val="28"/>
                        </w:rPr>
                        <w:t xml:space="preserve">Complete and </w:t>
                      </w:r>
                      <w:r w:rsidRPr="00536DFD">
                        <w:rPr>
                          <w:b/>
                          <w:bCs/>
                          <w:sz w:val="28"/>
                          <w:szCs w:val="28"/>
                        </w:rPr>
                        <w:t xml:space="preserve">return this page immediately </w:t>
                      </w:r>
                      <w:r w:rsidRPr="00536DFD">
                        <w:rPr>
                          <w:sz w:val="28"/>
                          <w:szCs w:val="28"/>
                        </w:rPr>
                        <w:t>to verify receipt of</w:t>
                      </w:r>
                    </w:p>
                    <w:p w:rsidR="00D7050E" w:rsidRDefault="00D7050E" w:rsidP="009C03AA">
                      <w:pPr>
                        <w:jc w:val="center"/>
                      </w:pPr>
                      <w:r w:rsidRPr="00536DFD">
                        <w:rPr>
                          <w:sz w:val="28"/>
                          <w:szCs w:val="28"/>
                        </w:rPr>
                        <w:t>Solicitation</w:t>
                      </w:r>
                    </w:p>
                  </w:txbxContent>
                </v:textbox>
              </v:shape>
            </w:pict>
          </mc:Fallback>
        </mc:AlternateContent>
      </w:r>
      <w:r w:rsidRPr="00D757AC">
        <w:rPr>
          <w:sz w:val="28"/>
          <w:szCs w:val="28"/>
        </w:rPr>
        <w:t>NOTICE</w:t>
      </w:r>
    </w:p>
    <w:p w:rsidR="009C03AA" w:rsidRPr="00D757AC" w:rsidRDefault="009C03AA" w:rsidP="009C03AA">
      <w:pPr>
        <w:jc w:val="center"/>
        <w:rPr>
          <w:sz w:val="28"/>
          <w:szCs w:val="28"/>
        </w:rPr>
      </w:pPr>
    </w:p>
    <w:p w:rsidR="009C03AA" w:rsidRPr="00D757AC" w:rsidRDefault="009C03AA" w:rsidP="009C03AA">
      <w:pPr>
        <w:jc w:val="center"/>
        <w:rPr>
          <w:sz w:val="28"/>
          <w:szCs w:val="28"/>
        </w:rPr>
      </w:pPr>
    </w:p>
    <w:p w:rsidR="009C03AA" w:rsidRPr="00D757AC" w:rsidRDefault="009C03AA" w:rsidP="009C03AA">
      <w:pPr>
        <w:jc w:val="center"/>
        <w:rPr>
          <w:sz w:val="28"/>
          <w:szCs w:val="28"/>
        </w:rPr>
      </w:pPr>
      <w:r w:rsidRPr="00D757AC">
        <w:rPr>
          <w:sz w:val="28"/>
          <w:szCs w:val="28"/>
        </w:rPr>
        <w:t>(Please print or type)</w:t>
      </w:r>
    </w:p>
    <w:p w:rsidR="009C03AA" w:rsidRDefault="009C03AA" w:rsidP="009C03AA">
      <w:pPr>
        <w:rPr>
          <w:sz w:val="28"/>
          <w:szCs w:val="28"/>
        </w:rPr>
      </w:pPr>
    </w:p>
    <w:p w:rsidR="009C03AA" w:rsidRPr="00D757AC" w:rsidRDefault="009C03AA" w:rsidP="009C03AA">
      <w:pPr>
        <w:rPr>
          <w:sz w:val="28"/>
          <w:szCs w:val="28"/>
        </w:rPr>
      </w:pPr>
      <w:r w:rsidRPr="00D757AC">
        <w:rPr>
          <w:sz w:val="28"/>
          <w:szCs w:val="28"/>
        </w:rPr>
        <w:t>Company</w:t>
      </w:r>
      <w:r>
        <w:rPr>
          <w:sz w:val="28"/>
          <w:szCs w:val="28"/>
        </w:rPr>
        <w:t xml:space="preserve"> </w:t>
      </w:r>
      <w:r w:rsidRPr="00D757AC">
        <w:rPr>
          <w:sz w:val="28"/>
          <w:szCs w:val="28"/>
        </w:rPr>
        <w:t>Name</w:t>
      </w:r>
      <w:r>
        <w:rPr>
          <w:sz w:val="28"/>
          <w:szCs w:val="28"/>
        </w:rPr>
        <w:t>:</w:t>
      </w:r>
      <w:r>
        <w:rPr>
          <w:sz w:val="28"/>
          <w:szCs w:val="28"/>
        </w:rPr>
        <w:tab/>
      </w:r>
      <w:r>
        <w:rPr>
          <w:sz w:val="28"/>
          <w:szCs w:val="28"/>
        </w:rPr>
        <w:tab/>
      </w:r>
      <w:r>
        <w:rPr>
          <w:sz w:val="28"/>
          <w:szCs w:val="28"/>
        </w:rPr>
        <w:tab/>
      </w:r>
      <w:r w:rsidRPr="00D757AC">
        <w:rPr>
          <w:sz w:val="28"/>
          <w:szCs w:val="28"/>
        </w:rPr>
        <w:t>_____________________________________</w:t>
      </w:r>
    </w:p>
    <w:p w:rsidR="009C03AA" w:rsidRDefault="009C03AA" w:rsidP="009C03AA">
      <w:pPr>
        <w:rPr>
          <w:sz w:val="28"/>
          <w:szCs w:val="28"/>
        </w:rPr>
      </w:pPr>
    </w:p>
    <w:p w:rsidR="009C03AA" w:rsidRPr="00D757AC" w:rsidRDefault="009C03AA" w:rsidP="009C03AA">
      <w:pPr>
        <w:rPr>
          <w:sz w:val="28"/>
          <w:szCs w:val="28"/>
        </w:rPr>
      </w:pPr>
      <w:r w:rsidRPr="00D757AC">
        <w:rPr>
          <w:sz w:val="28"/>
          <w:szCs w:val="28"/>
        </w:rPr>
        <w:t>Company</w:t>
      </w:r>
      <w:r>
        <w:rPr>
          <w:sz w:val="28"/>
          <w:szCs w:val="28"/>
        </w:rPr>
        <w:t xml:space="preserve"> </w:t>
      </w:r>
      <w:r w:rsidRPr="00D757AC">
        <w:rPr>
          <w:sz w:val="28"/>
          <w:szCs w:val="28"/>
        </w:rPr>
        <w:t>Representative</w:t>
      </w:r>
      <w:r>
        <w:rPr>
          <w:sz w:val="28"/>
          <w:szCs w:val="28"/>
        </w:rPr>
        <w:t>:</w:t>
      </w:r>
      <w:r>
        <w:rPr>
          <w:sz w:val="28"/>
          <w:szCs w:val="28"/>
        </w:rPr>
        <w:tab/>
        <w:t>__</w:t>
      </w:r>
      <w:r w:rsidRPr="00D757AC">
        <w:rPr>
          <w:sz w:val="28"/>
          <w:szCs w:val="28"/>
        </w:rPr>
        <w:t>___________________________________</w:t>
      </w:r>
    </w:p>
    <w:p w:rsidR="009C03AA" w:rsidRDefault="009C03AA" w:rsidP="009C03AA">
      <w:pPr>
        <w:rPr>
          <w:sz w:val="28"/>
          <w:szCs w:val="28"/>
        </w:rPr>
      </w:pPr>
    </w:p>
    <w:p w:rsidR="009C03AA" w:rsidRDefault="009C03AA" w:rsidP="009C03AA">
      <w:pPr>
        <w:rPr>
          <w:sz w:val="28"/>
          <w:szCs w:val="28"/>
        </w:rPr>
      </w:pPr>
      <w:r w:rsidRPr="00D757AC">
        <w:rPr>
          <w:sz w:val="28"/>
          <w:szCs w:val="28"/>
        </w:rPr>
        <w:t>Telephone</w:t>
      </w:r>
      <w:r>
        <w:rPr>
          <w:sz w:val="28"/>
          <w:szCs w:val="28"/>
        </w:rPr>
        <w:t>:</w:t>
      </w:r>
      <w:r>
        <w:rPr>
          <w:sz w:val="28"/>
          <w:szCs w:val="28"/>
        </w:rPr>
        <w:tab/>
      </w:r>
      <w:r>
        <w:rPr>
          <w:sz w:val="28"/>
          <w:szCs w:val="28"/>
        </w:rPr>
        <w:tab/>
      </w:r>
      <w:r>
        <w:rPr>
          <w:sz w:val="28"/>
          <w:szCs w:val="28"/>
        </w:rPr>
        <w:tab/>
      </w:r>
      <w:r>
        <w:rPr>
          <w:sz w:val="28"/>
          <w:szCs w:val="28"/>
        </w:rPr>
        <w:tab/>
        <w:t>_____________________________________</w:t>
      </w:r>
    </w:p>
    <w:p w:rsidR="009C03AA" w:rsidRDefault="009C03AA" w:rsidP="009C03AA">
      <w:pPr>
        <w:rPr>
          <w:sz w:val="28"/>
          <w:szCs w:val="28"/>
        </w:rPr>
      </w:pPr>
    </w:p>
    <w:p w:rsidR="009C03AA" w:rsidRPr="00D757AC" w:rsidRDefault="009C03AA" w:rsidP="009C03AA">
      <w:pPr>
        <w:rPr>
          <w:sz w:val="28"/>
          <w:szCs w:val="28"/>
        </w:rPr>
      </w:pPr>
      <w:r w:rsidRPr="00D757AC">
        <w:rPr>
          <w:sz w:val="28"/>
          <w:szCs w:val="28"/>
        </w:rPr>
        <w:t>E-mail</w:t>
      </w:r>
      <w:r>
        <w:rPr>
          <w:sz w:val="28"/>
          <w:szCs w:val="28"/>
        </w:rPr>
        <w:t xml:space="preserve"> </w:t>
      </w:r>
      <w:r w:rsidRPr="00D757AC">
        <w:rPr>
          <w:sz w:val="28"/>
          <w:szCs w:val="28"/>
        </w:rPr>
        <w:t>Address</w:t>
      </w:r>
      <w:r>
        <w:rPr>
          <w:sz w:val="28"/>
          <w:szCs w:val="28"/>
        </w:rPr>
        <w:t>:</w:t>
      </w:r>
      <w:r>
        <w:rPr>
          <w:sz w:val="28"/>
          <w:szCs w:val="28"/>
        </w:rPr>
        <w:tab/>
      </w:r>
      <w:r>
        <w:rPr>
          <w:sz w:val="28"/>
          <w:szCs w:val="28"/>
        </w:rPr>
        <w:tab/>
      </w:r>
      <w:r>
        <w:rPr>
          <w:sz w:val="28"/>
          <w:szCs w:val="28"/>
        </w:rPr>
        <w:tab/>
        <w:t>_</w:t>
      </w:r>
      <w:r w:rsidRPr="00D757AC">
        <w:rPr>
          <w:sz w:val="28"/>
          <w:szCs w:val="28"/>
        </w:rPr>
        <w:t>____________________________________</w:t>
      </w:r>
    </w:p>
    <w:p w:rsidR="009C03AA" w:rsidRDefault="009C03AA" w:rsidP="009C03AA">
      <w:pPr>
        <w:rPr>
          <w:b/>
          <w:bCs/>
          <w:sz w:val="28"/>
          <w:szCs w:val="28"/>
        </w:rPr>
      </w:pPr>
    </w:p>
    <w:p w:rsidR="009C03AA" w:rsidRDefault="009C03AA" w:rsidP="009C03AA">
      <w:pPr>
        <w:rPr>
          <w:b/>
          <w:bCs/>
          <w:sz w:val="28"/>
          <w:szCs w:val="28"/>
        </w:rPr>
      </w:pPr>
    </w:p>
    <w:p w:rsidR="009C03AA" w:rsidRDefault="009C03AA" w:rsidP="009C03AA">
      <w:pPr>
        <w:rPr>
          <w:b/>
          <w:bCs/>
          <w:sz w:val="28"/>
          <w:szCs w:val="28"/>
        </w:rPr>
      </w:pPr>
    </w:p>
    <w:p w:rsidR="009C03AA" w:rsidRDefault="009C03AA" w:rsidP="009C03AA">
      <w:pPr>
        <w:rPr>
          <w:b/>
          <w:bCs/>
          <w:sz w:val="28"/>
          <w:szCs w:val="28"/>
        </w:rPr>
      </w:pPr>
      <w:r>
        <w:rPr>
          <w:b/>
          <w:bCs/>
          <w:sz w:val="28"/>
          <w:szCs w:val="28"/>
        </w:rPr>
        <w:t>RETURN</w:t>
      </w:r>
      <w:r w:rsidRPr="00D757AC">
        <w:rPr>
          <w:b/>
          <w:bCs/>
          <w:sz w:val="28"/>
          <w:szCs w:val="28"/>
        </w:rPr>
        <w:t xml:space="preserve"> IMMEDIATELY TO:</w:t>
      </w:r>
      <w:r>
        <w:rPr>
          <w:b/>
          <w:bCs/>
          <w:sz w:val="28"/>
          <w:szCs w:val="28"/>
        </w:rPr>
        <w:tab/>
      </w:r>
      <w:r w:rsidRPr="009C03AA">
        <w:rPr>
          <w:b/>
          <w:bCs/>
          <w:color w:val="FF0000"/>
          <w:sz w:val="28"/>
          <w:szCs w:val="28"/>
        </w:rPr>
        <w:t>CONTACT NAME</w:t>
      </w:r>
    </w:p>
    <w:p w:rsidR="009C03AA" w:rsidRPr="007D6A46" w:rsidRDefault="009C03AA" w:rsidP="009C03AA">
      <w:pPr>
        <w:rPr>
          <w:b/>
          <w:bCs/>
          <w:color w:val="FF0000"/>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9C03AA" w:rsidRDefault="009C03AA" w:rsidP="00BA40EB">
      <w:r>
        <w:br w:type="page"/>
      </w:r>
    </w:p>
    <w:p w:rsidR="009C03AA" w:rsidRDefault="009C03AA" w:rsidP="0020521C">
      <w:pPr>
        <w:pStyle w:val="List"/>
      </w:pPr>
    </w:p>
    <w:sdt>
      <w:sdtPr>
        <w:rPr>
          <w:rFonts w:ascii="Times New Roman" w:eastAsia="Times New Roman" w:hAnsi="Times New Roman" w:cs="Times New Roman"/>
          <w:color w:val="auto"/>
          <w:sz w:val="24"/>
          <w:szCs w:val="24"/>
        </w:rPr>
        <w:id w:val="1323703259"/>
        <w:docPartObj>
          <w:docPartGallery w:val="Table of Contents"/>
          <w:docPartUnique/>
        </w:docPartObj>
      </w:sdtPr>
      <w:sdtEndPr>
        <w:rPr>
          <w:b/>
          <w:bCs/>
          <w:noProof/>
        </w:rPr>
      </w:sdtEndPr>
      <w:sdtContent>
        <w:p w:rsidR="00434247" w:rsidRDefault="00434247">
          <w:pPr>
            <w:pStyle w:val="TOCHeading"/>
          </w:pPr>
          <w:r>
            <w:t>Contents</w:t>
          </w:r>
        </w:p>
        <w:p w:rsidR="00172D65" w:rsidRDefault="00434247">
          <w:pPr>
            <w:pStyle w:val="TOC1"/>
            <w:tabs>
              <w:tab w:val="right" w:leader="dot" w:pos="1007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25652641" w:history="1">
            <w:r w:rsidR="00172D65" w:rsidRPr="009E1898">
              <w:rPr>
                <w:rStyle w:val="Hyperlink"/>
                <w:noProof/>
              </w:rPr>
              <w:t>VERIFICATION OF RECEIPT OF SOLICITATION</w:t>
            </w:r>
            <w:r w:rsidR="00172D65">
              <w:rPr>
                <w:noProof/>
                <w:webHidden/>
              </w:rPr>
              <w:tab/>
            </w:r>
            <w:r w:rsidR="00172D65">
              <w:rPr>
                <w:noProof/>
                <w:webHidden/>
              </w:rPr>
              <w:fldChar w:fldCharType="begin"/>
            </w:r>
            <w:r w:rsidR="00172D65">
              <w:rPr>
                <w:noProof/>
                <w:webHidden/>
              </w:rPr>
              <w:instrText xml:space="preserve"> PAGEREF _Toc525652641 \h </w:instrText>
            </w:r>
            <w:r w:rsidR="00172D65">
              <w:rPr>
                <w:noProof/>
                <w:webHidden/>
              </w:rPr>
            </w:r>
            <w:r w:rsidR="00172D65">
              <w:rPr>
                <w:noProof/>
                <w:webHidden/>
              </w:rPr>
              <w:fldChar w:fldCharType="separate"/>
            </w:r>
            <w:r w:rsidR="00172D65">
              <w:rPr>
                <w:noProof/>
                <w:webHidden/>
              </w:rPr>
              <w:t>2</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42" w:history="1">
            <w:r w:rsidR="00172D65" w:rsidRPr="009E1898">
              <w:rPr>
                <w:rStyle w:val="Hyperlink"/>
                <w:noProof/>
              </w:rPr>
              <w:t>SECTION 1: INTRODUCTORY INFORMATION</w:t>
            </w:r>
            <w:r w:rsidR="00172D65">
              <w:rPr>
                <w:noProof/>
                <w:webHidden/>
              </w:rPr>
              <w:tab/>
            </w:r>
            <w:r w:rsidR="00172D65">
              <w:rPr>
                <w:noProof/>
                <w:webHidden/>
              </w:rPr>
              <w:fldChar w:fldCharType="begin"/>
            </w:r>
            <w:r w:rsidR="00172D65">
              <w:rPr>
                <w:noProof/>
                <w:webHidden/>
              </w:rPr>
              <w:instrText xml:space="preserve"> PAGEREF _Toc525652642 \h </w:instrText>
            </w:r>
            <w:r w:rsidR="00172D65">
              <w:rPr>
                <w:noProof/>
                <w:webHidden/>
              </w:rPr>
            </w:r>
            <w:r w:rsidR="00172D65">
              <w:rPr>
                <w:noProof/>
                <w:webHidden/>
              </w:rPr>
              <w:fldChar w:fldCharType="separate"/>
            </w:r>
            <w:r w:rsidR="00172D65">
              <w:rPr>
                <w:noProof/>
                <w:webHidden/>
              </w:rPr>
              <w:t>5</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3" w:history="1">
            <w:r w:rsidR="00172D65" w:rsidRPr="009E1898">
              <w:rPr>
                <w:rStyle w:val="Hyperlink"/>
                <w:noProof/>
              </w:rPr>
              <w:t>PURPOSE OF THIS REQUEST FOR PROPOSAL</w:t>
            </w:r>
            <w:r w:rsidR="00172D65">
              <w:rPr>
                <w:noProof/>
                <w:webHidden/>
              </w:rPr>
              <w:tab/>
            </w:r>
            <w:r w:rsidR="00172D65">
              <w:rPr>
                <w:noProof/>
                <w:webHidden/>
              </w:rPr>
              <w:fldChar w:fldCharType="begin"/>
            </w:r>
            <w:r w:rsidR="00172D65">
              <w:rPr>
                <w:noProof/>
                <w:webHidden/>
              </w:rPr>
              <w:instrText xml:space="preserve"> PAGEREF _Toc525652643 \h </w:instrText>
            </w:r>
            <w:r w:rsidR="00172D65">
              <w:rPr>
                <w:noProof/>
                <w:webHidden/>
              </w:rPr>
            </w:r>
            <w:r w:rsidR="00172D65">
              <w:rPr>
                <w:noProof/>
                <w:webHidden/>
              </w:rPr>
              <w:fldChar w:fldCharType="separate"/>
            </w:r>
            <w:r w:rsidR="00172D65">
              <w:rPr>
                <w:noProof/>
                <w:webHidden/>
              </w:rPr>
              <w:t>5</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4" w:history="1">
            <w:r w:rsidR="00172D65" w:rsidRPr="009E1898">
              <w:rPr>
                <w:rStyle w:val="Hyperlink"/>
                <w:noProof/>
              </w:rPr>
              <w:t>STATEMENT OF BUSINESS NEED</w:t>
            </w:r>
            <w:r w:rsidR="00172D65">
              <w:rPr>
                <w:noProof/>
                <w:webHidden/>
              </w:rPr>
              <w:tab/>
            </w:r>
            <w:r w:rsidR="00172D65">
              <w:rPr>
                <w:noProof/>
                <w:webHidden/>
              </w:rPr>
              <w:fldChar w:fldCharType="begin"/>
            </w:r>
            <w:r w:rsidR="00172D65">
              <w:rPr>
                <w:noProof/>
                <w:webHidden/>
              </w:rPr>
              <w:instrText xml:space="preserve"> PAGEREF _Toc525652644 \h </w:instrText>
            </w:r>
            <w:r w:rsidR="00172D65">
              <w:rPr>
                <w:noProof/>
                <w:webHidden/>
              </w:rPr>
            </w:r>
            <w:r w:rsidR="00172D65">
              <w:rPr>
                <w:noProof/>
                <w:webHidden/>
              </w:rPr>
              <w:fldChar w:fldCharType="separate"/>
            </w:r>
            <w:r w:rsidR="00172D65">
              <w:rPr>
                <w:noProof/>
                <w:webHidden/>
              </w:rPr>
              <w:t>5</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5" w:history="1">
            <w:r w:rsidR="00172D65" w:rsidRPr="009E1898">
              <w:rPr>
                <w:rStyle w:val="Hyperlink"/>
                <w:noProof/>
              </w:rPr>
              <w:t>LIBRARY AUTOMATION CONFIGURATION</w:t>
            </w:r>
            <w:r w:rsidR="00172D65">
              <w:rPr>
                <w:noProof/>
                <w:webHidden/>
              </w:rPr>
              <w:tab/>
            </w:r>
            <w:r w:rsidR="00172D65">
              <w:rPr>
                <w:noProof/>
                <w:webHidden/>
              </w:rPr>
              <w:fldChar w:fldCharType="begin"/>
            </w:r>
            <w:r w:rsidR="00172D65">
              <w:rPr>
                <w:noProof/>
                <w:webHidden/>
              </w:rPr>
              <w:instrText xml:space="preserve"> PAGEREF _Toc525652645 \h </w:instrText>
            </w:r>
            <w:r w:rsidR="00172D65">
              <w:rPr>
                <w:noProof/>
                <w:webHidden/>
              </w:rPr>
            </w:r>
            <w:r w:rsidR="00172D65">
              <w:rPr>
                <w:noProof/>
                <w:webHidden/>
              </w:rPr>
              <w:fldChar w:fldCharType="separate"/>
            </w:r>
            <w:r w:rsidR="00172D65">
              <w:rPr>
                <w:noProof/>
                <w:webHidden/>
              </w:rPr>
              <w:t>5</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6" w:history="1">
            <w:r w:rsidR="00172D65" w:rsidRPr="009E1898">
              <w:rPr>
                <w:rStyle w:val="Hyperlink"/>
                <w:noProof/>
              </w:rPr>
              <w:t>E-RATE &amp; SLD (SCHOOL AND LIBRARIES DIVISION)</w:t>
            </w:r>
            <w:r w:rsidR="00172D65">
              <w:rPr>
                <w:noProof/>
                <w:webHidden/>
              </w:rPr>
              <w:tab/>
            </w:r>
            <w:r w:rsidR="00172D65">
              <w:rPr>
                <w:noProof/>
                <w:webHidden/>
              </w:rPr>
              <w:fldChar w:fldCharType="begin"/>
            </w:r>
            <w:r w:rsidR="00172D65">
              <w:rPr>
                <w:noProof/>
                <w:webHidden/>
              </w:rPr>
              <w:instrText xml:space="preserve"> PAGEREF _Toc525652646 \h </w:instrText>
            </w:r>
            <w:r w:rsidR="00172D65">
              <w:rPr>
                <w:noProof/>
                <w:webHidden/>
              </w:rPr>
            </w:r>
            <w:r w:rsidR="00172D65">
              <w:rPr>
                <w:noProof/>
                <w:webHidden/>
              </w:rPr>
              <w:fldChar w:fldCharType="separate"/>
            </w:r>
            <w:r w:rsidR="00172D65">
              <w:rPr>
                <w:noProof/>
                <w:webHidden/>
              </w:rPr>
              <w:t>5</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47" w:history="1">
            <w:r w:rsidR="00172D65" w:rsidRPr="009E1898">
              <w:rPr>
                <w:rStyle w:val="Hyperlink"/>
                <w:noProof/>
              </w:rPr>
              <w:t>SECTION 2: ADMINISTRATIVE REQUIREMENTS</w:t>
            </w:r>
            <w:r w:rsidR="00172D65">
              <w:rPr>
                <w:noProof/>
                <w:webHidden/>
              </w:rPr>
              <w:tab/>
            </w:r>
            <w:r w:rsidR="00172D65">
              <w:rPr>
                <w:noProof/>
                <w:webHidden/>
              </w:rPr>
              <w:fldChar w:fldCharType="begin"/>
            </w:r>
            <w:r w:rsidR="00172D65">
              <w:rPr>
                <w:noProof/>
                <w:webHidden/>
              </w:rPr>
              <w:instrText xml:space="preserve"> PAGEREF _Toc525652647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8" w:history="1">
            <w:r w:rsidR="00172D65" w:rsidRPr="009E1898">
              <w:rPr>
                <w:rStyle w:val="Hyperlink"/>
                <w:noProof/>
              </w:rPr>
              <w:t>INTRODUCTION</w:t>
            </w:r>
            <w:r w:rsidR="00172D65">
              <w:rPr>
                <w:noProof/>
                <w:webHidden/>
              </w:rPr>
              <w:tab/>
            </w:r>
            <w:r w:rsidR="00172D65">
              <w:rPr>
                <w:noProof/>
                <w:webHidden/>
              </w:rPr>
              <w:fldChar w:fldCharType="begin"/>
            </w:r>
            <w:r w:rsidR="00172D65">
              <w:rPr>
                <w:noProof/>
                <w:webHidden/>
              </w:rPr>
              <w:instrText xml:space="preserve"> PAGEREF _Toc525652648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49" w:history="1">
            <w:r w:rsidR="00172D65" w:rsidRPr="009E1898">
              <w:rPr>
                <w:rStyle w:val="Hyperlink"/>
                <w:noProof/>
              </w:rPr>
              <w:t>COMMUNICATIONS WITH THE LIBRARY</w:t>
            </w:r>
            <w:r w:rsidR="00172D65">
              <w:rPr>
                <w:noProof/>
                <w:webHidden/>
              </w:rPr>
              <w:tab/>
            </w:r>
            <w:r w:rsidR="00172D65">
              <w:rPr>
                <w:noProof/>
                <w:webHidden/>
              </w:rPr>
              <w:fldChar w:fldCharType="begin"/>
            </w:r>
            <w:r w:rsidR="00172D65">
              <w:rPr>
                <w:noProof/>
                <w:webHidden/>
              </w:rPr>
              <w:instrText xml:space="preserve"> PAGEREF _Toc525652649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0" w:history="1">
            <w:r w:rsidR="00172D65" w:rsidRPr="009E1898">
              <w:rPr>
                <w:rStyle w:val="Hyperlink"/>
                <w:noProof/>
              </w:rPr>
              <w:t>REGISTRATION WITH USAC</w:t>
            </w:r>
            <w:r w:rsidR="00172D65">
              <w:rPr>
                <w:noProof/>
                <w:webHidden/>
              </w:rPr>
              <w:tab/>
            </w:r>
            <w:r w:rsidR="00172D65">
              <w:rPr>
                <w:noProof/>
                <w:webHidden/>
              </w:rPr>
              <w:fldChar w:fldCharType="begin"/>
            </w:r>
            <w:r w:rsidR="00172D65">
              <w:rPr>
                <w:noProof/>
                <w:webHidden/>
              </w:rPr>
              <w:instrText xml:space="preserve"> PAGEREF _Toc525652650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1" w:history="1">
            <w:r w:rsidR="00172D65" w:rsidRPr="009E1898">
              <w:rPr>
                <w:rStyle w:val="Hyperlink"/>
                <w:noProof/>
              </w:rPr>
              <w:t>VERIFICATION OF RECEIPT</w:t>
            </w:r>
            <w:r w:rsidR="00172D65">
              <w:rPr>
                <w:noProof/>
                <w:webHidden/>
              </w:rPr>
              <w:tab/>
            </w:r>
            <w:r w:rsidR="00172D65">
              <w:rPr>
                <w:noProof/>
                <w:webHidden/>
              </w:rPr>
              <w:fldChar w:fldCharType="begin"/>
            </w:r>
            <w:r w:rsidR="00172D65">
              <w:rPr>
                <w:noProof/>
                <w:webHidden/>
              </w:rPr>
              <w:instrText xml:space="preserve"> PAGEREF _Toc525652651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2" w:history="1">
            <w:r w:rsidR="00172D65" w:rsidRPr="009E1898">
              <w:rPr>
                <w:rStyle w:val="Hyperlink"/>
                <w:noProof/>
              </w:rPr>
              <w:t>PRE-PROPOSAL CONFERENCE</w:t>
            </w:r>
            <w:r w:rsidR="00172D65">
              <w:rPr>
                <w:noProof/>
                <w:webHidden/>
              </w:rPr>
              <w:tab/>
            </w:r>
            <w:r w:rsidR="00172D65">
              <w:rPr>
                <w:noProof/>
                <w:webHidden/>
              </w:rPr>
              <w:fldChar w:fldCharType="begin"/>
            </w:r>
            <w:r w:rsidR="00172D65">
              <w:rPr>
                <w:noProof/>
                <w:webHidden/>
              </w:rPr>
              <w:instrText xml:space="preserve"> PAGEREF _Toc525652652 \h </w:instrText>
            </w:r>
            <w:r w:rsidR="00172D65">
              <w:rPr>
                <w:noProof/>
                <w:webHidden/>
              </w:rPr>
            </w:r>
            <w:r w:rsidR="00172D65">
              <w:rPr>
                <w:noProof/>
                <w:webHidden/>
              </w:rPr>
              <w:fldChar w:fldCharType="separate"/>
            </w:r>
            <w:r w:rsidR="00172D65">
              <w:rPr>
                <w:noProof/>
                <w:webHidden/>
              </w:rPr>
              <w:t>6</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3" w:history="1">
            <w:r w:rsidR="00172D65" w:rsidRPr="009E1898">
              <w:rPr>
                <w:rStyle w:val="Hyperlink"/>
                <w:noProof/>
              </w:rPr>
              <w:t>QUESTIONS</w:t>
            </w:r>
            <w:r w:rsidR="00172D65">
              <w:rPr>
                <w:noProof/>
                <w:webHidden/>
              </w:rPr>
              <w:tab/>
            </w:r>
            <w:r w:rsidR="00172D65">
              <w:rPr>
                <w:noProof/>
                <w:webHidden/>
              </w:rPr>
              <w:fldChar w:fldCharType="begin"/>
            </w:r>
            <w:r w:rsidR="00172D65">
              <w:rPr>
                <w:noProof/>
                <w:webHidden/>
              </w:rPr>
              <w:instrText xml:space="preserve"> PAGEREF _Toc525652653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4" w:history="1">
            <w:r w:rsidR="00172D65" w:rsidRPr="009E1898">
              <w:rPr>
                <w:rStyle w:val="Hyperlink"/>
                <w:noProof/>
              </w:rPr>
              <w:t>DELIVERY OF PROPOSALS</w:t>
            </w:r>
            <w:r w:rsidR="00172D65">
              <w:rPr>
                <w:noProof/>
                <w:webHidden/>
              </w:rPr>
              <w:tab/>
            </w:r>
            <w:r w:rsidR="00172D65">
              <w:rPr>
                <w:noProof/>
                <w:webHidden/>
              </w:rPr>
              <w:fldChar w:fldCharType="begin"/>
            </w:r>
            <w:r w:rsidR="00172D65">
              <w:rPr>
                <w:noProof/>
                <w:webHidden/>
              </w:rPr>
              <w:instrText xml:space="preserve"> PAGEREF _Toc525652654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5" w:history="1">
            <w:r w:rsidR="00172D65" w:rsidRPr="009E1898">
              <w:rPr>
                <w:rStyle w:val="Hyperlink"/>
                <w:noProof/>
              </w:rPr>
              <w:t>OPENING OF PROPOSALS</w:t>
            </w:r>
            <w:r w:rsidR="00172D65">
              <w:rPr>
                <w:noProof/>
                <w:webHidden/>
              </w:rPr>
              <w:tab/>
            </w:r>
            <w:r w:rsidR="00172D65">
              <w:rPr>
                <w:noProof/>
                <w:webHidden/>
              </w:rPr>
              <w:fldChar w:fldCharType="begin"/>
            </w:r>
            <w:r w:rsidR="00172D65">
              <w:rPr>
                <w:noProof/>
                <w:webHidden/>
              </w:rPr>
              <w:instrText xml:space="preserve"> PAGEREF _Toc525652655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6" w:history="1">
            <w:r w:rsidR="00172D65" w:rsidRPr="009E1898">
              <w:rPr>
                <w:rStyle w:val="Hyperlink"/>
                <w:noProof/>
              </w:rPr>
              <w:t>PERIOD OF VALIDITY OF PROPOSALS</w:t>
            </w:r>
            <w:r w:rsidR="00172D65">
              <w:rPr>
                <w:noProof/>
                <w:webHidden/>
              </w:rPr>
              <w:tab/>
            </w:r>
            <w:r w:rsidR="00172D65">
              <w:rPr>
                <w:noProof/>
                <w:webHidden/>
              </w:rPr>
              <w:fldChar w:fldCharType="begin"/>
            </w:r>
            <w:r w:rsidR="00172D65">
              <w:rPr>
                <w:noProof/>
                <w:webHidden/>
              </w:rPr>
              <w:instrText xml:space="preserve"> PAGEREF _Toc525652656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7" w:history="1">
            <w:r w:rsidR="00172D65" w:rsidRPr="009E1898">
              <w:rPr>
                <w:rStyle w:val="Hyperlink"/>
                <w:noProof/>
              </w:rPr>
              <w:t>COST OF PROPOSAL</w:t>
            </w:r>
            <w:r w:rsidR="00172D65">
              <w:rPr>
                <w:noProof/>
                <w:webHidden/>
              </w:rPr>
              <w:tab/>
            </w:r>
            <w:r w:rsidR="00172D65">
              <w:rPr>
                <w:noProof/>
                <w:webHidden/>
              </w:rPr>
              <w:fldChar w:fldCharType="begin"/>
            </w:r>
            <w:r w:rsidR="00172D65">
              <w:rPr>
                <w:noProof/>
                <w:webHidden/>
              </w:rPr>
              <w:instrText xml:space="preserve"> PAGEREF _Toc525652657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8" w:history="1">
            <w:r w:rsidR="00172D65" w:rsidRPr="009E1898">
              <w:rPr>
                <w:rStyle w:val="Hyperlink"/>
                <w:noProof/>
              </w:rPr>
              <w:t>REJECTION OF PROPOSALS</w:t>
            </w:r>
            <w:r w:rsidR="00172D65">
              <w:rPr>
                <w:noProof/>
                <w:webHidden/>
              </w:rPr>
              <w:tab/>
            </w:r>
            <w:r w:rsidR="00172D65">
              <w:rPr>
                <w:noProof/>
                <w:webHidden/>
              </w:rPr>
              <w:fldChar w:fldCharType="begin"/>
            </w:r>
            <w:r w:rsidR="00172D65">
              <w:rPr>
                <w:noProof/>
                <w:webHidden/>
              </w:rPr>
              <w:instrText xml:space="preserve"> PAGEREF _Toc525652658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59" w:history="1">
            <w:r w:rsidR="00172D65" w:rsidRPr="009E1898">
              <w:rPr>
                <w:rStyle w:val="Hyperlink"/>
                <w:noProof/>
              </w:rPr>
              <w:t>PROPOSAL DISPOSITION</w:t>
            </w:r>
            <w:r w:rsidR="00172D65">
              <w:rPr>
                <w:noProof/>
                <w:webHidden/>
              </w:rPr>
              <w:tab/>
            </w:r>
            <w:r w:rsidR="00172D65">
              <w:rPr>
                <w:noProof/>
                <w:webHidden/>
              </w:rPr>
              <w:fldChar w:fldCharType="begin"/>
            </w:r>
            <w:r w:rsidR="00172D65">
              <w:rPr>
                <w:noProof/>
                <w:webHidden/>
              </w:rPr>
              <w:instrText xml:space="preserve"> PAGEREF _Toc525652659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0" w:history="1">
            <w:r w:rsidR="00172D65" w:rsidRPr="009E1898">
              <w:rPr>
                <w:rStyle w:val="Hyperlink"/>
                <w:noProof/>
              </w:rPr>
              <w:t>WITHDRAWAL OF PROPOSALS</w:t>
            </w:r>
            <w:r w:rsidR="00172D65">
              <w:rPr>
                <w:noProof/>
                <w:webHidden/>
              </w:rPr>
              <w:tab/>
            </w:r>
            <w:r w:rsidR="00172D65">
              <w:rPr>
                <w:noProof/>
                <w:webHidden/>
              </w:rPr>
              <w:fldChar w:fldCharType="begin"/>
            </w:r>
            <w:r w:rsidR="00172D65">
              <w:rPr>
                <w:noProof/>
                <w:webHidden/>
              </w:rPr>
              <w:instrText xml:space="preserve"> PAGEREF _Toc525652660 \h </w:instrText>
            </w:r>
            <w:r w:rsidR="00172D65">
              <w:rPr>
                <w:noProof/>
                <w:webHidden/>
              </w:rPr>
            </w:r>
            <w:r w:rsidR="00172D65">
              <w:rPr>
                <w:noProof/>
                <w:webHidden/>
              </w:rPr>
              <w:fldChar w:fldCharType="separate"/>
            </w:r>
            <w:r w:rsidR="00172D65">
              <w:rPr>
                <w:noProof/>
                <w:webHidden/>
              </w:rPr>
              <w:t>7</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1" w:history="1">
            <w:r w:rsidR="00172D65" w:rsidRPr="009E1898">
              <w:rPr>
                <w:rStyle w:val="Hyperlink"/>
                <w:noProof/>
              </w:rPr>
              <w:t>ERRORS IN PROPOSALS</w:t>
            </w:r>
            <w:r w:rsidR="00172D65">
              <w:rPr>
                <w:noProof/>
                <w:webHidden/>
              </w:rPr>
              <w:tab/>
            </w:r>
            <w:r w:rsidR="00172D65">
              <w:rPr>
                <w:noProof/>
                <w:webHidden/>
              </w:rPr>
              <w:fldChar w:fldCharType="begin"/>
            </w:r>
            <w:r w:rsidR="00172D65">
              <w:rPr>
                <w:noProof/>
                <w:webHidden/>
              </w:rPr>
              <w:instrText xml:space="preserve"> PAGEREF _Toc525652661 \h </w:instrText>
            </w:r>
            <w:r w:rsidR="00172D65">
              <w:rPr>
                <w:noProof/>
                <w:webHidden/>
              </w:rPr>
            </w:r>
            <w:r w:rsidR="00172D65">
              <w:rPr>
                <w:noProof/>
                <w:webHidden/>
              </w:rPr>
              <w:fldChar w:fldCharType="separate"/>
            </w:r>
            <w:r w:rsidR="00172D65">
              <w:rPr>
                <w:noProof/>
                <w:webHidden/>
              </w:rPr>
              <w:t>8</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2" w:history="1">
            <w:r w:rsidR="00172D65" w:rsidRPr="009E1898">
              <w:rPr>
                <w:rStyle w:val="Hyperlink"/>
                <w:noProof/>
              </w:rPr>
              <w:t>MULTIPLE PROPOSALS</w:t>
            </w:r>
            <w:r w:rsidR="00172D65">
              <w:rPr>
                <w:noProof/>
                <w:webHidden/>
              </w:rPr>
              <w:tab/>
            </w:r>
            <w:r w:rsidR="00172D65">
              <w:rPr>
                <w:noProof/>
                <w:webHidden/>
              </w:rPr>
              <w:fldChar w:fldCharType="begin"/>
            </w:r>
            <w:r w:rsidR="00172D65">
              <w:rPr>
                <w:noProof/>
                <w:webHidden/>
              </w:rPr>
              <w:instrText xml:space="preserve"> PAGEREF _Toc525652662 \h </w:instrText>
            </w:r>
            <w:r w:rsidR="00172D65">
              <w:rPr>
                <w:noProof/>
                <w:webHidden/>
              </w:rPr>
            </w:r>
            <w:r w:rsidR="00172D65">
              <w:rPr>
                <w:noProof/>
                <w:webHidden/>
              </w:rPr>
              <w:fldChar w:fldCharType="separate"/>
            </w:r>
            <w:r w:rsidR="00172D65">
              <w:rPr>
                <w:noProof/>
                <w:webHidden/>
              </w:rPr>
              <w:t>8</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3" w:history="1">
            <w:r w:rsidR="00172D65" w:rsidRPr="009E1898">
              <w:rPr>
                <w:rStyle w:val="Hyperlink"/>
                <w:noProof/>
              </w:rPr>
              <w:t>CLARIFICATION OF PROPOSALS</w:t>
            </w:r>
            <w:r w:rsidR="00172D65">
              <w:rPr>
                <w:noProof/>
                <w:webHidden/>
              </w:rPr>
              <w:tab/>
            </w:r>
            <w:r w:rsidR="00172D65">
              <w:rPr>
                <w:noProof/>
                <w:webHidden/>
              </w:rPr>
              <w:fldChar w:fldCharType="begin"/>
            </w:r>
            <w:r w:rsidR="00172D65">
              <w:rPr>
                <w:noProof/>
                <w:webHidden/>
              </w:rPr>
              <w:instrText xml:space="preserve"> PAGEREF _Toc525652663 \h </w:instrText>
            </w:r>
            <w:r w:rsidR="00172D65">
              <w:rPr>
                <w:noProof/>
                <w:webHidden/>
              </w:rPr>
            </w:r>
            <w:r w:rsidR="00172D65">
              <w:rPr>
                <w:noProof/>
                <w:webHidden/>
              </w:rPr>
              <w:fldChar w:fldCharType="separate"/>
            </w:r>
            <w:r w:rsidR="00172D65">
              <w:rPr>
                <w:noProof/>
                <w:webHidden/>
              </w:rPr>
              <w:t>8</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4" w:history="1">
            <w:r w:rsidR="00172D65" w:rsidRPr="009E1898">
              <w:rPr>
                <w:rStyle w:val="Hyperlink"/>
                <w:noProof/>
              </w:rPr>
              <w:t>PROPRIETARY PROPOSAL MATERIAL</w:t>
            </w:r>
            <w:r w:rsidR="00172D65">
              <w:rPr>
                <w:noProof/>
                <w:webHidden/>
              </w:rPr>
              <w:tab/>
            </w:r>
            <w:r w:rsidR="00172D65">
              <w:rPr>
                <w:noProof/>
                <w:webHidden/>
              </w:rPr>
              <w:fldChar w:fldCharType="begin"/>
            </w:r>
            <w:r w:rsidR="00172D65">
              <w:rPr>
                <w:noProof/>
                <w:webHidden/>
              </w:rPr>
              <w:instrText xml:space="preserve"> PAGEREF _Toc525652664 \h </w:instrText>
            </w:r>
            <w:r w:rsidR="00172D65">
              <w:rPr>
                <w:noProof/>
                <w:webHidden/>
              </w:rPr>
            </w:r>
            <w:r w:rsidR="00172D65">
              <w:rPr>
                <w:noProof/>
                <w:webHidden/>
              </w:rPr>
              <w:fldChar w:fldCharType="separate"/>
            </w:r>
            <w:r w:rsidR="00172D65">
              <w:rPr>
                <w:noProof/>
                <w:webHidden/>
              </w:rPr>
              <w:t>8</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5" w:history="1">
            <w:r w:rsidR="00172D65" w:rsidRPr="009E1898">
              <w:rPr>
                <w:rStyle w:val="Hyperlink"/>
                <w:noProof/>
              </w:rPr>
              <w:t>FINANCIAL REQUIREMENTS</w:t>
            </w:r>
            <w:r w:rsidR="00172D65">
              <w:rPr>
                <w:noProof/>
                <w:webHidden/>
              </w:rPr>
              <w:tab/>
            </w:r>
            <w:r w:rsidR="00172D65">
              <w:rPr>
                <w:noProof/>
                <w:webHidden/>
              </w:rPr>
              <w:fldChar w:fldCharType="begin"/>
            </w:r>
            <w:r w:rsidR="00172D65">
              <w:rPr>
                <w:noProof/>
                <w:webHidden/>
              </w:rPr>
              <w:instrText xml:space="preserve"> PAGEREF _Toc525652665 \h </w:instrText>
            </w:r>
            <w:r w:rsidR="00172D65">
              <w:rPr>
                <w:noProof/>
                <w:webHidden/>
              </w:rPr>
            </w:r>
            <w:r w:rsidR="00172D65">
              <w:rPr>
                <w:noProof/>
                <w:webHidden/>
              </w:rPr>
              <w:fldChar w:fldCharType="separate"/>
            </w:r>
            <w:r w:rsidR="00172D65">
              <w:rPr>
                <w:noProof/>
                <w:webHidden/>
              </w:rPr>
              <w:t>8</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6" w:history="1">
            <w:r w:rsidR="00172D65" w:rsidRPr="009E1898">
              <w:rPr>
                <w:rStyle w:val="Hyperlink"/>
                <w:noProof/>
              </w:rPr>
              <w:t>INCORPORATION OF RFP AND PROPOSAL IN CONTRACT</w:t>
            </w:r>
            <w:r w:rsidR="00172D65">
              <w:rPr>
                <w:noProof/>
                <w:webHidden/>
              </w:rPr>
              <w:tab/>
            </w:r>
            <w:r w:rsidR="00172D65">
              <w:rPr>
                <w:noProof/>
                <w:webHidden/>
              </w:rPr>
              <w:fldChar w:fldCharType="begin"/>
            </w:r>
            <w:r w:rsidR="00172D65">
              <w:rPr>
                <w:noProof/>
                <w:webHidden/>
              </w:rPr>
              <w:instrText xml:space="preserve"> PAGEREF _Toc525652666 \h </w:instrText>
            </w:r>
            <w:r w:rsidR="00172D65">
              <w:rPr>
                <w:noProof/>
                <w:webHidden/>
              </w:rPr>
            </w:r>
            <w:r w:rsidR="00172D65">
              <w:rPr>
                <w:noProof/>
                <w:webHidden/>
              </w:rPr>
              <w:fldChar w:fldCharType="separate"/>
            </w:r>
            <w:r w:rsidR="00172D65">
              <w:rPr>
                <w:noProof/>
                <w:webHidden/>
              </w:rPr>
              <w:t>9</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7" w:history="1">
            <w:r w:rsidR="00172D65" w:rsidRPr="009E1898">
              <w:rPr>
                <w:rStyle w:val="Hyperlink"/>
                <w:noProof/>
              </w:rPr>
              <w:t>PRIME CONTRACT RESPONSIBILITY</w:t>
            </w:r>
            <w:r w:rsidR="00172D65">
              <w:rPr>
                <w:noProof/>
                <w:webHidden/>
              </w:rPr>
              <w:tab/>
            </w:r>
            <w:r w:rsidR="00172D65">
              <w:rPr>
                <w:noProof/>
                <w:webHidden/>
              </w:rPr>
              <w:fldChar w:fldCharType="begin"/>
            </w:r>
            <w:r w:rsidR="00172D65">
              <w:rPr>
                <w:noProof/>
                <w:webHidden/>
              </w:rPr>
              <w:instrText xml:space="preserve"> PAGEREF _Toc525652667 \h </w:instrText>
            </w:r>
            <w:r w:rsidR="00172D65">
              <w:rPr>
                <w:noProof/>
                <w:webHidden/>
              </w:rPr>
            </w:r>
            <w:r w:rsidR="00172D65">
              <w:rPr>
                <w:noProof/>
                <w:webHidden/>
              </w:rPr>
              <w:fldChar w:fldCharType="separate"/>
            </w:r>
            <w:r w:rsidR="00172D65">
              <w:rPr>
                <w:noProof/>
                <w:webHidden/>
              </w:rPr>
              <w:t>9</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68" w:history="1">
            <w:r w:rsidR="00172D65" w:rsidRPr="009E1898">
              <w:rPr>
                <w:rStyle w:val="Hyperlink"/>
                <w:noProof/>
              </w:rPr>
              <w:t>CERTIFICATION OF PROPOSALS</w:t>
            </w:r>
            <w:r w:rsidR="00172D65">
              <w:rPr>
                <w:noProof/>
                <w:webHidden/>
              </w:rPr>
              <w:tab/>
            </w:r>
            <w:r w:rsidR="00172D65">
              <w:rPr>
                <w:noProof/>
                <w:webHidden/>
              </w:rPr>
              <w:fldChar w:fldCharType="begin"/>
            </w:r>
            <w:r w:rsidR="00172D65">
              <w:rPr>
                <w:noProof/>
                <w:webHidden/>
              </w:rPr>
              <w:instrText xml:space="preserve"> PAGEREF _Toc525652668 \h </w:instrText>
            </w:r>
            <w:r w:rsidR="00172D65">
              <w:rPr>
                <w:noProof/>
                <w:webHidden/>
              </w:rPr>
            </w:r>
            <w:r w:rsidR="00172D65">
              <w:rPr>
                <w:noProof/>
                <w:webHidden/>
              </w:rPr>
              <w:fldChar w:fldCharType="separate"/>
            </w:r>
            <w:r w:rsidR="00172D65">
              <w:rPr>
                <w:noProof/>
                <w:webHidden/>
              </w:rPr>
              <w:t>9</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69" w:history="1">
            <w:r w:rsidR="00172D65" w:rsidRPr="009E1898">
              <w:rPr>
                <w:rStyle w:val="Hyperlink"/>
                <w:noProof/>
              </w:rPr>
              <w:t>SECTION 3: PROPOSAL INSTRUCTIONS</w:t>
            </w:r>
            <w:r w:rsidR="00172D65">
              <w:rPr>
                <w:noProof/>
                <w:webHidden/>
              </w:rPr>
              <w:tab/>
            </w:r>
            <w:r w:rsidR="00172D65">
              <w:rPr>
                <w:noProof/>
                <w:webHidden/>
              </w:rPr>
              <w:fldChar w:fldCharType="begin"/>
            </w:r>
            <w:r w:rsidR="00172D65">
              <w:rPr>
                <w:noProof/>
                <w:webHidden/>
              </w:rPr>
              <w:instrText xml:space="preserve"> PAGEREF _Toc525652669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0" w:history="1">
            <w:r w:rsidR="00172D65" w:rsidRPr="009E1898">
              <w:rPr>
                <w:rStyle w:val="Hyperlink"/>
                <w:noProof/>
              </w:rPr>
              <w:t>3.1 READABILITY</w:t>
            </w:r>
            <w:r w:rsidR="00172D65">
              <w:rPr>
                <w:noProof/>
                <w:webHidden/>
              </w:rPr>
              <w:tab/>
            </w:r>
            <w:r w:rsidR="00172D65">
              <w:rPr>
                <w:noProof/>
                <w:webHidden/>
              </w:rPr>
              <w:fldChar w:fldCharType="begin"/>
            </w:r>
            <w:r w:rsidR="00172D65">
              <w:rPr>
                <w:noProof/>
                <w:webHidden/>
              </w:rPr>
              <w:instrText xml:space="preserve"> PAGEREF _Toc525652670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1" w:history="1">
            <w:r w:rsidR="00172D65" w:rsidRPr="009E1898">
              <w:rPr>
                <w:rStyle w:val="Hyperlink"/>
                <w:noProof/>
              </w:rPr>
              <w:t>3.2 ORGANIZATION AND COPIES</w:t>
            </w:r>
            <w:r w:rsidR="00172D65">
              <w:rPr>
                <w:noProof/>
                <w:webHidden/>
              </w:rPr>
              <w:tab/>
            </w:r>
            <w:r w:rsidR="00172D65">
              <w:rPr>
                <w:noProof/>
                <w:webHidden/>
              </w:rPr>
              <w:fldChar w:fldCharType="begin"/>
            </w:r>
            <w:r w:rsidR="00172D65">
              <w:rPr>
                <w:noProof/>
                <w:webHidden/>
              </w:rPr>
              <w:instrText xml:space="preserve"> PAGEREF _Toc525652671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2" w:history="1">
            <w:r w:rsidR="00172D65" w:rsidRPr="009E1898">
              <w:rPr>
                <w:rStyle w:val="Hyperlink"/>
                <w:noProof/>
              </w:rPr>
              <w:t>3.3 FORMAT</w:t>
            </w:r>
            <w:r w:rsidR="00172D65">
              <w:rPr>
                <w:noProof/>
                <w:webHidden/>
              </w:rPr>
              <w:tab/>
            </w:r>
            <w:r w:rsidR="00172D65">
              <w:rPr>
                <w:noProof/>
                <w:webHidden/>
              </w:rPr>
              <w:fldChar w:fldCharType="begin"/>
            </w:r>
            <w:r w:rsidR="00172D65">
              <w:rPr>
                <w:noProof/>
                <w:webHidden/>
              </w:rPr>
              <w:instrText xml:space="preserve"> PAGEREF _Toc525652672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3" w:history="1">
            <w:r w:rsidR="00172D65" w:rsidRPr="009E1898">
              <w:rPr>
                <w:rStyle w:val="Hyperlink"/>
                <w:noProof/>
              </w:rPr>
              <w:t>3.4 PROPOSAL CONTENT</w:t>
            </w:r>
            <w:r w:rsidR="00172D65">
              <w:rPr>
                <w:noProof/>
                <w:webHidden/>
              </w:rPr>
              <w:tab/>
            </w:r>
            <w:r w:rsidR="00172D65">
              <w:rPr>
                <w:noProof/>
                <w:webHidden/>
              </w:rPr>
              <w:fldChar w:fldCharType="begin"/>
            </w:r>
            <w:r w:rsidR="00172D65">
              <w:rPr>
                <w:noProof/>
                <w:webHidden/>
              </w:rPr>
              <w:instrText xml:space="preserve"> PAGEREF _Toc525652673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4" w:history="1">
            <w:r w:rsidR="00172D65" w:rsidRPr="009E1898">
              <w:rPr>
                <w:rStyle w:val="Hyperlink"/>
                <w:noProof/>
              </w:rPr>
              <w:t>3.4.1 COVER LETTER</w:t>
            </w:r>
            <w:r w:rsidR="00172D65">
              <w:rPr>
                <w:noProof/>
                <w:webHidden/>
              </w:rPr>
              <w:tab/>
            </w:r>
            <w:r w:rsidR="00172D65">
              <w:rPr>
                <w:noProof/>
                <w:webHidden/>
              </w:rPr>
              <w:fldChar w:fldCharType="begin"/>
            </w:r>
            <w:r w:rsidR="00172D65">
              <w:rPr>
                <w:noProof/>
                <w:webHidden/>
              </w:rPr>
              <w:instrText xml:space="preserve"> PAGEREF _Toc525652674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5" w:history="1">
            <w:r w:rsidR="00172D65" w:rsidRPr="009E1898">
              <w:rPr>
                <w:rStyle w:val="Hyperlink"/>
                <w:noProof/>
              </w:rPr>
              <w:t>3.4.2 MANAGEMENT INFORMATION</w:t>
            </w:r>
            <w:r w:rsidR="00172D65">
              <w:rPr>
                <w:noProof/>
                <w:webHidden/>
              </w:rPr>
              <w:tab/>
            </w:r>
            <w:r w:rsidR="00172D65">
              <w:rPr>
                <w:noProof/>
                <w:webHidden/>
              </w:rPr>
              <w:fldChar w:fldCharType="begin"/>
            </w:r>
            <w:r w:rsidR="00172D65">
              <w:rPr>
                <w:noProof/>
                <w:webHidden/>
              </w:rPr>
              <w:instrText xml:space="preserve"> PAGEREF _Toc525652675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76" w:history="1">
            <w:r w:rsidR="00172D65" w:rsidRPr="009E1898">
              <w:rPr>
                <w:rStyle w:val="Hyperlink"/>
                <w:noProof/>
              </w:rPr>
              <w:t>3.4.2.1 PROPOSER BACKGROUND &amp; QUALIFICATIONS</w:t>
            </w:r>
            <w:r w:rsidR="00172D65">
              <w:rPr>
                <w:noProof/>
                <w:webHidden/>
              </w:rPr>
              <w:tab/>
            </w:r>
            <w:r w:rsidR="00172D65">
              <w:rPr>
                <w:noProof/>
                <w:webHidden/>
              </w:rPr>
              <w:fldChar w:fldCharType="begin"/>
            </w:r>
            <w:r w:rsidR="00172D65">
              <w:rPr>
                <w:noProof/>
                <w:webHidden/>
              </w:rPr>
              <w:instrText xml:space="preserve"> PAGEREF _Toc525652676 \h </w:instrText>
            </w:r>
            <w:r w:rsidR="00172D65">
              <w:rPr>
                <w:noProof/>
                <w:webHidden/>
              </w:rPr>
            </w:r>
            <w:r w:rsidR="00172D65">
              <w:rPr>
                <w:noProof/>
                <w:webHidden/>
              </w:rPr>
              <w:fldChar w:fldCharType="separate"/>
            </w:r>
            <w:r w:rsidR="00172D65">
              <w:rPr>
                <w:noProof/>
                <w:webHidden/>
              </w:rPr>
              <w:t>10</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77" w:history="1">
            <w:r w:rsidR="00172D65" w:rsidRPr="009E1898">
              <w:rPr>
                <w:rStyle w:val="Hyperlink"/>
                <w:noProof/>
              </w:rPr>
              <w:t>3.4.2.2 REFERENCES</w:t>
            </w:r>
            <w:r w:rsidR="00172D65">
              <w:rPr>
                <w:noProof/>
                <w:webHidden/>
              </w:rPr>
              <w:tab/>
            </w:r>
            <w:r w:rsidR="00172D65">
              <w:rPr>
                <w:noProof/>
                <w:webHidden/>
              </w:rPr>
              <w:fldChar w:fldCharType="begin"/>
            </w:r>
            <w:r w:rsidR="00172D65">
              <w:rPr>
                <w:noProof/>
                <w:webHidden/>
              </w:rPr>
              <w:instrText xml:space="preserve"> PAGEREF _Toc525652677 \h </w:instrText>
            </w:r>
            <w:r w:rsidR="00172D65">
              <w:rPr>
                <w:noProof/>
                <w:webHidden/>
              </w:rPr>
            </w:r>
            <w:r w:rsidR="00172D65">
              <w:rPr>
                <w:noProof/>
                <w:webHidden/>
              </w:rPr>
              <w:fldChar w:fldCharType="separate"/>
            </w:r>
            <w:r w:rsidR="00172D65">
              <w:rPr>
                <w:noProof/>
                <w:webHidden/>
              </w:rPr>
              <w:t>11</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78" w:history="1">
            <w:r w:rsidR="00172D65" w:rsidRPr="009E1898">
              <w:rPr>
                <w:rStyle w:val="Hyperlink"/>
                <w:noProof/>
              </w:rPr>
              <w:t>3.4.2.3 RESPONSE TO SPECIFICATIONS</w:t>
            </w:r>
            <w:r w:rsidR="00172D65">
              <w:rPr>
                <w:noProof/>
                <w:webHidden/>
              </w:rPr>
              <w:tab/>
            </w:r>
            <w:r w:rsidR="00172D65">
              <w:rPr>
                <w:noProof/>
                <w:webHidden/>
              </w:rPr>
              <w:fldChar w:fldCharType="begin"/>
            </w:r>
            <w:r w:rsidR="00172D65">
              <w:rPr>
                <w:noProof/>
                <w:webHidden/>
              </w:rPr>
              <w:instrText xml:space="preserve"> PAGEREF _Toc525652678 \h </w:instrText>
            </w:r>
            <w:r w:rsidR="00172D65">
              <w:rPr>
                <w:noProof/>
                <w:webHidden/>
              </w:rPr>
            </w:r>
            <w:r w:rsidR="00172D65">
              <w:rPr>
                <w:noProof/>
                <w:webHidden/>
              </w:rPr>
              <w:fldChar w:fldCharType="separate"/>
            </w:r>
            <w:r w:rsidR="00172D65">
              <w:rPr>
                <w:noProof/>
                <w:webHidden/>
              </w:rPr>
              <w:t>11</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79" w:history="1">
            <w:r w:rsidR="00172D65" w:rsidRPr="009E1898">
              <w:rPr>
                <w:rStyle w:val="Hyperlink"/>
                <w:noProof/>
              </w:rPr>
              <w:t>SECTION 4: SPECIFICATIONS</w:t>
            </w:r>
            <w:r w:rsidR="00172D65">
              <w:rPr>
                <w:noProof/>
                <w:webHidden/>
              </w:rPr>
              <w:tab/>
            </w:r>
            <w:r w:rsidR="00172D65">
              <w:rPr>
                <w:noProof/>
                <w:webHidden/>
              </w:rPr>
              <w:fldChar w:fldCharType="begin"/>
            </w:r>
            <w:r w:rsidR="00172D65">
              <w:rPr>
                <w:noProof/>
                <w:webHidden/>
              </w:rPr>
              <w:instrText xml:space="preserve"> PAGEREF _Toc525652679 \h </w:instrText>
            </w:r>
            <w:r w:rsidR="00172D65">
              <w:rPr>
                <w:noProof/>
                <w:webHidden/>
              </w:rPr>
            </w:r>
            <w:r w:rsidR="00172D65">
              <w:rPr>
                <w:noProof/>
                <w:webHidden/>
              </w:rPr>
              <w:fldChar w:fldCharType="separate"/>
            </w:r>
            <w:r w:rsidR="00172D65">
              <w:rPr>
                <w:noProof/>
                <w:webHidden/>
              </w:rPr>
              <w:t>12</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80" w:history="1">
            <w:r w:rsidR="00172D65" w:rsidRPr="009E1898">
              <w:rPr>
                <w:rStyle w:val="Hyperlink"/>
                <w:noProof/>
              </w:rPr>
              <w:t>4.1  CONNECTION TO THE INTERNET – REQUIREMENTS</w:t>
            </w:r>
            <w:r w:rsidR="00172D65">
              <w:rPr>
                <w:noProof/>
                <w:webHidden/>
              </w:rPr>
              <w:tab/>
            </w:r>
            <w:r w:rsidR="00172D65">
              <w:rPr>
                <w:noProof/>
                <w:webHidden/>
              </w:rPr>
              <w:fldChar w:fldCharType="begin"/>
            </w:r>
            <w:r w:rsidR="00172D65">
              <w:rPr>
                <w:noProof/>
                <w:webHidden/>
              </w:rPr>
              <w:instrText xml:space="preserve"> PAGEREF _Toc525652680 \h </w:instrText>
            </w:r>
            <w:r w:rsidR="00172D65">
              <w:rPr>
                <w:noProof/>
                <w:webHidden/>
              </w:rPr>
            </w:r>
            <w:r w:rsidR="00172D65">
              <w:rPr>
                <w:noProof/>
                <w:webHidden/>
              </w:rPr>
              <w:fldChar w:fldCharType="separate"/>
            </w:r>
            <w:r w:rsidR="00172D65">
              <w:rPr>
                <w:noProof/>
                <w:webHidden/>
              </w:rPr>
              <w:t>12</w:t>
            </w:r>
            <w:r w:rsidR="00172D65">
              <w:rPr>
                <w:noProof/>
                <w:webHidden/>
              </w:rPr>
              <w:fldChar w:fldCharType="end"/>
            </w:r>
          </w:hyperlink>
        </w:p>
        <w:p w:rsidR="00172D65" w:rsidRDefault="00D7050E">
          <w:pPr>
            <w:pStyle w:val="TOC3"/>
            <w:tabs>
              <w:tab w:val="right" w:leader="dot" w:pos="10070"/>
            </w:tabs>
            <w:rPr>
              <w:rFonts w:asciiTheme="minorHAnsi" w:eastAsiaTheme="minorEastAsia" w:hAnsiTheme="minorHAnsi" w:cstheme="minorBidi"/>
              <w:noProof/>
              <w:sz w:val="22"/>
              <w:szCs w:val="22"/>
            </w:rPr>
          </w:pPr>
          <w:hyperlink w:anchor="_Toc525652681" w:history="1">
            <w:r w:rsidR="00172D65" w:rsidRPr="009E1898">
              <w:rPr>
                <w:rStyle w:val="Hyperlink"/>
                <w:noProof/>
              </w:rPr>
              <w:t>4.2 CONNECTION TO THE INTERNET – DESIREABLE FEATURES</w:t>
            </w:r>
            <w:r w:rsidR="00172D65">
              <w:rPr>
                <w:noProof/>
                <w:webHidden/>
              </w:rPr>
              <w:tab/>
            </w:r>
            <w:r w:rsidR="00172D65">
              <w:rPr>
                <w:noProof/>
                <w:webHidden/>
              </w:rPr>
              <w:fldChar w:fldCharType="begin"/>
            </w:r>
            <w:r w:rsidR="00172D65">
              <w:rPr>
                <w:noProof/>
                <w:webHidden/>
              </w:rPr>
              <w:instrText xml:space="preserve"> PAGEREF _Toc525652681 \h </w:instrText>
            </w:r>
            <w:r w:rsidR="00172D65">
              <w:rPr>
                <w:noProof/>
                <w:webHidden/>
              </w:rPr>
            </w:r>
            <w:r w:rsidR="00172D65">
              <w:rPr>
                <w:noProof/>
                <w:webHidden/>
              </w:rPr>
              <w:fldChar w:fldCharType="separate"/>
            </w:r>
            <w:r w:rsidR="00172D65">
              <w:rPr>
                <w:noProof/>
                <w:webHidden/>
              </w:rPr>
              <w:t>12</w:t>
            </w:r>
            <w:r w:rsidR="00172D65">
              <w:rPr>
                <w:noProof/>
                <w:webHidden/>
              </w:rPr>
              <w:fldChar w:fldCharType="end"/>
            </w:r>
          </w:hyperlink>
        </w:p>
        <w:p w:rsidR="00172D65" w:rsidRDefault="00D7050E">
          <w:pPr>
            <w:pStyle w:val="TOC3"/>
            <w:tabs>
              <w:tab w:val="left" w:pos="1100"/>
              <w:tab w:val="right" w:leader="dot" w:pos="10070"/>
            </w:tabs>
            <w:rPr>
              <w:rFonts w:asciiTheme="minorHAnsi" w:eastAsiaTheme="minorEastAsia" w:hAnsiTheme="minorHAnsi" w:cstheme="minorBidi"/>
              <w:noProof/>
              <w:sz w:val="22"/>
              <w:szCs w:val="22"/>
            </w:rPr>
          </w:pPr>
          <w:hyperlink w:anchor="_Toc525652682" w:history="1">
            <w:r w:rsidR="00172D65" w:rsidRPr="009E1898">
              <w:rPr>
                <w:rStyle w:val="Hyperlink"/>
                <w:noProof/>
              </w:rPr>
              <w:t>4.3</w:t>
            </w:r>
            <w:r w:rsidR="00172D65">
              <w:rPr>
                <w:rFonts w:asciiTheme="minorHAnsi" w:eastAsiaTheme="minorEastAsia" w:hAnsiTheme="minorHAnsi" w:cstheme="minorBidi"/>
                <w:noProof/>
                <w:sz w:val="22"/>
                <w:szCs w:val="22"/>
              </w:rPr>
              <w:tab/>
            </w:r>
            <w:r w:rsidR="00172D65" w:rsidRPr="009E1898">
              <w:rPr>
                <w:rStyle w:val="Hyperlink"/>
                <w:noProof/>
              </w:rPr>
              <w:t>INSTALLATION</w:t>
            </w:r>
            <w:r w:rsidR="00172D65">
              <w:rPr>
                <w:noProof/>
                <w:webHidden/>
              </w:rPr>
              <w:tab/>
            </w:r>
            <w:r w:rsidR="00172D65">
              <w:rPr>
                <w:noProof/>
                <w:webHidden/>
              </w:rPr>
              <w:fldChar w:fldCharType="begin"/>
            </w:r>
            <w:r w:rsidR="00172D65">
              <w:rPr>
                <w:noProof/>
                <w:webHidden/>
              </w:rPr>
              <w:instrText xml:space="preserve"> PAGEREF _Toc525652682 \h </w:instrText>
            </w:r>
            <w:r w:rsidR="00172D65">
              <w:rPr>
                <w:noProof/>
                <w:webHidden/>
              </w:rPr>
            </w:r>
            <w:r w:rsidR="00172D65">
              <w:rPr>
                <w:noProof/>
                <w:webHidden/>
              </w:rPr>
              <w:fldChar w:fldCharType="separate"/>
            </w:r>
            <w:r w:rsidR="00172D65">
              <w:rPr>
                <w:noProof/>
                <w:webHidden/>
              </w:rPr>
              <w:t>12</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83" w:history="1">
            <w:r w:rsidR="00172D65" w:rsidRPr="009E1898">
              <w:rPr>
                <w:rStyle w:val="Hyperlink"/>
                <w:noProof/>
              </w:rPr>
              <w:t>SECTION 5: CONTRACTUAL TERMS &amp; CONDITIONS</w:t>
            </w:r>
            <w:r w:rsidR="00172D65">
              <w:rPr>
                <w:noProof/>
                <w:webHidden/>
              </w:rPr>
              <w:tab/>
            </w:r>
            <w:r w:rsidR="00172D65">
              <w:rPr>
                <w:noProof/>
                <w:webHidden/>
              </w:rPr>
              <w:fldChar w:fldCharType="begin"/>
            </w:r>
            <w:r w:rsidR="00172D65">
              <w:rPr>
                <w:noProof/>
                <w:webHidden/>
              </w:rPr>
              <w:instrText xml:space="preserve"> PAGEREF _Toc525652683 \h </w:instrText>
            </w:r>
            <w:r w:rsidR="00172D65">
              <w:rPr>
                <w:noProof/>
                <w:webHidden/>
              </w:rPr>
            </w:r>
            <w:r w:rsidR="00172D65">
              <w:rPr>
                <w:noProof/>
                <w:webHidden/>
              </w:rPr>
              <w:fldChar w:fldCharType="separate"/>
            </w:r>
            <w:r w:rsidR="00172D65">
              <w:rPr>
                <w:noProof/>
                <w:webHidden/>
              </w:rPr>
              <w:t>13</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84" w:history="1">
            <w:r w:rsidR="00172D65" w:rsidRPr="009E1898">
              <w:rPr>
                <w:rStyle w:val="Hyperlink"/>
                <w:noProof/>
              </w:rPr>
              <w:t>SECTION 5.1: ENTIRE AGREEMENT</w:t>
            </w:r>
            <w:r w:rsidR="00172D65">
              <w:rPr>
                <w:noProof/>
                <w:webHidden/>
              </w:rPr>
              <w:tab/>
            </w:r>
            <w:r w:rsidR="00172D65">
              <w:rPr>
                <w:noProof/>
                <w:webHidden/>
              </w:rPr>
              <w:fldChar w:fldCharType="begin"/>
            </w:r>
            <w:r w:rsidR="00172D65">
              <w:rPr>
                <w:noProof/>
                <w:webHidden/>
              </w:rPr>
              <w:instrText xml:space="preserve"> PAGEREF _Toc525652684 \h </w:instrText>
            </w:r>
            <w:r w:rsidR="00172D65">
              <w:rPr>
                <w:noProof/>
                <w:webHidden/>
              </w:rPr>
            </w:r>
            <w:r w:rsidR="00172D65">
              <w:rPr>
                <w:noProof/>
                <w:webHidden/>
              </w:rPr>
              <w:fldChar w:fldCharType="separate"/>
            </w:r>
            <w:r w:rsidR="00172D65">
              <w:rPr>
                <w:noProof/>
                <w:webHidden/>
              </w:rPr>
              <w:t>14</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85" w:history="1">
            <w:r w:rsidR="00172D65" w:rsidRPr="009E1898">
              <w:rPr>
                <w:rStyle w:val="Hyperlink"/>
                <w:noProof/>
              </w:rPr>
              <w:t>SECTION 5.2: SCOPE</w:t>
            </w:r>
            <w:r w:rsidR="00172D65">
              <w:rPr>
                <w:noProof/>
                <w:webHidden/>
              </w:rPr>
              <w:tab/>
            </w:r>
            <w:r w:rsidR="00172D65">
              <w:rPr>
                <w:noProof/>
                <w:webHidden/>
              </w:rPr>
              <w:fldChar w:fldCharType="begin"/>
            </w:r>
            <w:r w:rsidR="00172D65">
              <w:rPr>
                <w:noProof/>
                <w:webHidden/>
              </w:rPr>
              <w:instrText xml:space="preserve"> PAGEREF _Toc525652685 \h </w:instrText>
            </w:r>
            <w:r w:rsidR="00172D65">
              <w:rPr>
                <w:noProof/>
                <w:webHidden/>
              </w:rPr>
            </w:r>
            <w:r w:rsidR="00172D65">
              <w:rPr>
                <w:noProof/>
                <w:webHidden/>
              </w:rPr>
              <w:fldChar w:fldCharType="separate"/>
            </w:r>
            <w:r w:rsidR="00172D65">
              <w:rPr>
                <w:noProof/>
                <w:webHidden/>
              </w:rPr>
              <w:t>14</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86" w:history="1">
            <w:r w:rsidR="00172D65" w:rsidRPr="009E1898">
              <w:rPr>
                <w:rStyle w:val="Hyperlink"/>
                <w:noProof/>
              </w:rPr>
              <w:t>SECTION 5.3: ACCEPTANCE TESTING</w:t>
            </w:r>
            <w:r w:rsidR="00172D65">
              <w:rPr>
                <w:noProof/>
                <w:webHidden/>
              </w:rPr>
              <w:tab/>
            </w:r>
            <w:r w:rsidR="00172D65">
              <w:rPr>
                <w:noProof/>
                <w:webHidden/>
              </w:rPr>
              <w:fldChar w:fldCharType="begin"/>
            </w:r>
            <w:r w:rsidR="00172D65">
              <w:rPr>
                <w:noProof/>
                <w:webHidden/>
              </w:rPr>
              <w:instrText xml:space="preserve"> PAGEREF _Toc525652686 \h </w:instrText>
            </w:r>
            <w:r w:rsidR="00172D65">
              <w:rPr>
                <w:noProof/>
                <w:webHidden/>
              </w:rPr>
            </w:r>
            <w:r w:rsidR="00172D65">
              <w:rPr>
                <w:noProof/>
                <w:webHidden/>
              </w:rPr>
              <w:fldChar w:fldCharType="separate"/>
            </w:r>
            <w:r w:rsidR="00172D65">
              <w:rPr>
                <w:noProof/>
                <w:webHidden/>
              </w:rPr>
              <w:t>14</w:t>
            </w:r>
            <w:r w:rsidR="00172D65">
              <w:rPr>
                <w:noProof/>
                <w:webHidden/>
              </w:rPr>
              <w:fldChar w:fldCharType="end"/>
            </w:r>
          </w:hyperlink>
        </w:p>
        <w:p w:rsidR="00172D65" w:rsidRDefault="00D7050E">
          <w:pPr>
            <w:pStyle w:val="TOC2"/>
            <w:tabs>
              <w:tab w:val="left" w:pos="1100"/>
              <w:tab w:val="right" w:leader="dot" w:pos="10070"/>
            </w:tabs>
            <w:rPr>
              <w:rFonts w:asciiTheme="minorHAnsi" w:eastAsiaTheme="minorEastAsia" w:hAnsiTheme="minorHAnsi" w:cstheme="minorBidi"/>
              <w:noProof/>
              <w:sz w:val="22"/>
              <w:szCs w:val="22"/>
            </w:rPr>
          </w:pPr>
          <w:hyperlink w:anchor="_Toc525652687" w:history="1">
            <w:r w:rsidR="00172D65" w:rsidRPr="009E1898">
              <w:rPr>
                <w:rStyle w:val="Hyperlink"/>
                <w:noProof/>
              </w:rPr>
              <w:t>5.3.1</w:t>
            </w:r>
            <w:r w:rsidR="00172D65">
              <w:rPr>
                <w:rFonts w:asciiTheme="minorHAnsi" w:eastAsiaTheme="minorEastAsia" w:hAnsiTheme="minorHAnsi" w:cstheme="minorBidi"/>
                <w:noProof/>
                <w:sz w:val="22"/>
                <w:szCs w:val="22"/>
              </w:rPr>
              <w:tab/>
            </w:r>
            <w:r w:rsidR="00172D65" w:rsidRPr="009E1898">
              <w:rPr>
                <w:rStyle w:val="Hyperlink"/>
                <w:noProof/>
              </w:rPr>
              <w:t>GENERAL</w:t>
            </w:r>
            <w:r w:rsidR="00172D65">
              <w:rPr>
                <w:noProof/>
                <w:webHidden/>
              </w:rPr>
              <w:tab/>
            </w:r>
            <w:r w:rsidR="00172D65">
              <w:rPr>
                <w:noProof/>
                <w:webHidden/>
              </w:rPr>
              <w:fldChar w:fldCharType="begin"/>
            </w:r>
            <w:r w:rsidR="00172D65">
              <w:rPr>
                <w:noProof/>
                <w:webHidden/>
              </w:rPr>
              <w:instrText xml:space="preserve"> PAGEREF _Toc525652687 \h </w:instrText>
            </w:r>
            <w:r w:rsidR="00172D65">
              <w:rPr>
                <w:noProof/>
                <w:webHidden/>
              </w:rPr>
            </w:r>
            <w:r w:rsidR="00172D65">
              <w:rPr>
                <w:noProof/>
                <w:webHidden/>
              </w:rPr>
              <w:fldChar w:fldCharType="separate"/>
            </w:r>
            <w:r w:rsidR="00172D65">
              <w:rPr>
                <w:noProof/>
                <w:webHidden/>
              </w:rPr>
              <w:t>14</w:t>
            </w:r>
            <w:r w:rsidR="00172D65">
              <w:rPr>
                <w:noProof/>
                <w:webHidden/>
              </w:rPr>
              <w:fldChar w:fldCharType="end"/>
            </w:r>
          </w:hyperlink>
        </w:p>
        <w:p w:rsidR="00172D65" w:rsidRDefault="00D7050E">
          <w:pPr>
            <w:pStyle w:val="TOC3"/>
            <w:tabs>
              <w:tab w:val="left" w:pos="1320"/>
              <w:tab w:val="right" w:leader="dot" w:pos="10070"/>
            </w:tabs>
            <w:rPr>
              <w:rFonts w:asciiTheme="minorHAnsi" w:eastAsiaTheme="minorEastAsia" w:hAnsiTheme="minorHAnsi" w:cstheme="minorBidi"/>
              <w:noProof/>
              <w:sz w:val="22"/>
              <w:szCs w:val="22"/>
            </w:rPr>
          </w:pPr>
          <w:hyperlink w:anchor="_Toc525652688" w:history="1">
            <w:r w:rsidR="00172D65" w:rsidRPr="009E1898">
              <w:rPr>
                <w:rStyle w:val="Hyperlink"/>
                <w:noProof/>
              </w:rPr>
              <w:t>5.3.2</w:t>
            </w:r>
            <w:r w:rsidR="00172D65">
              <w:rPr>
                <w:rFonts w:asciiTheme="minorHAnsi" w:eastAsiaTheme="minorEastAsia" w:hAnsiTheme="minorHAnsi" w:cstheme="minorBidi"/>
                <w:noProof/>
                <w:sz w:val="22"/>
                <w:szCs w:val="22"/>
              </w:rPr>
              <w:tab/>
            </w:r>
            <w:r w:rsidR="00172D65" w:rsidRPr="009E1898">
              <w:rPr>
                <w:rStyle w:val="Hyperlink"/>
                <w:noProof/>
              </w:rPr>
              <w:t>CRITERIA</w:t>
            </w:r>
            <w:r w:rsidR="00172D65">
              <w:rPr>
                <w:noProof/>
                <w:webHidden/>
              </w:rPr>
              <w:tab/>
            </w:r>
            <w:r w:rsidR="00172D65">
              <w:rPr>
                <w:noProof/>
                <w:webHidden/>
              </w:rPr>
              <w:fldChar w:fldCharType="begin"/>
            </w:r>
            <w:r w:rsidR="00172D65">
              <w:rPr>
                <w:noProof/>
                <w:webHidden/>
              </w:rPr>
              <w:instrText xml:space="preserve"> PAGEREF _Toc525652688 \h </w:instrText>
            </w:r>
            <w:r w:rsidR="00172D65">
              <w:rPr>
                <w:noProof/>
                <w:webHidden/>
              </w:rPr>
            </w:r>
            <w:r w:rsidR="00172D65">
              <w:rPr>
                <w:noProof/>
                <w:webHidden/>
              </w:rPr>
              <w:fldChar w:fldCharType="separate"/>
            </w:r>
            <w:r w:rsidR="00172D65">
              <w:rPr>
                <w:noProof/>
                <w:webHidden/>
              </w:rPr>
              <w:t>14</w:t>
            </w:r>
            <w:r w:rsidR="00172D65">
              <w:rPr>
                <w:noProof/>
                <w:webHidden/>
              </w:rPr>
              <w:fldChar w:fldCharType="end"/>
            </w:r>
          </w:hyperlink>
        </w:p>
        <w:p w:rsidR="00172D65" w:rsidRDefault="00D7050E">
          <w:pPr>
            <w:pStyle w:val="TOC3"/>
            <w:tabs>
              <w:tab w:val="left" w:pos="1320"/>
              <w:tab w:val="right" w:leader="dot" w:pos="10070"/>
            </w:tabs>
            <w:rPr>
              <w:rFonts w:asciiTheme="minorHAnsi" w:eastAsiaTheme="minorEastAsia" w:hAnsiTheme="minorHAnsi" w:cstheme="minorBidi"/>
              <w:noProof/>
              <w:sz w:val="22"/>
              <w:szCs w:val="22"/>
            </w:rPr>
          </w:pPr>
          <w:hyperlink w:anchor="_Toc525652689" w:history="1">
            <w:r w:rsidR="00172D65" w:rsidRPr="009E1898">
              <w:rPr>
                <w:rStyle w:val="Hyperlink"/>
                <w:noProof/>
              </w:rPr>
              <w:t>5.3.3</w:t>
            </w:r>
            <w:r w:rsidR="00172D65">
              <w:rPr>
                <w:rFonts w:asciiTheme="minorHAnsi" w:eastAsiaTheme="minorEastAsia" w:hAnsiTheme="minorHAnsi" w:cstheme="minorBidi"/>
                <w:noProof/>
                <w:sz w:val="22"/>
                <w:szCs w:val="22"/>
              </w:rPr>
              <w:tab/>
            </w:r>
            <w:r w:rsidR="00172D65" w:rsidRPr="009E1898">
              <w:rPr>
                <w:rStyle w:val="Hyperlink"/>
                <w:noProof/>
              </w:rPr>
              <w:t>ACCEPTANCE TESTS</w:t>
            </w:r>
            <w:r w:rsidR="00172D65">
              <w:rPr>
                <w:noProof/>
                <w:webHidden/>
              </w:rPr>
              <w:tab/>
            </w:r>
            <w:r w:rsidR="00172D65">
              <w:rPr>
                <w:noProof/>
                <w:webHidden/>
              </w:rPr>
              <w:fldChar w:fldCharType="begin"/>
            </w:r>
            <w:r w:rsidR="00172D65">
              <w:rPr>
                <w:noProof/>
                <w:webHidden/>
              </w:rPr>
              <w:instrText xml:space="preserve"> PAGEREF _Toc525652689 \h </w:instrText>
            </w:r>
            <w:r w:rsidR="00172D65">
              <w:rPr>
                <w:noProof/>
                <w:webHidden/>
              </w:rPr>
            </w:r>
            <w:r w:rsidR="00172D65">
              <w:rPr>
                <w:noProof/>
                <w:webHidden/>
              </w:rPr>
              <w:fldChar w:fldCharType="separate"/>
            </w:r>
            <w:r w:rsidR="00172D65">
              <w:rPr>
                <w:noProof/>
                <w:webHidden/>
              </w:rPr>
              <w:t>15</w:t>
            </w:r>
            <w:r w:rsidR="00172D65">
              <w:rPr>
                <w:noProof/>
                <w:webHidden/>
              </w:rPr>
              <w:fldChar w:fldCharType="end"/>
            </w:r>
          </w:hyperlink>
        </w:p>
        <w:p w:rsidR="00172D65" w:rsidRDefault="00D7050E">
          <w:pPr>
            <w:pStyle w:val="TOC3"/>
            <w:tabs>
              <w:tab w:val="left" w:pos="880"/>
              <w:tab w:val="right" w:leader="dot" w:pos="10070"/>
            </w:tabs>
            <w:rPr>
              <w:rFonts w:asciiTheme="minorHAnsi" w:eastAsiaTheme="minorEastAsia" w:hAnsiTheme="minorHAnsi" w:cstheme="minorBidi"/>
              <w:noProof/>
              <w:sz w:val="22"/>
              <w:szCs w:val="22"/>
            </w:rPr>
          </w:pPr>
          <w:hyperlink w:anchor="_Toc525652690" w:history="1">
            <w:r w:rsidR="00172D65" w:rsidRPr="009E1898">
              <w:rPr>
                <w:rStyle w:val="Hyperlink"/>
                <w:noProof/>
              </w:rPr>
              <w:t>a.</w:t>
            </w:r>
            <w:r w:rsidR="00172D65">
              <w:rPr>
                <w:rFonts w:asciiTheme="minorHAnsi" w:eastAsiaTheme="minorEastAsia" w:hAnsiTheme="minorHAnsi" w:cstheme="minorBidi"/>
                <w:noProof/>
                <w:sz w:val="22"/>
                <w:szCs w:val="22"/>
              </w:rPr>
              <w:tab/>
            </w:r>
            <w:r w:rsidR="00172D65" w:rsidRPr="009E1898">
              <w:rPr>
                <w:rStyle w:val="Hyperlink"/>
                <w:noProof/>
              </w:rPr>
              <w:t>Interface Acceptance Test</w:t>
            </w:r>
            <w:r w:rsidR="00172D65">
              <w:rPr>
                <w:noProof/>
                <w:webHidden/>
              </w:rPr>
              <w:tab/>
            </w:r>
            <w:r w:rsidR="00172D65">
              <w:rPr>
                <w:noProof/>
                <w:webHidden/>
              </w:rPr>
              <w:fldChar w:fldCharType="begin"/>
            </w:r>
            <w:r w:rsidR="00172D65">
              <w:rPr>
                <w:noProof/>
                <w:webHidden/>
              </w:rPr>
              <w:instrText xml:space="preserve"> PAGEREF _Toc525652690 \h </w:instrText>
            </w:r>
            <w:r w:rsidR="00172D65">
              <w:rPr>
                <w:noProof/>
                <w:webHidden/>
              </w:rPr>
            </w:r>
            <w:r w:rsidR="00172D65">
              <w:rPr>
                <w:noProof/>
                <w:webHidden/>
              </w:rPr>
              <w:fldChar w:fldCharType="separate"/>
            </w:r>
            <w:r w:rsidR="00172D65">
              <w:rPr>
                <w:noProof/>
                <w:webHidden/>
              </w:rPr>
              <w:t>15</w:t>
            </w:r>
            <w:r w:rsidR="00172D65">
              <w:rPr>
                <w:noProof/>
                <w:webHidden/>
              </w:rPr>
              <w:fldChar w:fldCharType="end"/>
            </w:r>
          </w:hyperlink>
        </w:p>
        <w:p w:rsidR="00172D65" w:rsidRDefault="00D7050E">
          <w:pPr>
            <w:pStyle w:val="TOC3"/>
            <w:tabs>
              <w:tab w:val="left" w:pos="1100"/>
              <w:tab w:val="right" w:leader="dot" w:pos="10070"/>
            </w:tabs>
            <w:rPr>
              <w:rFonts w:asciiTheme="minorHAnsi" w:eastAsiaTheme="minorEastAsia" w:hAnsiTheme="minorHAnsi" w:cstheme="minorBidi"/>
              <w:noProof/>
              <w:sz w:val="22"/>
              <w:szCs w:val="22"/>
            </w:rPr>
          </w:pPr>
          <w:hyperlink w:anchor="_Toc525652691" w:history="1">
            <w:r w:rsidR="00172D65" w:rsidRPr="009E1898">
              <w:rPr>
                <w:rStyle w:val="Hyperlink"/>
                <w:noProof/>
              </w:rPr>
              <w:t>b.</w:t>
            </w:r>
            <w:r w:rsidR="00A07D92">
              <w:rPr>
                <w:rFonts w:asciiTheme="minorHAnsi" w:eastAsiaTheme="minorEastAsia" w:hAnsiTheme="minorHAnsi" w:cstheme="minorBidi"/>
                <w:noProof/>
                <w:sz w:val="22"/>
                <w:szCs w:val="22"/>
              </w:rPr>
              <w:t xml:space="preserve">    </w:t>
            </w:r>
            <w:r w:rsidR="00172D65" w:rsidRPr="009E1898">
              <w:rPr>
                <w:rStyle w:val="Hyperlink"/>
                <w:noProof/>
              </w:rPr>
              <w:t>Production Acceptance Test</w:t>
            </w:r>
            <w:r w:rsidR="00172D65">
              <w:rPr>
                <w:noProof/>
                <w:webHidden/>
              </w:rPr>
              <w:tab/>
            </w:r>
            <w:r w:rsidR="00172D65">
              <w:rPr>
                <w:noProof/>
                <w:webHidden/>
              </w:rPr>
              <w:fldChar w:fldCharType="begin"/>
            </w:r>
            <w:r w:rsidR="00172D65">
              <w:rPr>
                <w:noProof/>
                <w:webHidden/>
              </w:rPr>
              <w:instrText xml:space="preserve"> PAGEREF _Toc525652691 \h </w:instrText>
            </w:r>
            <w:r w:rsidR="00172D65">
              <w:rPr>
                <w:noProof/>
                <w:webHidden/>
              </w:rPr>
            </w:r>
            <w:r w:rsidR="00172D65">
              <w:rPr>
                <w:noProof/>
                <w:webHidden/>
              </w:rPr>
              <w:fldChar w:fldCharType="separate"/>
            </w:r>
            <w:r w:rsidR="00172D65">
              <w:rPr>
                <w:noProof/>
                <w:webHidden/>
              </w:rPr>
              <w:t>15</w:t>
            </w:r>
            <w:r w:rsidR="00172D65">
              <w:rPr>
                <w:noProof/>
                <w:webHidden/>
              </w:rPr>
              <w:fldChar w:fldCharType="end"/>
            </w:r>
          </w:hyperlink>
        </w:p>
        <w:p w:rsidR="00172D65" w:rsidRDefault="00D7050E">
          <w:pPr>
            <w:pStyle w:val="TOC2"/>
            <w:tabs>
              <w:tab w:val="left" w:pos="1100"/>
              <w:tab w:val="right" w:leader="dot" w:pos="10070"/>
            </w:tabs>
            <w:rPr>
              <w:rFonts w:asciiTheme="minorHAnsi" w:eastAsiaTheme="minorEastAsia" w:hAnsiTheme="minorHAnsi" w:cstheme="minorBidi"/>
              <w:noProof/>
              <w:sz w:val="22"/>
              <w:szCs w:val="22"/>
            </w:rPr>
          </w:pPr>
          <w:hyperlink w:anchor="_Toc525652692" w:history="1">
            <w:r w:rsidR="00172D65" w:rsidRPr="009E1898">
              <w:rPr>
                <w:rStyle w:val="Hyperlink"/>
                <w:noProof/>
              </w:rPr>
              <w:t>5.3.5</w:t>
            </w:r>
            <w:r w:rsidR="00172D65">
              <w:rPr>
                <w:rFonts w:asciiTheme="minorHAnsi" w:eastAsiaTheme="minorEastAsia" w:hAnsiTheme="minorHAnsi" w:cstheme="minorBidi"/>
                <w:noProof/>
                <w:sz w:val="22"/>
                <w:szCs w:val="22"/>
              </w:rPr>
              <w:tab/>
            </w:r>
            <w:r w:rsidR="00172D65" w:rsidRPr="009E1898">
              <w:rPr>
                <w:rStyle w:val="Hyperlink"/>
                <w:noProof/>
              </w:rPr>
              <w:t>FAILURE TO MEET STANDARD OF PERFORMANCE</w:t>
            </w:r>
            <w:r w:rsidR="00172D65">
              <w:rPr>
                <w:noProof/>
                <w:webHidden/>
              </w:rPr>
              <w:tab/>
            </w:r>
            <w:r w:rsidR="00172D65">
              <w:rPr>
                <w:noProof/>
                <w:webHidden/>
              </w:rPr>
              <w:fldChar w:fldCharType="begin"/>
            </w:r>
            <w:r w:rsidR="00172D65">
              <w:rPr>
                <w:noProof/>
                <w:webHidden/>
              </w:rPr>
              <w:instrText xml:space="preserve"> PAGEREF _Toc525652692 \h </w:instrText>
            </w:r>
            <w:r w:rsidR="00172D65">
              <w:rPr>
                <w:noProof/>
                <w:webHidden/>
              </w:rPr>
            </w:r>
            <w:r w:rsidR="00172D65">
              <w:rPr>
                <w:noProof/>
                <w:webHidden/>
              </w:rPr>
              <w:fldChar w:fldCharType="separate"/>
            </w:r>
            <w:r w:rsidR="00172D65">
              <w:rPr>
                <w:noProof/>
                <w:webHidden/>
              </w:rPr>
              <w:t>15</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93" w:history="1">
            <w:r w:rsidR="00172D65" w:rsidRPr="009E1898">
              <w:rPr>
                <w:rStyle w:val="Hyperlink"/>
                <w:noProof/>
              </w:rPr>
              <w:t>SECTION 5.4: PAYMENT</w:t>
            </w:r>
            <w:r w:rsidR="00172D65">
              <w:rPr>
                <w:noProof/>
                <w:webHidden/>
              </w:rPr>
              <w:tab/>
            </w:r>
            <w:r w:rsidR="00172D65">
              <w:rPr>
                <w:noProof/>
                <w:webHidden/>
              </w:rPr>
              <w:fldChar w:fldCharType="begin"/>
            </w:r>
            <w:r w:rsidR="00172D65">
              <w:rPr>
                <w:noProof/>
                <w:webHidden/>
              </w:rPr>
              <w:instrText xml:space="preserve"> PAGEREF _Toc525652693 \h </w:instrText>
            </w:r>
            <w:r w:rsidR="00172D65">
              <w:rPr>
                <w:noProof/>
                <w:webHidden/>
              </w:rPr>
            </w:r>
            <w:r w:rsidR="00172D65">
              <w:rPr>
                <w:noProof/>
                <w:webHidden/>
              </w:rPr>
              <w:fldChar w:fldCharType="separate"/>
            </w:r>
            <w:r w:rsidR="00172D65">
              <w:rPr>
                <w:noProof/>
                <w:webHidden/>
              </w:rPr>
              <w:t>15</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94" w:history="1">
            <w:r w:rsidR="00172D65" w:rsidRPr="009E1898">
              <w:rPr>
                <w:rStyle w:val="Hyperlink"/>
                <w:noProof/>
              </w:rPr>
              <w:t>SECTION 5.5: VENDOR WARRANTIES</w:t>
            </w:r>
            <w:r w:rsidR="00172D65">
              <w:rPr>
                <w:noProof/>
                <w:webHidden/>
              </w:rPr>
              <w:tab/>
            </w:r>
            <w:r w:rsidR="00172D65">
              <w:rPr>
                <w:noProof/>
                <w:webHidden/>
              </w:rPr>
              <w:fldChar w:fldCharType="begin"/>
            </w:r>
            <w:r w:rsidR="00172D65">
              <w:rPr>
                <w:noProof/>
                <w:webHidden/>
              </w:rPr>
              <w:instrText xml:space="preserve"> PAGEREF _Toc525652694 \h </w:instrText>
            </w:r>
            <w:r w:rsidR="00172D65">
              <w:rPr>
                <w:noProof/>
                <w:webHidden/>
              </w:rPr>
            </w:r>
            <w:r w:rsidR="00172D65">
              <w:rPr>
                <w:noProof/>
                <w:webHidden/>
              </w:rPr>
              <w:fldChar w:fldCharType="separate"/>
            </w:r>
            <w:r w:rsidR="00172D65">
              <w:rPr>
                <w:noProof/>
                <w:webHidden/>
              </w:rPr>
              <w:t>16</w:t>
            </w:r>
            <w:r w:rsidR="00172D65">
              <w:rPr>
                <w:noProof/>
                <w:webHidden/>
              </w:rPr>
              <w:fldChar w:fldCharType="end"/>
            </w:r>
          </w:hyperlink>
        </w:p>
        <w:p w:rsidR="00172D65" w:rsidRDefault="00D7050E">
          <w:pPr>
            <w:pStyle w:val="TOC3"/>
            <w:tabs>
              <w:tab w:val="left" w:pos="1320"/>
              <w:tab w:val="right" w:leader="dot" w:pos="10070"/>
            </w:tabs>
            <w:rPr>
              <w:rFonts w:asciiTheme="minorHAnsi" w:eastAsiaTheme="minorEastAsia" w:hAnsiTheme="minorHAnsi" w:cstheme="minorBidi"/>
              <w:noProof/>
              <w:sz w:val="22"/>
              <w:szCs w:val="22"/>
            </w:rPr>
          </w:pPr>
          <w:hyperlink w:anchor="_Toc525652695" w:history="1">
            <w:r w:rsidR="00172D65" w:rsidRPr="009E1898">
              <w:rPr>
                <w:rStyle w:val="Hyperlink"/>
                <w:noProof/>
              </w:rPr>
              <w:t>5.5.1</w:t>
            </w:r>
            <w:r w:rsidR="00172D65">
              <w:rPr>
                <w:rFonts w:asciiTheme="minorHAnsi" w:eastAsiaTheme="minorEastAsia" w:hAnsiTheme="minorHAnsi" w:cstheme="minorBidi"/>
                <w:noProof/>
                <w:sz w:val="22"/>
                <w:szCs w:val="22"/>
              </w:rPr>
              <w:tab/>
            </w:r>
            <w:r w:rsidR="00172D65" w:rsidRPr="009E1898">
              <w:rPr>
                <w:rStyle w:val="Hyperlink"/>
                <w:noProof/>
              </w:rPr>
              <w:t>QUALIFICATIONS</w:t>
            </w:r>
            <w:r w:rsidR="00172D65">
              <w:rPr>
                <w:noProof/>
                <w:webHidden/>
              </w:rPr>
              <w:tab/>
            </w:r>
            <w:r w:rsidR="00172D65">
              <w:rPr>
                <w:noProof/>
                <w:webHidden/>
              </w:rPr>
              <w:fldChar w:fldCharType="begin"/>
            </w:r>
            <w:r w:rsidR="00172D65">
              <w:rPr>
                <w:noProof/>
                <w:webHidden/>
              </w:rPr>
              <w:instrText xml:space="preserve"> PAGEREF _Toc525652695 \h </w:instrText>
            </w:r>
            <w:r w:rsidR="00172D65">
              <w:rPr>
                <w:noProof/>
                <w:webHidden/>
              </w:rPr>
            </w:r>
            <w:r w:rsidR="00172D65">
              <w:rPr>
                <w:noProof/>
                <w:webHidden/>
              </w:rPr>
              <w:fldChar w:fldCharType="separate"/>
            </w:r>
            <w:r w:rsidR="00172D65">
              <w:rPr>
                <w:noProof/>
                <w:webHidden/>
              </w:rPr>
              <w:t>16</w:t>
            </w:r>
            <w:r w:rsidR="00172D65">
              <w:rPr>
                <w:noProof/>
                <w:webHidden/>
              </w:rPr>
              <w:fldChar w:fldCharType="end"/>
            </w:r>
          </w:hyperlink>
        </w:p>
        <w:p w:rsidR="00172D65" w:rsidRDefault="00D7050E">
          <w:pPr>
            <w:pStyle w:val="TOC3"/>
            <w:tabs>
              <w:tab w:val="left" w:pos="1320"/>
              <w:tab w:val="right" w:leader="dot" w:pos="10070"/>
            </w:tabs>
            <w:rPr>
              <w:rFonts w:asciiTheme="minorHAnsi" w:eastAsiaTheme="minorEastAsia" w:hAnsiTheme="minorHAnsi" w:cstheme="minorBidi"/>
              <w:noProof/>
              <w:sz w:val="22"/>
              <w:szCs w:val="22"/>
            </w:rPr>
          </w:pPr>
          <w:hyperlink w:anchor="_Toc525652696" w:history="1">
            <w:r w:rsidR="00172D65" w:rsidRPr="009E1898">
              <w:rPr>
                <w:rStyle w:val="Hyperlink"/>
                <w:noProof/>
              </w:rPr>
              <w:t>5.5.2</w:t>
            </w:r>
            <w:r w:rsidR="00172D65">
              <w:rPr>
                <w:rFonts w:asciiTheme="minorHAnsi" w:eastAsiaTheme="minorEastAsia" w:hAnsiTheme="minorHAnsi" w:cstheme="minorBidi"/>
                <w:noProof/>
                <w:sz w:val="22"/>
                <w:szCs w:val="22"/>
              </w:rPr>
              <w:tab/>
            </w:r>
            <w:r w:rsidR="00172D65" w:rsidRPr="009E1898">
              <w:rPr>
                <w:rStyle w:val="Hyperlink"/>
                <w:noProof/>
              </w:rPr>
              <w:t>PRICES AND CHARGES</w:t>
            </w:r>
            <w:r w:rsidR="00172D65">
              <w:rPr>
                <w:noProof/>
                <w:webHidden/>
              </w:rPr>
              <w:tab/>
            </w:r>
            <w:r w:rsidR="00172D65">
              <w:rPr>
                <w:noProof/>
                <w:webHidden/>
              </w:rPr>
              <w:fldChar w:fldCharType="begin"/>
            </w:r>
            <w:r w:rsidR="00172D65">
              <w:rPr>
                <w:noProof/>
                <w:webHidden/>
              </w:rPr>
              <w:instrText xml:space="preserve"> PAGEREF _Toc525652696 \h </w:instrText>
            </w:r>
            <w:r w:rsidR="00172D65">
              <w:rPr>
                <w:noProof/>
                <w:webHidden/>
              </w:rPr>
            </w:r>
            <w:r w:rsidR="00172D65">
              <w:rPr>
                <w:noProof/>
                <w:webHidden/>
              </w:rPr>
              <w:fldChar w:fldCharType="separate"/>
            </w:r>
            <w:r w:rsidR="00172D65">
              <w:rPr>
                <w:noProof/>
                <w:webHidden/>
              </w:rPr>
              <w:t>16</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97" w:history="1">
            <w:r w:rsidR="00172D65" w:rsidRPr="009E1898">
              <w:rPr>
                <w:rStyle w:val="Hyperlink"/>
                <w:noProof/>
              </w:rPr>
              <w:t>SECTION 6: AWARD OF SUCCESSFUL BID</w:t>
            </w:r>
            <w:r w:rsidR="00172D65">
              <w:rPr>
                <w:noProof/>
                <w:webHidden/>
              </w:rPr>
              <w:tab/>
            </w:r>
            <w:r w:rsidR="00172D65">
              <w:rPr>
                <w:noProof/>
                <w:webHidden/>
              </w:rPr>
              <w:fldChar w:fldCharType="begin"/>
            </w:r>
            <w:r w:rsidR="00172D65">
              <w:rPr>
                <w:noProof/>
                <w:webHidden/>
              </w:rPr>
              <w:instrText xml:space="preserve"> PAGEREF _Toc525652697 \h </w:instrText>
            </w:r>
            <w:r w:rsidR="00172D65">
              <w:rPr>
                <w:noProof/>
                <w:webHidden/>
              </w:rPr>
            </w:r>
            <w:r w:rsidR="00172D65">
              <w:rPr>
                <w:noProof/>
                <w:webHidden/>
              </w:rPr>
              <w:fldChar w:fldCharType="separate"/>
            </w:r>
            <w:r w:rsidR="00172D65">
              <w:rPr>
                <w:noProof/>
                <w:webHidden/>
              </w:rPr>
              <w:t>16</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98" w:history="1">
            <w:r w:rsidR="00172D65" w:rsidRPr="009E1898">
              <w:rPr>
                <w:rStyle w:val="Hyperlink"/>
                <w:noProof/>
              </w:rPr>
              <w:t>SECTION 7: KEY DATES</w:t>
            </w:r>
            <w:r w:rsidR="00172D65">
              <w:rPr>
                <w:noProof/>
                <w:webHidden/>
              </w:rPr>
              <w:tab/>
            </w:r>
            <w:r w:rsidR="00172D65">
              <w:rPr>
                <w:noProof/>
                <w:webHidden/>
              </w:rPr>
              <w:fldChar w:fldCharType="begin"/>
            </w:r>
            <w:r w:rsidR="00172D65">
              <w:rPr>
                <w:noProof/>
                <w:webHidden/>
              </w:rPr>
              <w:instrText xml:space="preserve"> PAGEREF _Toc525652698 \h </w:instrText>
            </w:r>
            <w:r w:rsidR="00172D65">
              <w:rPr>
                <w:noProof/>
                <w:webHidden/>
              </w:rPr>
            </w:r>
            <w:r w:rsidR="00172D65">
              <w:rPr>
                <w:noProof/>
                <w:webHidden/>
              </w:rPr>
              <w:fldChar w:fldCharType="separate"/>
            </w:r>
            <w:r w:rsidR="00172D65">
              <w:rPr>
                <w:noProof/>
                <w:webHidden/>
              </w:rPr>
              <w:t>17</w:t>
            </w:r>
            <w:r w:rsidR="00172D65">
              <w:rPr>
                <w:noProof/>
                <w:webHidden/>
              </w:rPr>
              <w:fldChar w:fldCharType="end"/>
            </w:r>
          </w:hyperlink>
        </w:p>
        <w:p w:rsidR="00172D65" w:rsidRDefault="00D7050E">
          <w:pPr>
            <w:pStyle w:val="TOC1"/>
            <w:tabs>
              <w:tab w:val="right" w:leader="dot" w:pos="10070"/>
            </w:tabs>
            <w:rPr>
              <w:rFonts w:asciiTheme="minorHAnsi" w:eastAsiaTheme="minorEastAsia" w:hAnsiTheme="minorHAnsi" w:cstheme="minorBidi"/>
              <w:noProof/>
              <w:sz w:val="22"/>
              <w:szCs w:val="22"/>
            </w:rPr>
          </w:pPr>
          <w:hyperlink w:anchor="_Toc525652699" w:history="1">
            <w:r w:rsidR="00172D65" w:rsidRPr="009E1898">
              <w:rPr>
                <w:rStyle w:val="Hyperlink"/>
                <w:noProof/>
              </w:rPr>
              <w:t>SECTION 8: FINANCIAL PROPOSAL SUBMISSION SHEET</w:t>
            </w:r>
            <w:r w:rsidR="00172D65">
              <w:rPr>
                <w:noProof/>
                <w:webHidden/>
              </w:rPr>
              <w:tab/>
            </w:r>
            <w:r w:rsidR="00172D65">
              <w:rPr>
                <w:noProof/>
                <w:webHidden/>
              </w:rPr>
              <w:fldChar w:fldCharType="begin"/>
            </w:r>
            <w:r w:rsidR="00172D65">
              <w:rPr>
                <w:noProof/>
                <w:webHidden/>
              </w:rPr>
              <w:instrText xml:space="preserve"> PAGEREF _Toc525652699 \h </w:instrText>
            </w:r>
            <w:r w:rsidR="00172D65">
              <w:rPr>
                <w:noProof/>
                <w:webHidden/>
              </w:rPr>
            </w:r>
            <w:r w:rsidR="00172D65">
              <w:rPr>
                <w:noProof/>
                <w:webHidden/>
              </w:rPr>
              <w:fldChar w:fldCharType="separate"/>
            </w:r>
            <w:r w:rsidR="00172D65">
              <w:rPr>
                <w:noProof/>
                <w:webHidden/>
              </w:rPr>
              <w:t>18</w:t>
            </w:r>
            <w:r w:rsidR="00172D65">
              <w:rPr>
                <w:noProof/>
                <w:webHidden/>
              </w:rPr>
              <w:fldChar w:fldCharType="end"/>
            </w:r>
          </w:hyperlink>
        </w:p>
        <w:p w:rsidR="00434247" w:rsidRDefault="00434247">
          <w:r>
            <w:rPr>
              <w:b/>
              <w:bCs/>
              <w:noProof/>
            </w:rPr>
            <w:fldChar w:fldCharType="end"/>
          </w:r>
        </w:p>
      </w:sdtContent>
    </w:sdt>
    <w:p w:rsidR="0020521C" w:rsidRDefault="0020521C" w:rsidP="0020521C">
      <w:pPr>
        <w:pStyle w:val="List"/>
        <w:rPr>
          <w:b/>
          <w:sz w:val="36"/>
          <w:szCs w:val="36"/>
        </w:rPr>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2B0445" w:rsidRDefault="002B0445" w:rsidP="0020521C">
      <w:pPr>
        <w:pStyle w:val="List"/>
      </w:pPr>
    </w:p>
    <w:p w:rsidR="00434247" w:rsidRDefault="00434247" w:rsidP="00434247">
      <w:pPr>
        <w:pStyle w:val="Heading1"/>
        <w:rPr>
          <w:rFonts w:cs="Times New Roman"/>
          <w:szCs w:val="36"/>
        </w:rPr>
      </w:pPr>
    </w:p>
    <w:p w:rsidR="0072753E" w:rsidRPr="0020521C" w:rsidRDefault="0072753E" w:rsidP="00434247">
      <w:pPr>
        <w:pStyle w:val="Heading1"/>
        <w:rPr>
          <w:rFonts w:cs="Times New Roman"/>
          <w:szCs w:val="36"/>
        </w:rPr>
      </w:pPr>
      <w:bookmarkStart w:id="5" w:name="_Toc525652642"/>
      <w:r w:rsidRPr="0020521C">
        <w:rPr>
          <w:rFonts w:cs="Times New Roman"/>
          <w:szCs w:val="36"/>
        </w:rPr>
        <w:t xml:space="preserve">SECTION 1: </w:t>
      </w:r>
      <w:r w:rsidRPr="00434247">
        <w:t>INTRODUCTORY INFORMATION</w:t>
      </w:r>
      <w:bookmarkEnd w:id="5"/>
    </w:p>
    <w:p w:rsidR="0072753E" w:rsidRPr="00C57704" w:rsidRDefault="0072753E" w:rsidP="00434247">
      <w:pPr>
        <w:pStyle w:val="Heading3"/>
      </w:pPr>
      <w:bookmarkStart w:id="6" w:name="_Toc525652643"/>
      <w:r w:rsidRPr="00C57704">
        <w:t>PURPOSE OF THIS REQUEST FOR PROPOSAL</w:t>
      </w:r>
      <w:bookmarkEnd w:id="6"/>
    </w:p>
    <w:p w:rsidR="00FF51C1" w:rsidRPr="00C57704" w:rsidRDefault="00FF51C1" w:rsidP="00FF51C1">
      <w:pPr>
        <w:pStyle w:val="BodyText"/>
      </w:pPr>
      <w:r w:rsidRPr="00C57704">
        <w:t xml:space="preserve">The </w:t>
      </w:r>
      <w:r w:rsidR="005859D6" w:rsidRPr="005859D6">
        <w:rPr>
          <w:color w:val="FF0000"/>
        </w:rPr>
        <w:t>LIBRARY NAME</w:t>
      </w:r>
      <w:r w:rsidRPr="005859D6">
        <w:rPr>
          <w:color w:val="FF0000"/>
        </w:rPr>
        <w:t xml:space="preserve"> </w:t>
      </w:r>
      <w:r w:rsidRPr="00C57704">
        <w:t>(The L</w:t>
      </w:r>
      <w:r w:rsidR="007C63AE">
        <w:t>i</w:t>
      </w:r>
      <w:r w:rsidRPr="00C57704">
        <w:t xml:space="preserve">brary) is accepting quotations for eligible Internet services as defined by Schools and Libraries Division (SLD) of the Universal Services Administration Company (USAC).  </w:t>
      </w:r>
    </w:p>
    <w:p w:rsidR="0072753E" w:rsidRPr="00C57704" w:rsidRDefault="0072753E">
      <w:pPr>
        <w:widowControl w:val="0"/>
        <w:autoSpaceDE w:val="0"/>
        <w:autoSpaceDN w:val="0"/>
        <w:adjustRightInd w:val="0"/>
      </w:pPr>
    </w:p>
    <w:p w:rsidR="0072753E" w:rsidRPr="00C57704" w:rsidRDefault="0072753E" w:rsidP="00434247">
      <w:pPr>
        <w:pStyle w:val="Heading3"/>
      </w:pPr>
      <w:bookmarkStart w:id="7" w:name="_Toc525652644"/>
      <w:r w:rsidRPr="00C57704">
        <w:t>STATEMENT OF BUSINESS NEED</w:t>
      </w:r>
      <w:bookmarkEnd w:id="7"/>
    </w:p>
    <w:p w:rsidR="0072753E" w:rsidRPr="005859D6" w:rsidRDefault="005859D6" w:rsidP="00FF51C1">
      <w:pPr>
        <w:pStyle w:val="BodyText"/>
        <w:rPr>
          <w:color w:val="FF0000"/>
        </w:rPr>
      </w:pPr>
      <w:r w:rsidRPr="005859D6">
        <w:rPr>
          <w:color w:val="FF0000"/>
        </w:rPr>
        <w:t>Role of the LIBRARY</w:t>
      </w:r>
    </w:p>
    <w:p w:rsidR="0072753E" w:rsidRDefault="0072753E" w:rsidP="00FF51C1">
      <w:pPr>
        <w:pStyle w:val="BodyText"/>
      </w:pPr>
      <w:r w:rsidRPr="00C57704">
        <w:t xml:space="preserve">The Library seeks to begin this service </w:t>
      </w:r>
      <w:r w:rsidR="00D7050E">
        <w:rPr>
          <w:color w:val="FF0000"/>
        </w:rPr>
        <w:t>July 1, XXXX and end on June 30, XXXX</w:t>
      </w:r>
      <w:r w:rsidRPr="00C57704">
        <w:t xml:space="preserve">. The termination date for services </w:t>
      </w:r>
      <w:r w:rsidR="00067B77" w:rsidRPr="00C57704">
        <w:t>i</w:t>
      </w:r>
      <w:r w:rsidRPr="00C57704">
        <w:t>s</w:t>
      </w:r>
      <w:r w:rsidR="00067B77" w:rsidRPr="00C57704">
        <w:t xml:space="preserve"> dependent upon the terms of service selected by The Library</w:t>
      </w:r>
      <w:r w:rsidRPr="00C57704">
        <w:t xml:space="preserve">. The initiation and termination dates are subject to change by mutual agreement. </w:t>
      </w:r>
    </w:p>
    <w:p w:rsidR="006B1DE4" w:rsidRDefault="006B1DE4" w:rsidP="00FF51C1">
      <w:pPr>
        <w:pStyle w:val="BodyText"/>
        <w:rPr>
          <w:b/>
        </w:rPr>
      </w:pPr>
      <w:r w:rsidRPr="006B1DE4">
        <w:rPr>
          <w:b/>
        </w:rPr>
        <w:t>LIBRARY LOCATION</w:t>
      </w:r>
    </w:p>
    <w:p w:rsidR="006B1DE4" w:rsidRPr="005859D6" w:rsidRDefault="005859D6" w:rsidP="00FF51C1">
      <w:pPr>
        <w:pStyle w:val="BodyText"/>
        <w:rPr>
          <w:color w:val="FF0000"/>
        </w:rPr>
      </w:pPr>
      <w:r w:rsidRPr="005859D6">
        <w:rPr>
          <w:color w:val="FF0000"/>
        </w:rPr>
        <w:t>Physical Address of the library</w:t>
      </w:r>
    </w:p>
    <w:p w:rsidR="0072753E" w:rsidRPr="00C57704" w:rsidRDefault="0072753E" w:rsidP="00434247">
      <w:pPr>
        <w:pStyle w:val="Heading3"/>
      </w:pPr>
      <w:bookmarkStart w:id="8" w:name="_Toc525652645"/>
      <w:r w:rsidRPr="00C57704">
        <w:t>LIBRARY AUTOMATION CONFIGURATION</w:t>
      </w:r>
      <w:bookmarkEnd w:id="8"/>
    </w:p>
    <w:p w:rsidR="0072753E" w:rsidRPr="006B1DE4" w:rsidRDefault="0072753E" w:rsidP="00FF51C1">
      <w:pPr>
        <w:pStyle w:val="BodyText"/>
      </w:pPr>
      <w:r w:rsidRPr="005859D6">
        <w:rPr>
          <w:color w:val="FF0000"/>
        </w:rPr>
        <w:t xml:space="preserve">The </w:t>
      </w:r>
      <w:r w:rsidR="005859D6" w:rsidRPr="005859D6">
        <w:rPr>
          <w:color w:val="FF0000"/>
        </w:rPr>
        <w:t>LIBRARY current technology configuration that should be considered</w:t>
      </w:r>
      <w:r w:rsidR="005859D6">
        <w:t>.</w:t>
      </w:r>
      <w:r w:rsidRPr="006B1DE4">
        <w:t xml:space="preserve"> The successful vendor will supply any equipment in addition that already owned by the Library.</w:t>
      </w:r>
      <w:r w:rsidR="00067B77" w:rsidRPr="006B1DE4">
        <w:t xml:space="preserve">  All equipment supplied will be owned and maintained by the successful vendor.</w:t>
      </w:r>
    </w:p>
    <w:p w:rsidR="005859D6" w:rsidRPr="005859D6" w:rsidRDefault="005859D6" w:rsidP="00FF51C1">
      <w:pPr>
        <w:pStyle w:val="BodyText"/>
        <w:rPr>
          <w:b/>
        </w:rPr>
      </w:pPr>
      <w:r w:rsidRPr="005859D6">
        <w:rPr>
          <w:b/>
        </w:rPr>
        <w:t>SITE VISIT</w:t>
      </w:r>
    </w:p>
    <w:p w:rsidR="0072753E" w:rsidRPr="009D3B10" w:rsidRDefault="0072753E" w:rsidP="00FF51C1">
      <w:pPr>
        <w:pStyle w:val="BodyText"/>
        <w:rPr>
          <w:color w:val="FF0000"/>
        </w:rPr>
      </w:pPr>
      <w:r w:rsidRPr="006B1DE4">
        <w:t>The cost of any such visit and/or inspection shall be solely that of the proposer.</w:t>
      </w:r>
      <w:r w:rsidRPr="009D3B10">
        <w:rPr>
          <w:color w:val="FF0000"/>
        </w:rPr>
        <w:t xml:space="preserve"> </w:t>
      </w:r>
    </w:p>
    <w:p w:rsidR="0072753E" w:rsidRPr="00C57704" w:rsidRDefault="0072753E" w:rsidP="00434247">
      <w:pPr>
        <w:pStyle w:val="Heading3"/>
      </w:pPr>
      <w:bookmarkStart w:id="9" w:name="_Toc525652646"/>
      <w:r w:rsidRPr="00C57704">
        <w:t>E-RATE &amp; SLD (SCHOOL AND LIBRARIES DIVISION)</w:t>
      </w:r>
      <w:bookmarkEnd w:id="9"/>
    </w:p>
    <w:p w:rsidR="0072753E" w:rsidRPr="00C57704" w:rsidRDefault="0072753E" w:rsidP="00FF51C1">
      <w:pPr>
        <w:pStyle w:val="BodyText"/>
      </w:pPr>
      <w:r w:rsidRPr="00C57704">
        <w:t>The Library funds the majority of its Internet Service through the Federal Communication Commission</w:t>
      </w:r>
      <w:r w:rsidR="00FF51C1" w:rsidRPr="00C57704">
        <w:t>’</w:t>
      </w:r>
      <w:r w:rsidRPr="00C57704">
        <w:t>s Universal Service Order which implemented the Telecommunications Act of 1996. The Order ensures that all eligible schools and libraries have affordable access to modern telecommunications and information services. This program, often r</w:t>
      </w:r>
      <w:r w:rsidR="00D7050E">
        <w:t>eferred to as the E-rate, began in 1997</w:t>
      </w:r>
      <w:r w:rsidRPr="00C57704">
        <w:t>.</w:t>
      </w:r>
    </w:p>
    <w:p w:rsidR="0020521C" w:rsidRDefault="0072753E" w:rsidP="00FF51C1">
      <w:pPr>
        <w:pStyle w:val="BodyText"/>
        <w:rPr>
          <w:color w:val="FF0000"/>
        </w:rPr>
      </w:pPr>
      <w:r w:rsidRPr="00D00E39">
        <w:t>The SLD, an independent not-for-profit entity established by FCC rules has responsibility for administering the schools and libraries program. Under the E-rate progr</w:t>
      </w:r>
      <w:r w:rsidR="005859D6">
        <w:t xml:space="preserve">am, the Library will pay the </w:t>
      </w:r>
      <w:r w:rsidR="00D7050E">
        <w:t xml:space="preserve">non-discounted </w:t>
      </w:r>
      <w:r w:rsidR="005859D6">
        <w:t xml:space="preserve">portion </w:t>
      </w:r>
      <w:r w:rsidRPr="00D00E39">
        <w:t xml:space="preserve">of the </w:t>
      </w:r>
      <w:r w:rsidR="00D7050E">
        <w:t xml:space="preserve">pre-discounted </w:t>
      </w:r>
      <w:r w:rsidRPr="00D00E39">
        <w:t>cost of Internet Service to its provider</w:t>
      </w:r>
      <w:r w:rsidRPr="005859D6">
        <w:rPr>
          <w:color w:val="FF0000"/>
        </w:rPr>
        <w:t xml:space="preserve">. The service provider will seek </w:t>
      </w:r>
      <w:r w:rsidR="0080181B" w:rsidRPr="005859D6">
        <w:rPr>
          <w:color w:val="FF0000"/>
        </w:rPr>
        <w:t>reimbursement from</w:t>
      </w:r>
      <w:r w:rsidR="00FF51C1" w:rsidRPr="005859D6">
        <w:rPr>
          <w:color w:val="FF0000"/>
        </w:rPr>
        <w:t xml:space="preserve"> the SLD for</w:t>
      </w:r>
      <w:r w:rsidRPr="005859D6">
        <w:rPr>
          <w:color w:val="FF0000"/>
        </w:rPr>
        <w:t xml:space="preserve"> the</w:t>
      </w:r>
      <w:r w:rsidR="00D7050E">
        <w:rPr>
          <w:color w:val="FF0000"/>
        </w:rPr>
        <w:t xml:space="preserve"> discount amount</w:t>
      </w:r>
      <w:r w:rsidR="00FF51C1" w:rsidRPr="005859D6">
        <w:rPr>
          <w:color w:val="FF0000"/>
        </w:rPr>
        <w:t>.</w:t>
      </w:r>
      <w:r w:rsidRPr="005859D6">
        <w:rPr>
          <w:color w:val="FF0000"/>
        </w:rPr>
        <w:t xml:space="preserve"> </w:t>
      </w:r>
    </w:p>
    <w:p w:rsidR="0020521C" w:rsidRDefault="0020521C">
      <w:pPr>
        <w:rPr>
          <w:color w:val="FF0000"/>
        </w:rPr>
      </w:pPr>
      <w:r>
        <w:rPr>
          <w:color w:val="FF0000"/>
        </w:rPr>
        <w:br w:type="page"/>
      </w:r>
    </w:p>
    <w:p w:rsidR="0072753E" w:rsidRPr="005859D6" w:rsidRDefault="0072753E" w:rsidP="00FF51C1">
      <w:pPr>
        <w:pStyle w:val="BodyText"/>
        <w:rPr>
          <w:color w:val="FF0000"/>
        </w:rPr>
      </w:pPr>
      <w:r w:rsidRPr="005859D6">
        <w:rPr>
          <w:color w:val="FF0000"/>
        </w:rPr>
        <w:lastRenderedPageBreak/>
        <w:t xml:space="preserve">  </w:t>
      </w:r>
    </w:p>
    <w:p w:rsidR="0072753E" w:rsidRPr="0020521C" w:rsidRDefault="0072753E" w:rsidP="00FF51C1">
      <w:pPr>
        <w:pStyle w:val="Heading1"/>
        <w:rPr>
          <w:rFonts w:cs="Times New Roman"/>
          <w:szCs w:val="36"/>
        </w:rPr>
      </w:pPr>
      <w:bookmarkStart w:id="10" w:name="_Toc525652647"/>
      <w:r w:rsidRPr="0020521C">
        <w:rPr>
          <w:rFonts w:cs="Times New Roman"/>
          <w:szCs w:val="36"/>
        </w:rPr>
        <w:t>SECTION 2: ADMINISTRATIVE REQUIREMENTS</w:t>
      </w:r>
      <w:bookmarkEnd w:id="10"/>
    </w:p>
    <w:p w:rsidR="0072753E" w:rsidRPr="00C57704" w:rsidRDefault="0072753E" w:rsidP="00434247">
      <w:pPr>
        <w:pStyle w:val="Heading3"/>
      </w:pPr>
      <w:bookmarkStart w:id="11" w:name="_Toc525652648"/>
      <w:r w:rsidRPr="00C57704">
        <w:t>INTRODUCTION</w:t>
      </w:r>
      <w:bookmarkEnd w:id="11"/>
    </w:p>
    <w:p w:rsidR="0072753E" w:rsidRPr="00C57704" w:rsidRDefault="0072753E" w:rsidP="00FF51C1">
      <w:pPr>
        <w:pStyle w:val="BodyText"/>
      </w:pPr>
      <w:r w:rsidRPr="00C57704">
        <w:t>This section of the RFP details the procedures which the Library has established for managing and directing the RFP process. The purpose of these procedures is to ensure that the Library receives proposals which are the result of an open, competitive process, and to ensure that proposers receive fair and equitable treatment in the solicitation, receipt and review of their proposals.</w:t>
      </w:r>
    </w:p>
    <w:p w:rsidR="0072753E" w:rsidRPr="00C57704" w:rsidRDefault="0072753E" w:rsidP="00FF51C1">
      <w:pPr>
        <w:pStyle w:val="BodyText"/>
      </w:pPr>
      <w:r w:rsidRPr="00C57704">
        <w:t>The Library may reject the proposal of any proposer who fails to comply with any of the requirements of this Section.</w:t>
      </w:r>
    </w:p>
    <w:p w:rsidR="0072753E" w:rsidRPr="00C57704" w:rsidRDefault="0072753E" w:rsidP="00434247">
      <w:pPr>
        <w:pStyle w:val="Heading3"/>
      </w:pPr>
      <w:bookmarkStart w:id="12" w:name="_Toc525652649"/>
      <w:r w:rsidRPr="00C57704">
        <w:t>COMMUNICATIONS WITH THE LIBRARY</w:t>
      </w:r>
      <w:bookmarkEnd w:id="12"/>
    </w:p>
    <w:p w:rsidR="00FF51C1" w:rsidRPr="00C57704" w:rsidRDefault="0072753E" w:rsidP="00FF51C1">
      <w:pPr>
        <w:pStyle w:val="BodyText"/>
      </w:pPr>
      <w:r w:rsidRPr="00C57704">
        <w:t xml:space="preserve">All proposer communications concerning this Project should be directed in writing or by email to: </w:t>
      </w:r>
    </w:p>
    <w:p w:rsidR="0072753E" w:rsidRPr="0020521C" w:rsidRDefault="0072753E" w:rsidP="00FF51C1">
      <w:pPr>
        <w:pStyle w:val="BodyText"/>
        <w:rPr>
          <w:color w:val="FF0000"/>
        </w:rPr>
      </w:pPr>
      <w:r w:rsidRPr="00C57704">
        <w:br/>
      </w:r>
      <w:r w:rsidR="00CC78B6" w:rsidRPr="0020521C">
        <w:rPr>
          <w:color w:val="FF0000"/>
        </w:rPr>
        <w:t xml:space="preserve">LIBRARY </w:t>
      </w:r>
      <w:r w:rsidR="005859D6" w:rsidRPr="0020521C">
        <w:rPr>
          <w:color w:val="FF0000"/>
        </w:rPr>
        <w:t>CONTACT NAME</w:t>
      </w:r>
    </w:p>
    <w:p w:rsidR="005859D6" w:rsidRPr="0020521C" w:rsidRDefault="005859D6" w:rsidP="00FF51C1">
      <w:pPr>
        <w:pStyle w:val="BodyText"/>
        <w:rPr>
          <w:color w:val="FF0000"/>
        </w:rPr>
      </w:pPr>
      <w:r w:rsidRPr="0020521C">
        <w:rPr>
          <w:color w:val="FF0000"/>
        </w:rPr>
        <w:t>POSITION</w:t>
      </w:r>
    </w:p>
    <w:p w:rsidR="005859D6" w:rsidRPr="0020521C" w:rsidRDefault="005859D6" w:rsidP="00FF51C1">
      <w:pPr>
        <w:pStyle w:val="BodyText"/>
        <w:rPr>
          <w:color w:val="FF0000"/>
        </w:rPr>
      </w:pPr>
      <w:r w:rsidRPr="0020521C">
        <w:rPr>
          <w:color w:val="FF0000"/>
        </w:rPr>
        <w:t>LIBRARY NAME</w:t>
      </w:r>
    </w:p>
    <w:p w:rsidR="005859D6" w:rsidRPr="0020521C" w:rsidRDefault="005859D6" w:rsidP="00FF51C1">
      <w:pPr>
        <w:pStyle w:val="BodyText"/>
        <w:rPr>
          <w:color w:val="FF0000"/>
        </w:rPr>
      </w:pPr>
      <w:r w:rsidRPr="0020521C">
        <w:rPr>
          <w:color w:val="FF0000"/>
        </w:rPr>
        <w:t>ADDRESS</w:t>
      </w:r>
    </w:p>
    <w:p w:rsidR="005859D6" w:rsidRPr="0020521C" w:rsidRDefault="005859D6" w:rsidP="00FF51C1">
      <w:pPr>
        <w:pStyle w:val="BodyText"/>
        <w:rPr>
          <w:color w:val="FF0000"/>
        </w:rPr>
      </w:pPr>
      <w:r w:rsidRPr="0020521C">
        <w:rPr>
          <w:color w:val="FF0000"/>
        </w:rPr>
        <w:t>CONTACT INFORMATION</w:t>
      </w:r>
    </w:p>
    <w:p w:rsidR="0072753E" w:rsidRDefault="0072753E" w:rsidP="00FF51C1">
      <w:pPr>
        <w:pStyle w:val="BodyText"/>
      </w:pPr>
      <w:r w:rsidRPr="00C57704">
        <w:t>No other Library official or employee is empowered to speak for the Library with respect to this Project. Proposers who seek to obtain information, clarification or interpretation from another Library official or employee are advised that such material is used at the proposer</w:t>
      </w:r>
      <w:r w:rsidR="00FF51C1" w:rsidRPr="00C57704">
        <w:t>’</w:t>
      </w:r>
      <w:r w:rsidRPr="00C57704">
        <w:t xml:space="preserve">s own risk, and the Library shall not be bound by any such representations. Any attempt </w:t>
      </w:r>
      <w:r w:rsidR="00CC78B6">
        <w:t xml:space="preserve">to bypass the </w:t>
      </w:r>
      <w:r w:rsidR="00D7050E">
        <w:t>above-mentioned</w:t>
      </w:r>
      <w:r w:rsidR="00CC78B6">
        <w:t xml:space="preserve"> contact</w:t>
      </w:r>
      <w:r w:rsidRPr="00C57704">
        <w:t xml:space="preserve"> may be grounds for rejection of the proposer</w:t>
      </w:r>
      <w:r w:rsidR="00FF51C1" w:rsidRPr="00C57704">
        <w:t>’</w:t>
      </w:r>
      <w:r w:rsidRPr="00C57704">
        <w:t>s proposal.</w:t>
      </w:r>
    </w:p>
    <w:p w:rsidR="007949B7" w:rsidRDefault="007949B7" w:rsidP="00FF51C1">
      <w:pPr>
        <w:pStyle w:val="BodyText"/>
      </w:pPr>
    </w:p>
    <w:p w:rsidR="007949B7" w:rsidRDefault="007949B7" w:rsidP="00434247">
      <w:pPr>
        <w:pStyle w:val="Heading3"/>
      </w:pPr>
      <w:bookmarkStart w:id="13" w:name="_Toc525652650"/>
      <w:r w:rsidRPr="007949B7">
        <w:t>REGISTRATION WITH USAC</w:t>
      </w:r>
      <w:bookmarkEnd w:id="13"/>
    </w:p>
    <w:p w:rsidR="008013A4" w:rsidRPr="0083168C" w:rsidRDefault="0083168C" w:rsidP="008013A4">
      <w:r>
        <w:t>Proposers must become a service provider registered with USAC and provide their Service Provider Identification Number (SPIN)</w:t>
      </w:r>
      <w:r w:rsidR="00D7050E">
        <w:t xml:space="preserve"> and Service Provided Annual Certification (SPAC)</w:t>
      </w:r>
      <w:r>
        <w:t xml:space="preserve"> </w:t>
      </w:r>
      <w:r w:rsidR="008013A4">
        <w:t xml:space="preserve">in the cover letter of its proposal.  Information about USAC Service Providers is available at </w:t>
      </w:r>
      <w:r w:rsidR="008013A4" w:rsidRPr="008013A4">
        <w:t>http://www.universalservice.org/sp/</w:t>
      </w:r>
      <w:r w:rsidR="008013A4">
        <w:t>.</w:t>
      </w:r>
    </w:p>
    <w:p w:rsidR="0072753E" w:rsidRPr="00C57704" w:rsidRDefault="00003880" w:rsidP="00434247">
      <w:pPr>
        <w:pStyle w:val="Heading3"/>
      </w:pPr>
      <w:bookmarkStart w:id="14" w:name="_Toc525652651"/>
      <w:r>
        <w:t>VERIFICATION OF RECEIPT</w:t>
      </w:r>
      <w:bookmarkEnd w:id="14"/>
    </w:p>
    <w:p w:rsidR="0072753E" w:rsidRPr="00C57704" w:rsidRDefault="0072753E" w:rsidP="00FF51C1">
      <w:pPr>
        <w:pStyle w:val="BodyText"/>
      </w:pPr>
      <w:r w:rsidRPr="00C57704">
        <w:t>Proposers who wish to pose questions, receive answers to questions posed by other proposers, receive addenda to the RFP and related infor</w:t>
      </w:r>
      <w:r w:rsidR="009C03AA">
        <w:t>mation, must submit a completed</w:t>
      </w:r>
      <w:r w:rsidR="00FF51C1" w:rsidRPr="00C57704">
        <w:t xml:space="preserve"> </w:t>
      </w:r>
      <w:r w:rsidR="009C03AA">
        <w:t>Verification of Receipt</w:t>
      </w:r>
      <w:r w:rsidRPr="00C57704">
        <w:t xml:space="preserve"> to </w:t>
      </w:r>
      <w:r w:rsidR="0020521C" w:rsidRPr="0020521C">
        <w:rPr>
          <w:color w:val="FF0000"/>
        </w:rPr>
        <w:t>CONTACT NAME</w:t>
      </w:r>
      <w:r w:rsidR="00FF51C1" w:rsidRPr="00C57704">
        <w:t xml:space="preserve">, via email at </w:t>
      </w:r>
      <w:r w:rsidR="0020521C" w:rsidRPr="0020521C">
        <w:rPr>
          <w:color w:val="FF0000"/>
        </w:rPr>
        <w:t>EMAIL</w:t>
      </w:r>
      <w:r w:rsidR="00FF51C1" w:rsidRPr="00FA0814">
        <w:rPr>
          <w:highlight w:val="yellow"/>
        </w:rPr>
        <w:t xml:space="preserve">.  </w:t>
      </w:r>
      <w:r w:rsidR="009C03AA" w:rsidRPr="00FA0814">
        <w:rPr>
          <w:highlight w:val="yellow"/>
        </w:rPr>
        <w:t>????</w:t>
      </w:r>
      <w:r w:rsidRPr="00FA0814">
        <w:rPr>
          <w:highlight w:val="yellow"/>
        </w:rPr>
        <w:t>A letter of intent is no</w:t>
      </w:r>
      <w:r w:rsidR="009C03AA" w:rsidRPr="00FA0814">
        <w:rPr>
          <w:highlight w:val="yellow"/>
        </w:rPr>
        <w:t>t required to submit a proposal???</w:t>
      </w:r>
    </w:p>
    <w:p w:rsidR="0072753E" w:rsidRPr="00C57704" w:rsidRDefault="00FF51C1" w:rsidP="00FF51C1">
      <w:pPr>
        <w:pStyle w:val="BodyText"/>
      </w:pPr>
      <w:r w:rsidRPr="00C57704">
        <w:t xml:space="preserve">The </w:t>
      </w:r>
      <w:r w:rsidR="009C03AA">
        <w:t>Verification of Receipt</w:t>
      </w:r>
      <w:r w:rsidRPr="00C57704">
        <w:t xml:space="preserve"> </w:t>
      </w:r>
      <w:r w:rsidR="0072753E" w:rsidRPr="00C57704">
        <w:t>must designate the officer, employee or agent who will be the proposer</w:t>
      </w:r>
      <w:r w:rsidRPr="00C57704">
        <w:t>’</w:t>
      </w:r>
      <w:r w:rsidR="0072753E" w:rsidRPr="00C57704">
        <w:t xml:space="preserve">s contact for all communications regarding this RFP. </w:t>
      </w:r>
    </w:p>
    <w:p w:rsidR="0072753E" w:rsidRPr="00C57704" w:rsidRDefault="0072753E" w:rsidP="00434247">
      <w:pPr>
        <w:pStyle w:val="Heading3"/>
      </w:pPr>
      <w:bookmarkStart w:id="15" w:name="_Toc525652652"/>
      <w:r w:rsidRPr="00C57704">
        <w:t>PRE-PROPOSAL CONFERENCE</w:t>
      </w:r>
      <w:bookmarkEnd w:id="15"/>
    </w:p>
    <w:p w:rsidR="0072753E" w:rsidRPr="00C57704" w:rsidRDefault="009C03AA" w:rsidP="00FF51C1">
      <w:pPr>
        <w:pStyle w:val="BodyText"/>
      </w:pPr>
      <w:r w:rsidRPr="00FA0814">
        <w:rPr>
          <w:highlight w:val="yellow"/>
        </w:rPr>
        <w:t>??????</w:t>
      </w:r>
      <w:r w:rsidR="0072753E" w:rsidRPr="00FA0814">
        <w:rPr>
          <w:highlight w:val="yellow"/>
        </w:rPr>
        <w:t>There will not be a pre-proposal conference in conjunction with this RFP</w:t>
      </w:r>
      <w:r w:rsidR="0072753E" w:rsidRPr="00C57704">
        <w:t xml:space="preserve">. Upon reasonable notification to </w:t>
      </w:r>
      <w:r w:rsidRPr="009C03AA">
        <w:rPr>
          <w:color w:val="FF0000"/>
        </w:rPr>
        <w:t>CONTACT NAME</w:t>
      </w:r>
      <w:r w:rsidR="0072753E" w:rsidRPr="009C03AA">
        <w:rPr>
          <w:color w:val="FF0000"/>
        </w:rPr>
        <w:t xml:space="preserve"> </w:t>
      </w:r>
      <w:r w:rsidR="0072753E" w:rsidRPr="00C57704">
        <w:t xml:space="preserve">and at a mutually agreed upon time and date, proposers are welcome </w:t>
      </w:r>
      <w:r w:rsidR="0072753E" w:rsidRPr="00C57704">
        <w:lastRenderedPageBreak/>
        <w:t>to visit the Library to inspect the building and automation configuration. The cost of any such visit and/or inspection shall be solely that of the proposer.</w:t>
      </w:r>
      <w:r>
        <w:t>?????</w:t>
      </w:r>
    </w:p>
    <w:p w:rsidR="0072753E" w:rsidRPr="00C57704" w:rsidRDefault="0072753E" w:rsidP="00434247">
      <w:pPr>
        <w:pStyle w:val="Heading3"/>
      </w:pPr>
      <w:bookmarkStart w:id="16" w:name="_Toc525652653"/>
      <w:r w:rsidRPr="00C57704">
        <w:t>QUESTIONS</w:t>
      </w:r>
      <w:bookmarkEnd w:id="16"/>
    </w:p>
    <w:p w:rsidR="00255548" w:rsidRDefault="00FF51C1" w:rsidP="00FF51C1">
      <w:pPr>
        <w:pStyle w:val="BodyText"/>
      </w:pPr>
      <w:r w:rsidRPr="00C57704">
        <w:t xml:space="preserve">All inquiries received from prospective vendors who submit </w:t>
      </w:r>
      <w:r w:rsidR="00255548" w:rsidRPr="00C57704">
        <w:t>a</w:t>
      </w:r>
      <w:r w:rsidR="0080181B" w:rsidRPr="00C57704">
        <w:t xml:space="preserve"> </w:t>
      </w:r>
      <w:r w:rsidR="00003880">
        <w:t>Verification of Receipt</w:t>
      </w:r>
      <w:r w:rsidR="00255548">
        <w:t>,</w:t>
      </w:r>
      <w:r w:rsidR="00003880" w:rsidRPr="00C57704">
        <w:t xml:space="preserve"> </w:t>
      </w:r>
      <w:r w:rsidRPr="00C57704">
        <w:t xml:space="preserve">will be answered.  </w:t>
      </w:r>
    </w:p>
    <w:p w:rsidR="00255548" w:rsidRDefault="00255548" w:rsidP="00FF51C1">
      <w:pPr>
        <w:pStyle w:val="BodyText"/>
      </w:pPr>
      <w:r>
        <w:t xml:space="preserve">All inquiries must be received from prospective vendors via email at </w:t>
      </w:r>
      <w:r w:rsidRPr="00255548">
        <w:rPr>
          <w:color w:val="FF0000"/>
        </w:rPr>
        <w:t>EMAIL</w:t>
      </w:r>
      <w:r>
        <w:rPr>
          <w:color w:val="FF0000"/>
        </w:rPr>
        <w:t>.</w:t>
      </w:r>
    </w:p>
    <w:p w:rsidR="00FF51C1" w:rsidRPr="00C57704" w:rsidRDefault="00FF51C1" w:rsidP="00FF51C1">
      <w:pPr>
        <w:pStyle w:val="BodyText"/>
      </w:pPr>
      <w:r w:rsidRPr="00C57704">
        <w:t>Such inquiries, answ</w:t>
      </w:r>
      <w:r w:rsidR="00255548">
        <w:t xml:space="preserve">ers and updates will be </w:t>
      </w:r>
      <w:r w:rsidR="00255548" w:rsidRPr="00255548">
        <w:rPr>
          <w:color w:val="FF0000"/>
        </w:rPr>
        <w:t xml:space="preserve">posted at </w:t>
      </w:r>
    </w:p>
    <w:p w:rsidR="0072753E" w:rsidRPr="001905D8" w:rsidRDefault="0072753E" w:rsidP="00FF51C1">
      <w:pPr>
        <w:pStyle w:val="BodyText"/>
      </w:pPr>
      <w:r w:rsidRPr="001905D8">
        <w:t>Questions must be received by the Libra</w:t>
      </w:r>
      <w:r w:rsidR="00086367" w:rsidRPr="001905D8">
        <w:t xml:space="preserve">ry by </w:t>
      </w:r>
      <w:r w:rsidR="00003880" w:rsidRPr="00003880">
        <w:rPr>
          <w:color w:val="FF0000"/>
        </w:rPr>
        <w:t>DATE and TIME</w:t>
      </w:r>
      <w:r w:rsidR="001905D8" w:rsidRPr="001905D8">
        <w:t>.</w:t>
      </w:r>
    </w:p>
    <w:p w:rsidR="0072753E" w:rsidRPr="00C57704" w:rsidRDefault="0072753E" w:rsidP="00434247">
      <w:pPr>
        <w:pStyle w:val="Heading3"/>
      </w:pPr>
      <w:bookmarkStart w:id="17" w:name="_Toc525652654"/>
      <w:r w:rsidRPr="00C57704">
        <w:t>DELIVERY OF PROPOSALS</w:t>
      </w:r>
      <w:bookmarkEnd w:id="17"/>
    </w:p>
    <w:p w:rsidR="0072753E" w:rsidRPr="001905D8" w:rsidRDefault="0080181B" w:rsidP="00FF51C1">
      <w:pPr>
        <w:pStyle w:val="BodyText"/>
      </w:pPr>
      <w:r w:rsidRPr="001905D8">
        <w:t>Proposals must be received at T</w:t>
      </w:r>
      <w:r w:rsidR="0072753E" w:rsidRPr="001905D8">
        <w:t xml:space="preserve">he Library no later than 3:00 p.m. (CST) </w:t>
      </w:r>
      <w:r w:rsidR="00003880" w:rsidRPr="00003880">
        <w:rPr>
          <w:color w:val="FF0000"/>
        </w:rPr>
        <w:t>DATE</w:t>
      </w:r>
      <w:r w:rsidR="001905D8" w:rsidRPr="001905D8">
        <w:t>.</w:t>
      </w:r>
    </w:p>
    <w:p w:rsidR="000636D6" w:rsidRDefault="0072753E" w:rsidP="00FF51C1">
      <w:pPr>
        <w:pStyle w:val="BodyText"/>
      </w:pPr>
      <w:r w:rsidRPr="00C57704">
        <w:t xml:space="preserve">Proposers shall deliver an original plus one (1) copy of the proposal to: </w:t>
      </w:r>
    </w:p>
    <w:p w:rsidR="0072753E" w:rsidRPr="00003880" w:rsidRDefault="0072753E" w:rsidP="00FF51C1">
      <w:pPr>
        <w:pStyle w:val="BodyText"/>
        <w:rPr>
          <w:color w:val="FF0000"/>
        </w:rPr>
      </w:pPr>
      <w:r w:rsidRPr="00C57704">
        <w:br/>
      </w:r>
      <w:r w:rsidR="00003880" w:rsidRPr="00003880">
        <w:rPr>
          <w:color w:val="FF0000"/>
        </w:rPr>
        <w:t>LIBRARY</w:t>
      </w:r>
    </w:p>
    <w:p w:rsidR="00003880" w:rsidRPr="00003880" w:rsidRDefault="00003880" w:rsidP="00FF51C1">
      <w:pPr>
        <w:pStyle w:val="BodyText"/>
        <w:rPr>
          <w:color w:val="FF0000"/>
        </w:rPr>
      </w:pPr>
      <w:r w:rsidRPr="00003880">
        <w:rPr>
          <w:color w:val="FF0000"/>
        </w:rPr>
        <w:t>ADDRESS</w:t>
      </w:r>
    </w:p>
    <w:p w:rsidR="0072753E" w:rsidRPr="00003880" w:rsidRDefault="00003880" w:rsidP="00FF51C1">
      <w:pPr>
        <w:pStyle w:val="BodyText"/>
        <w:rPr>
          <w:color w:val="FF0000"/>
        </w:rPr>
      </w:pPr>
      <w:r w:rsidRPr="00003880">
        <w:rPr>
          <w:color w:val="FF0000"/>
        </w:rPr>
        <w:t>Attn: CONTACT NAME</w:t>
      </w:r>
    </w:p>
    <w:p w:rsidR="0072753E" w:rsidRPr="00C57704" w:rsidRDefault="0072753E" w:rsidP="00FF51C1">
      <w:pPr>
        <w:pStyle w:val="BodyText"/>
      </w:pPr>
      <w:r w:rsidRPr="00C57704">
        <w:t>Delays caused by any delivery service, including the U.S. Postal Service, will not be grounds for an extension of the proposal due date and time. Vendors are solely responsible for ensuring that proposals are delivered on time.</w:t>
      </w:r>
    </w:p>
    <w:p w:rsidR="0072753E" w:rsidRPr="00C57704" w:rsidRDefault="0072753E" w:rsidP="00FF51C1">
      <w:pPr>
        <w:pStyle w:val="BodyText"/>
      </w:pPr>
      <w:r w:rsidRPr="00C57704">
        <w:t>Proposals received after the due date and time will be returned unopened.</w:t>
      </w:r>
    </w:p>
    <w:p w:rsidR="0072753E" w:rsidRPr="00C57704" w:rsidRDefault="0072753E" w:rsidP="00434247">
      <w:pPr>
        <w:pStyle w:val="Heading3"/>
      </w:pPr>
      <w:bookmarkStart w:id="18" w:name="_Toc525652655"/>
      <w:r w:rsidRPr="00C57704">
        <w:t>OPENING OF PROPOSALS</w:t>
      </w:r>
      <w:bookmarkEnd w:id="18"/>
    </w:p>
    <w:p w:rsidR="00086367" w:rsidRPr="002270C2" w:rsidRDefault="0072753E" w:rsidP="00FF51C1">
      <w:pPr>
        <w:pStyle w:val="BodyText"/>
        <w:rPr>
          <w:color w:val="FF0000"/>
        </w:rPr>
      </w:pPr>
      <w:r w:rsidRPr="00C57704">
        <w:t xml:space="preserve">Proposals will be opened at the </w:t>
      </w:r>
      <w:r w:rsidR="00003880" w:rsidRPr="00003880">
        <w:rPr>
          <w:color w:val="FF0000"/>
        </w:rPr>
        <w:t>LOCATION, DATE AND TIME</w:t>
      </w:r>
      <w:r w:rsidR="00003880">
        <w:t>.</w:t>
      </w:r>
      <w:r w:rsidR="00003880" w:rsidRPr="00003880">
        <w:rPr>
          <w:b/>
          <w:bCs/>
        </w:rPr>
        <w:t xml:space="preserve"> </w:t>
      </w:r>
      <w:r w:rsidR="00003880" w:rsidRPr="00D757AC">
        <w:t xml:space="preserve">Proposals </w:t>
      </w:r>
      <w:r w:rsidR="00003880">
        <w:t>shall be opened publicly</w:t>
      </w:r>
      <w:r w:rsidR="00003880" w:rsidRPr="00D757AC">
        <w:t>. The name of each offeror shall be read publicly and recorded. All other information contained in pr</w:t>
      </w:r>
      <w:r w:rsidR="00255548">
        <w:t>oposals shall be confidential</w:t>
      </w:r>
      <w:r w:rsidR="00003880" w:rsidRPr="00D757AC">
        <w:t xml:space="preserve"> as to avoid disclosure of contents prejudicial to competing Offerors during the process of negotiation. Prices will not be read. Proposals will not be subject to public inspection until after contract award.</w:t>
      </w:r>
      <w:r w:rsidR="00003880">
        <w:t xml:space="preserve">  </w:t>
      </w:r>
    </w:p>
    <w:p w:rsidR="0072753E" w:rsidRPr="00C57704" w:rsidRDefault="0072753E" w:rsidP="00434247">
      <w:pPr>
        <w:pStyle w:val="Heading3"/>
      </w:pPr>
      <w:bookmarkStart w:id="19" w:name="_Toc525652656"/>
      <w:r w:rsidRPr="00C57704">
        <w:t>PERIOD OF VALIDITY OF PROPOSALS</w:t>
      </w:r>
      <w:bookmarkEnd w:id="19"/>
    </w:p>
    <w:p w:rsidR="0072753E" w:rsidRPr="00C57704" w:rsidRDefault="0072753E" w:rsidP="00FF51C1">
      <w:pPr>
        <w:pStyle w:val="BodyText"/>
      </w:pPr>
      <w:r w:rsidRPr="00C57704">
        <w:t>The Proposer must certify that its pro</w:t>
      </w:r>
      <w:r w:rsidR="00255548">
        <w:t>posal will remain in effect f</w:t>
      </w:r>
      <w:r w:rsidR="00255548" w:rsidRPr="00255548">
        <w:rPr>
          <w:color w:val="FF0000"/>
        </w:rPr>
        <w:t>or 120</w:t>
      </w:r>
      <w:r w:rsidRPr="00255548">
        <w:rPr>
          <w:color w:val="FF0000"/>
        </w:rPr>
        <w:t xml:space="preserve"> </w:t>
      </w:r>
      <w:r w:rsidRPr="00C57704">
        <w:t xml:space="preserve">days after the Proposal Due Date. The Library may request an extension beyond </w:t>
      </w:r>
      <w:r w:rsidR="00255548">
        <w:rPr>
          <w:color w:val="FF0000"/>
        </w:rPr>
        <w:t>the 120</w:t>
      </w:r>
      <w:r w:rsidRPr="00255548">
        <w:rPr>
          <w:color w:val="FF0000"/>
        </w:rPr>
        <w:t xml:space="preserve"> </w:t>
      </w:r>
      <w:r w:rsidRPr="00C57704">
        <w:t>days.</w:t>
      </w:r>
    </w:p>
    <w:p w:rsidR="0072753E" w:rsidRPr="00C57704" w:rsidRDefault="0072753E" w:rsidP="00434247">
      <w:pPr>
        <w:pStyle w:val="Heading3"/>
      </w:pPr>
      <w:bookmarkStart w:id="20" w:name="_Toc525652657"/>
      <w:r w:rsidRPr="00C57704">
        <w:t>COST OF PROPOSAL</w:t>
      </w:r>
      <w:bookmarkEnd w:id="20"/>
    </w:p>
    <w:p w:rsidR="0072753E" w:rsidRPr="00C57704" w:rsidRDefault="0072753E" w:rsidP="00FF51C1">
      <w:pPr>
        <w:pStyle w:val="BodyText"/>
      </w:pPr>
      <w:r w:rsidRPr="00C57704">
        <w:t>This RFP does not under any circumstances commit the Library to pay any costs incurred by any proposer in the submission of a proposal or in the participation in demonstrations. The proposer is responsible for all costs associated with its response to this RFP.</w:t>
      </w:r>
    </w:p>
    <w:p w:rsidR="0072753E" w:rsidRPr="00C57704" w:rsidRDefault="0072753E" w:rsidP="00434247">
      <w:pPr>
        <w:pStyle w:val="Heading3"/>
      </w:pPr>
      <w:bookmarkStart w:id="21" w:name="_Toc525652658"/>
      <w:r w:rsidRPr="00C57704">
        <w:t>REJECTION OF PROPOSALS</w:t>
      </w:r>
      <w:bookmarkEnd w:id="21"/>
    </w:p>
    <w:p w:rsidR="0072753E" w:rsidRPr="00C57704" w:rsidRDefault="0072753E" w:rsidP="00FF51C1">
      <w:pPr>
        <w:pStyle w:val="BodyText"/>
      </w:pPr>
      <w:r w:rsidRPr="00C57704">
        <w:t>The Library res</w:t>
      </w:r>
      <w:r w:rsidR="00255548">
        <w:t>erves the right to reject</w:t>
      </w:r>
      <w:r w:rsidRPr="00C57704">
        <w:t xml:space="preserve"> all proposals at any time with no penalty and to waive immaterial defects and minor irregularities in proposals.</w:t>
      </w:r>
    </w:p>
    <w:p w:rsidR="0072753E" w:rsidRPr="00C57704" w:rsidRDefault="0072753E" w:rsidP="00434247">
      <w:pPr>
        <w:pStyle w:val="Heading3"/>
      </w:pPr>
      <w:bookmarkStart w:id="22" w:name="_Toc525652659"/>
      <w:r w:rsidRPr="00C57704">
        <w:lastRenderedPageBreak/>
        <w:t>PROPOSAL DISPOSITION</w:t>
      </w:r>
      <w:bookmarkEnd w:id="22"/>
    </w:p>
    <w:p w:rsidR="0072753E" w:rsidRPr="00C57704" w:rsidRDefault="0072753E" w:rsidP="00FF51C1">
      <w:pPr>
        <w:pStyle w:val="BodyText"/>
      </w:pPr>
      <w:r w:rsidRPr="00C57704">
        <w:t>All material submitted in response to this RFP, except for proprietary material, shall become the property of the Library upon receipt by the Library.</w:t>
      </w:r>
    </w:p>
    <w:p w:rsidR="0072753E" w:rsidRPr="00C57704" w:rsidRDefault="0072753E" w:rsidP="00434247">
      <w:pPr>
        <w:pStyle w:val="Heading3"/>
      </w:pPr>
      <w:bookmarkStart w:id="23" w:name="_Toc525652660"/>
      <w:r w:rsidRPr="00C57704">
        <w:t>WITHDRAWAL OF PROPOSALS</w:t>
      </w:r>
      <w:bookmarkEnd w:id="23"/>
    </w:p>
    <w:p w:rsidR="0072753E" w:rsidRPr="00C57704" w:rsidRDefault="0072753E" w:rsidP="00FF51C1">
      <w:pPr>
        <w:pStyle w:val="BodyText"/>
      </w:pPr>
      <w:r w:rsidRPr="00C57704">
        <w:t>Proposers may withd</w:t>
      </w:r>
      <w:r w:rsidR="00255548">
        <w:t xml:space="preserve">raw their proposals in writing, provided </w:t>
      </w:r>
      <w:r w:rsidRPr="00C57704">
        <w:t>such requests are received by the Library prior to the scheduled closing time for filing proposals.</w:t>
      </w:r>
    </w:p>
    <w:p w:rsidR="0072753E" w:rsidRPr="00C57704" w:rsidRDefault="0072753E" w:rsidP="00434247">
      <w:pPr>
        <w:pStyle w:val="Heading3"/>
      </w:pPr>
      <w:bookmarkStart w:id="24" w:name="_Toc525652661"/>
      <w:r w:rsidRPr="00C57704">
        <w:t>ERRORS IN PROPOSALS</w:t>
      </w:r>
      <w:bookmarkEnd w:id="24"/>
    </w:p>
    <w:p w:rsidR="0072753E" w:rsidRPr="00C57704" w:rsidRDefault="0072753E" w:rsidP="00FF51C1">
      <w:pPr>
        <w:pStyle w:val="BodyText"/>
      </w:pPr>
      <w:r w:rsidRPr="00C57704">
        <w:t>Proposers are responsible for errors and omissions in their proposals, and any such errors and omissions will not serve to diminish their obligations to the Library</w:t>
      </w:r>
      <w:r w:rsidR="00255548">
        <w:t>.</w:t>
      </w:r>
    </w:p>
    <w:p w:rsidR="0072753E" w:rsidRPr="00C57704" w:rsidRDefault="0072753E" w:rsidP="00434247">
      <w:pPr>
        <w:pStyle w:val="Heading3"/>
      </w:pPr>
      <w:bookmarkStart w:id="25" w:name="_Toc525652662"/>
      <w:r w:rsidRPr="00C57704">
        <w:t>MULTIPLE PROPOSALS</w:t>
      </w:r>
      <w:bookmarkEnd w:id="25"/>
    </w:p>
    <w:p w:rsidR="0072753E" w:rsidRPr="00C57704" w:rsidRDefault="00003880" w:rsidP="00FF51C1">
      <w:pPr>
        <w:pStyle w:val="BodyText"/>
      </w:pPr>
      <w:r>
        <w:t>???</w:t>
      </w:r>
      <w:r w:rsidR="0072753E" w:rsidRPr="00A157FD">
        <w:rPr>
          <w:color w:val="FF0000"/>
        </w:rPr>
        <w:t>Proposers may submit more than one proposal in response to this RFP. However, each proposal must be a separate, complete package which can be considered independently of any other proposals from the same Proposer</w:t>
      </w:r>
      <w:r>
        <w:t>????</w:t>
      </w:r>
      <w:r w:rsidR="0072753E" w:rsidRPr="00C57704">
        <w:t>.</w:t>
      </w:r>
    </w:p>
    <w:p w:rsidR="0072753E" w:rsidRPr="00C57704" w:rsidRDefault="0072753E" w:rsidP="00434247">
      <w:pPr>
        <w:pStyle w:val="Heading3"/>
      </w:pPr>
      <w:bookmarkStart w:id="26" w:name="_Toc525652663"/>
      <w:r w:rsidRPr="00C57704">
        <w:t>CLARIFICATION OF PROPOSALS</w:t>
      </w:r>
      <w:bookmarkEnd w:id="26"/>
      <w:r w:rsidRPr="00C57704">
        <w:t xml:space="preserve"> </w:t>
      </w:r>
    </w:p>
    <w:p w:rsidR="0072753E" w:rsidRPr="00C57704" w:rsidRDefault="0072753E" w:rsidP="00FF51C1">
      <w:pPr>
        <w:pStyle w:val="BodyText"/>
      </w:pPr>
      <w:r w:rsidRPr="00C57704">
        <w:t>The Library reserves the right to obtain clar</w:t>
      </w:r>
      <w:r w:rsidR="005C5873">
        <w:t>ification of any point in a Proposer</w:t>
      </w:r>
      <w:r w:rsidR="00FF51C1" w:rsidRPr="00C57704">
        <w:t>’</w:t>
      </w:r>
      <w:r w:rsidRPr="00C57704">
        <w:t xml:space="preserve">s proposal or to obtain additional information necessary to properly evaluate a proposal. Failure of a Proposer to respond to such a request for additional </w:t>
      </w:r>
      <w:r w:rsidR="003348C6">
        <w:t>information or clarification will</w:t>
      </w:r>
      <w:r w:rsidR="005C5873">
        <w:t xml:space="preserve"> result in rejection of the Proposer</w:t>
      </w:r>
      <w:r w:rsidR="00FF51C1" w:rsidRPr="00C57704">
        <w:t>’</w:t>
      </w:r>
      <w:r w:rsidRPr="00C57704">
        <w:t>s proposal.</w:t>
      </w:r>
    </w:p>
    <w:p w:rsidR="0072753E" w:rsidRPr="00C57704" w:rsidRDefault="0072753E" w:rsidP="00FF51C1">
      <w:pPr>
        <w:pStyle w:val="BodyText"/>
      </w:pPr>
      <w:r w:rsidRPr="00C57704">
        <w:t>Such requests for clarification shall be made at the sole discretion of the Library, and the Library</w:t>
      </w:r>
      <w:r w:rsidR="00FF51C1" w:rsidRPr="00C57704">
        <w:t>’</w:t>
      </w:r>
      <w:r w:rsidRPr="00C57704">
        <w:t>s retention of this right shall in no way reduce the responsibility of Proposers to submit complete, accurate and clear proposals.</w:t>
      </w:r>
    </w:p>
    <w:p w:rsidR="0072753E" w:rsidRPr="00C57704" w:rsidRDefault="0072753E" w:rsidP="00434247">
      <w:pPr>
        <w:pStyle w:val="Heading3"/>
      </w:pPr>
      <w:bookmarkStart w:id="27" w:name="_Toc525652664"/>
      <w:r w:rsidRPr="00C57704">
        <w:t>PROPRIETARY PROPOSAL MATERIAL</w:t>
      </w:r>
      <w:bookmarkEnd w:id="27"/>
    </w:p>
    <w:p w:rsidR="0072753E" w:rsidRPr="00C57704" w:rsidRDefault="0072753E" w:rsidP="00FF51C1">
      <w:pPr>
        <w:pStyle w:val="BodyText"/>
      </w:pPr>
      <w:r w:rsidRPr="00C57704">
        <w:t xml:space="preserve">The Library will attempt to protect legitimate trade secrets of any Proposer. Examples of such information would be unpublished descriptions of proprietary aspects of the proposed System. Any proprietary information contained in the proposal must be clearly designated as such and should be separately bound and labeled with the words </w:t>
      </w:r>
      <w:r w:rsidR="00FF51C1" w:rsidRPr="00C57704">
        <w:t>“</w:t>
      </w:r>
      <w:r w:rsidRPr="00C57704">
        <w:t>Proprietary Information</w:t>
      </w:r>
      <w:r w:rsidR="00FF51C1" w:rsidRPr="00C57704">
        <w:t>”</w:t>
      </w:r>
      <w:r w:rsidRPr="00C57704">
        <w:t>. Appropriate references to this separately bound information must be made in the body of the proposal.</w:t>
      </w:r>
    </w:p>
    <w:p w:rsidR="0072753E" w:rsidRPr="00C57704" w:rsidRDefault="0072753E" w:rsidP="00FF51C1">
      <w:pPr>
        <w:pStyle w:val="BodyText"/>
      </w:pPr>
      <w:r w:rsidRPr="00C57704">
        <w:t xml:space="preserve">Marking all or nearly </w:t>
      </w:r>
      <w:r w:rsidR="00132D92" w:rsidRPr="00C57704">
        <w:t>the entire</w:t>
      </w:r>
      <w:r w:rsidRPr="00C57704">
        <w:t xml:space="preserve"> proposal as proprietary may result in the rejection of the proposal. In this regard, the Library may reject any proposal it cannot fairly evaluate without the information marked proprietary.</w:t>
      </w:r>
    </w:p>
    <w:p w:rsidR="0072753E" w:rsidRPr="00C57704" w:rsidRDefault="0072753E" w:rsidP="00FF51C1">
      <w:pPr>
        <w:pStyle w:val="BodyText"/>
      </w:pPr>
      <w:r w:rsidRPr="00C57704">
        <w:t>Proposers should be aware that the Library is required by law to make its records available for public inspection, with certain exceptions. It is the Library</w:t>
      </w:r>
      <w:r w:rsidR="00FF51C1" w:rsidRPr="00C57704">
        <w:t>’</w:t>
      </w:r>
      <w:r w:rsidRPr="00C57704">
        <w:t>s belief that this legal obligation would not require the disclosure of proprietary descriptive information that contains valuable designs, drawings or formulas. However, the Proposer, by submission of materials marked proprietary, acknowledges and agrees that the Library will have no obligation or liability to the Proposer in the event that the Library must disclose these materials.</w:t>
      </w:r>
    </w:p>
    <w:p w:rsidR="0072753E" w:rsidRPr="00C57704" w:rsidRDefault="0072753E" w:rsidP="00434247">
      <w:pPr>
        <w:pStyle w:val="Heading3"/>
      </w:pPr>
      <w:bookmarkStart w:id="28" w:name="_Toc525652665"/>
      <w:r w:rsidRPr="00C57704">
        <w:t>FINANCIAL REQUIREMENTS</w:t>
      </w:r>
      <w:bookmarkEnd w:id="28"/>
    </w:p>
    <w:p w:rsidR="0072753E" w:rsidRPr="00C57704" w:rsidRDefault="0072753E" w:rsidP="00FF51C1">
      <w:pPr>
        <w:pStyle w:val="BodyText"/>
      </w:pPr>
      <w:r w:rsidRPr="00C57704">
        <w:t>Each Proposer</w:t>
      </w:r>
      <w:r w:rsidR="00FF51C1" w:rsidRPr="00C57704">
        <w:t>’</w:t>
      </w:r>
      <w:r w:rsidRPr="00C57704">
        <w:t xml:space="preserve">s Proposal must include firm fixed costs associated with delivering and installing a System that meets the requirements set forth in Section 4: Specifications. Any other costs beyond those </w:t>
      </w:r>
      <w:r w:rsidRPr="00C57704">
        <w:lastRenderedPageBreak/>
        <w:t>associated with meeting Section 4: Specifications must be separately identified as supplemental. Each Proposer</w:t>
      </w:r>
      <w:r w:rsidR="00FF51C1" w:rsidRPr="00C57704">
        <w:t>’</w:t>
      </w:r>
      <w:r w:rsidRPr="00C57704">
        <w:t xml:space="preserve">s financial proposal must certify that the price submitted in this proposal includes all hardware, software, interfaces, delivery, installation, maintenance, miscellaneous expenses, training, </w:t>
      </w:r>
      <w:r w:rsidR="00132D92">
        <w:t xml:space="preserve">travel, </w:t>
      </w:r>
      <w:r w:rsidRPr="00C57704">
        <w:t xml:space="preserve">service and any other components. </w:t>
      </w:r>
    </w:p>
    <w:p w:rsidR="0072753E" w:rsidRPr="00C57704" w:rsidRDefault="0072753E" w:rsidP="00434247">
      <w:pPr>
        <w:pStyle w:val="Heading3"/>
      </w:pPr>
      <w:bookmarkStart w:id="29" w:name="_Toc525652666"/>
      <w:r w:rsidRPr="00C57704">
        <w:t>INCORPORATION OF RFP AND PROPOSAL IN CONTRACT</w:t>
      </w:r>
      <w:bookmarkEnd w:id="29"/>
    </w:p>
    <w:p w:rsidR="0072753E" w:rsidRPr="00C57704" w:rsidRDefault="0072753E" w:rsidP="00FF51C1">
      <w:pPr>
        <w:pStyle w:val="BodyText"/>
      </w:pPr>
      <w:r w:rsidRPr="00C57704">
        <w:t>This RFP and the Proposer</w:t>
      </w:r>
      <w:r w:rsidR="00FF51C1" w:rsidRPr="00C57704">
        <w:t>’</w:t>
      </w:r>
      <w:r w:rsidRPr="00C57704">
        <w:t>s response, including all promises, warranties, commitments and representations made in the successful proposal, shall be binding and incorporated by reference in the Library</w:t>
      </w:r>
      <w:r w:rsidR="00FF51C1" w:rsidRPr="00C57704">
        <w:t>’</w:t>
      </w:r>
      <w:r w:rsidRPr="00C57704">
        <w:t>s contract with the Proposer.</w:t>
      </w:r>
    </w:p>
    <w:p w:rsidR="0072753E" w:rsidRPr="00C57704" w:rsidRDefault="0072753E" w:rsidP="00434247">
      <w:pPr>
        <w:pStyle w:val="Heading3"/>
      </w:pPr>
      <w:bookmarkStart w:id="30" w:name="_Toc525652667"/>
      <w:r w:rsidRPr="00C57704">
        <w:t>PRIME CONTRACT RESPONSIBILITY</w:t>
      </w:r>
      <w:bookmarkEnd w:id="30"/>
    </w:p>
    <w:p w:rsidR="0072753E" w:rsidRPr="00C57704" w:rsidRDefault="0072753E" w:rsidP="00FF51C1">
      <w:pPr>
        <w:pStyle w:val="BodyText"/>
      </w:pPr>
      <w:r w:rsidRPr="00C57704">
        <w:t>If a Proposer</w:t>
      </w:r>
      <w:r w:rsidR="00FF51C1" w:rsidRPr="00C57704">
        <w:t>’</w:t>
      </w:r>
      <w:r w:rsidRPr="00C57704">
        <w:t xml:space="preserve">s proposal includes hardware, software, or services to be provided by other entities, it is mandatory for the Proposer to be able to procure all of the products proposed to meet the mandatory specifications. The Proposer must be the sole point of contact for any and all charges resulting from the purchase of the proposed hardware, software, and services for the initial procurement, as well as any additional items that are proposed to be supplied directly by the Proposer. </w:t>
      </w:r>
    </w:p>
    <w:p w:rsidR="0072753E" w:rsidRPr="00C57704" w:rsidRDefault="0072753E" w:rsidP="00FF51C1">
      <w:pPr>
        <w:pStyle w:val="BodyText"/>
      </w:pPr>
      <w:r w:rsidRPr="00C57704">
        <w:t>The Proposer must take full responsibility for the demonstration, delivery, installation, and acceptance testing of the items proposed to be supplied directly by the Proposer. The Proposer must also provide maintenance and warranties for its products and pass through warranties of other entities. The Proposer</w:t>
      </w:r>
      <w:r w:rsidR="00FF51C1" w:rsidRPr="00C57704">
        <w:t>’</w:t>
      </w:r>
      <w:r w:rsidRPr="00C57704">
        <w:t>s proposal must clearly indicate the hardware, software or services which are not marketed or maintained by their firm.</w:t>
      </w:r>
    </w:p>
    <w:p w:rsidR="0072753E" w:rsidRPr="00C57704" w:rsidRDefault="0072753E" w:rsidP="00434247">
      <w:pPr>
        <w:pStyle w:val="Heading3"/>
      </w:pPr>
      <w:bookmarkStart w:id="31" w:name="_Toc525652668"/>
      <w:r w:rsidRPr="00C57704">
        <w:t>CERTIFICATION OF PROPOSALS</w:t>
      </w:r>
      <w:bookmarkEnd w:id="31"/>
    </w:p>
    <w:p w:rsidR="005C5873" w:rsidRDefault="0072753E" w:rsidP="00B01168">
      <w:pPr>
        <w:pStyle w:val="BodyText"/>
      </w:pPr>
      <w:r w:rsidRPr="00C57704">
        <w:t>The submission of a proposal shall indicate the intention of the Proposer to adhere to the provision</w:t>
      </w:r>
      <w:r w:rsidR="00FF51C1" w:rsidRPr="00C57704">
        <w:t>’</w:t>
      </w:r>
      <w:r w:rsidRPr="00C57704">
        <w:t>s described in this RFP.</w:t>
      </w:r>
    </w:p>
    <w:p w:rsidR="005C5873" w:rsidRDefault="005C5873">
      <w:r>
        <w:br w:type="page"/>
      </w:r>
    </w:p>
    <w:p w:rsidR="0072753E" w:rsidRPr="005C5873" w:rsidRDefault="0072753E" w:rsidP="00434247">
      <w:pPr>
        <w:pStyle w:val="Heading1"/>
      </w:pPr>
      <w:bookmarkStart w:id="32" w:name="_Toc525652669"/>
      <w:r w:rsidRPr="005C5873">
        <w:lastRenderedPageBreak/>
        <w:t>SECTION 3: PROPOSAL INSTRUCTIONS</w:t>
      </w:r>
      <w:bookmarkEnd w:id="32"/>
    </w:p>
    <w:p w:rsidR="0072753E" w:rsidRPr="00C57704" w:rsidRDefault="00C57704" w:rsidP="00615965">
      <w:pPr>
        <w:pStyle w:val="Heading3"/>
      </w:pPr>
      <w:bookmarkStart w:id="33" w:name="_Toc525652670"/>
      <w:r w:rsidRPr="00C57704">
        <w:t xml:space="preserve">3.1 </w:t>
      </w:r>
      <w:r w:rsidR="0072753E" w:rsidRPr="00C57704">
        <w:t>READABILITY</w:t>
      </w:r>
      <w:bookmarkEnd w:id="33"/>
    </w:p>
    <w:p w:rsidR="0072753E" w:rsidRPr="00C57704" w:rsidRDefault="0072753E" w:rsidP="00FF51C1">
      <w:pPr>
        <w:pStyle w:val="BodyText"/>
      </w:pPr>
      <w:r w:rsidRPr="00C57704">
        <w:t>Proposers are advised that the Library</w:t>
      </w:r>
      <w:r w:rsidR="00FF51C1" w:rsidRPr="00C57704">
        <w:t>’</w:t>
      </w:r>
      <w:r w:rsidRPr="00C57704">
        <w:t>s ability to conduct a thorough evaluation of proposals is dependent on the proposer</w:t>
      </w:r>
      <w:r w:rsidR="00FF51C1" w:rsidRPr="00C57704">
        <w:t>’</w:t>
      </w:r>
      <w:r w:rsidRPr="00C57704">
        <w:t>s ability and willingness to submit proposals which are well ordered, detailed, comprehensive and readable. Clarity of language and adequate, accessible documentation is essential, and is the proposer</w:t>
      </w:r>
      <w:r w:rsidR="00FF51C1" w:rsidRPr="00C57704">
        <w:t>’</w:t>
      </w:r>
      <w:r w:rsidRPr="00C57704">
        <w:t>s responsibility.</w:t>
      </w:r>
    </w:p>
    <w:p w:rsidR="0072753E" w:rsidRPr="00C57704" w:rsidRDefault="00C57704" w:rsidP="00615965">
      <w:pPr>
        <w:pStyle w:val="Heading3"/>
      </w:pPr>
      <w:bookmarkStart w:id="34" w:name="_Toc525652671"/>
      <w:r w:rsidRPr="00C57704">
        <w:t xml:space="preserve">3.2 </w:t>
      </w:r>
      <w:r w:rsidR="0072753E" w:rsidRPr="00C57704">
        <w:t>ORGANIZATION AND COPIES</w:t>
      </w:r>
      <w:bookmarkEnd w:id="34"/>
    </w:p>
    <w:p w:rsidR="005C5873" w:rsidRDefault="0072753E" w:rsidP="00FF51C1">
      <w:pPr>
        <w:pStyle w:val="BodyText"/>
      </w:pPr>
      <w:r w:rsidRPr="00C57704">
        <w:t xml:space="preserve">To be considered responsive, proposals must include a cover letter, management information, Responses to </w:t>
      </w:r>
      <w:r w:rsidR="00671847">
        <w:t>Specifications</w:t>
      </w:r>
      <w:r w:rsidRPr="00C57704">
        <w:t xml:space="preserve">, a Financial Proposal and may include supplemental reference materials. Each of these components must be clearly labeled. Proposals must </w:t>
      </w:r>
      <w:r w:rsidR="00671847">
        <w:t xml:space="preserve">be sealed. </w:t>
      </w:r>
      <w:r w:rsidRPr="00C57704">
        <w:t xml:space="preserve">Proposals should be organized as follows: </w:t>
      </w:r>
    </w:p>
    <w:p w:rsidR="0072753E" w:rsidRPr="00C57704" w:rsidRDefault="0072753E" w:rsidP="00FF51C1">
      <w:pPr>
        <w:pStyle w:val="BodyText"/>
      </w:pPr>
      <w:r w:rsidRPr="00C57704">
        <w:br/>
      </w:r>
      <w:r w:rsidR="00160D8A" w:rsidRPr="00C57704">
        <w:t xml:space="preserve">Cover Letter: original </w:t>
      </w:r>
      <w:r w:rsidR="00973CD3">
        <w:t>+1 copy</w:t>
      </w:r>
      <w:r w:rsidRPr="00C57704">
        <w:br/>
        <w:t>Management</w:t>
      </w:r>
      <w:r w:rsidR="00160D8A" w:rsidRPr="00C57704">
        <w:t xml:space="preserve"> Information: original </w:t>
      </w:r>
      <w:r w:rsidR="00FF17D2">
        <w:t>+1 copy</w:t>
      </w:r>
      <w:r w:rsidRPr="00C57704">
        <w:br/>
        <w:t xml:space="preserve">Responses to </w:t>
      </w:r>
      <w:r w:rsidR="00B01168">
        <w:t>Specifications</w:t>
      </w:r>
      <w:r w:rsidR="00160D8A" w:rsidRPr="00C57704">
        <w:t xml:space="preserve">: original </w:t>
      </w:r>
      <w:r w:rsidR="00FF17D2">
        <w:t>+ 1 copy</w:t>
      </w:r>
      <w:r w:rsidRPr="00C57704">
        <w:br/>
        <w:t>Financ</w:t>
      </w:r>
      <w:r w:rsidR="00160D8A" w:rsidRPr="00C57704">
        <w:t xml:space="preserve">ial Proposal: original </w:t>
      </w:r>
      <w:r w:rsidR="00FF17D2">
        <w:t>+1 copy</w:t>
      </w:r>
      <w:r w:rsidRPr="00C57704">
        <w:br/>
        <w:t>Supplemental Reference Materials (if inclu</w:t>
      </w:r>
      <w:r w:rsidR="00160D8A" w:rsidRPr="00C57704">
        <w:t xml:space="preserve">ded): original </w:t>
      </w:r>
      <w:r w:rsidR="00FF17D2">
        <w:t>+1 copy</w:t>
      </w:r>
    </w:p>
    <w:p w:rsidR="0072753E" w:rsidRPr="00C57704" w:rsidRDefault="00C57704" w:rsidP="00615965">
      <w:pPr>
        <w:pStyle w:val="Heading3"/>
      </w:pPr>
      <w:bookmarkStart w:id="35" w:name="_Toc525652672"/>
      <w:r>
        <w:t xml:space="preserve">3.3 </w:t>
      </w:r>
      <w:r w:rsidR="0072753E" w:rsidRPr="00C57704">
        <w:t>FORMAT</w:t>
      </w:r>
      <w:bookmarkEnd w:id="35"/>
    </w:p>
    <w:p w:rsidR="0072753E" w:rsidRPr="00C57704" w:rsidRDefault="0072753E" w:rsidP="00FF51C1">
      <w:pPr>
        <w:pStyle w:val="BodyText"/>
      </w:pPr>
      <w:r w:rsidRPr="00C57704">
        <w:t xml:space="preserve">To the extent possible, proposals should be prepared on 8-1/2 x 11 paper and bound in ring binders. Fold outs for charts, tables and spreadsheets are acceptable. Tabs should be used to index and separate the various sections within each binder. </w:t>
      </w:r>
    </w:p>
    <w:p w:rsidR="0072753E" w:rsidRPr="00C57704" w:rsidRDefault="0072753E" w:rsidP="00FF51C1">
      <w:pPr>
        <w:pStyle w:val="BodyText"/>
      </w:pPr>
      <w:r w:rsidRPr="00C57704">
        <w:t xml:space="preserve">Any reference materials included should be bound separately and numbered for ease of use. </w:t>
      </w:r>
    </w:p>
    <w:p w:rsidR="0072753E" w:rsidRPr="00C57704" w:rsidRDefault="0072753E" w:rsidP="00FF51C1">
      <w:pPr>
        <w:pStyle w:val="BodyText"/>
      </w:pPr>
      <w:r w:rsidRPr="00C57704">
        <w:t>Pages should be numbered in a logical, consistent fashion. Figures, charts and tables should be numbered and referenced in text. Any references to supporting documents should include the document, page and section/paragraph numbers.</w:t>
      </w:r>
    </w:p>
    <w:p w:rsidR="0072753E" w:rsidRPr="00C57704" w:rsidRDefault="00C57704" w:rsidP="00615965">
      <w:pPr>
        <w:pStyle w:val="Heading3"/>
      </w:pPr>
      <w:bookmarkStart w:id="36" w:name="_Toc525652673"/>
      <w:r>
        <w:t xml:space="preserve">3.4 </w:t>
      </w:r>
      <w:r w:rsidR="0072753E" w:rsidRPr="00C57704">
        <w:t>PROPOSAL CONTENT</w:t>
      </w:r>
      <w:bookmarkEnd w:id="36"/>
    </w:p>
    <w:p w:rsidR="0072753E" w:rsidRPr="00C57704" w:rsidRDefault="0080181B" w:rsidP="00615965">
      <w:pPr>
        <w:pStyle w:val="Heading3"/>
      </w:pPr>
      <w:bookmarkStart w:id="37" w:name="_Toc525652674"/>
      <w:r>
        <w:t>3.4.1 COVER</w:t>
      </w:r>
      <w:r w:rsidR="0072753E" w:rsidRPr="00C57704">
        <w:t xml:space="preserve"> LETTER</w:t>
      </w:r>
      <w:bookmarkEnd w:id="37"/>
    </w:p>
    <w:p w:rsidR="0072753E" w:rsidRPr="00960007" w:rsidRDefault="0072753E" w:rsidP="00FF51C1">
      <w:pPr>
        <w:pStyle w:val="BodyText"/>
      </w:pPr>
      <w:r w:rsidRPr="00C57704">
        <w:t>The cover letter must be signed by an individual authorized to legally commit</w:t>
      </w:r>
      <w:r w:rsidRPr="00C57704">
        <w:rPr>
          <w:b/>
          <w:bCs/>
        </w:rPr>
        <w:t xml:space="preserve"> </w:t>
      </w:r>
      <w:r w:rsidRPr="00C57704">
        <w:t>the</w:t>
      </w:r>
      <w:r w:rsidRPr="00C57704">
        <w:rPr>
          <w:b/>
          <w:bCs/>
        </w:rPr>
        <w:t xml:space="preserve"> </w:t>
      </w:r>
      <w:r w:rsidRPr="00C57704">
        <w:t>Proposer, must identify a Proposer Contact with name, title, address, phone, fax (if available) and e-mail address (if available), must certify that the Proposer</w:t>
      </w:r>
      <w:r w:rsidR="00FF51C1" w:rsidRPr="00C57704">
        <w:t>’</w:t>
      </w:r>
      <w:r w:rsidRPr="00C57704">
        <w:t>s proposal(s) meet all requirements in the Specifications section</w:t>
      </w:r>
      <w:r w:rsidR="00B01168">
        <w:t xml:space="preserve">, certifies the Proposer agrees to payment terms from Section 5.4 </w:t>
      </w:r>
      <w:r w:rsidRPr="00C57704">
        <w:t>and must certify</w:t>
      </w:r>
      <w:r w:rsidRPr="00C57704">
        <w:rPr>
          <w:b/>
          <w:bCs/>
        </w:rPr>
        <w:t xml:space="preserve"> </w:t>
      </w:r>
      <w:r w:rsidRPr="00C57704">
        <w:t>that the proposal is valid for ninety days from the date of submission.</w:t>
      </w:r>
      <w:r w:rsidR="00571C23">
        <w:t xml:space="preserve"> </w:t>
      </w:r>
      <w:r w:rsidR="00571C23" w:rsidRPr="00960007">
        <w:t>The cover letter must include the Proposer’s USAC Service Provider Identification Number (SPIN).</w:t>
      </w:r>
    </w:p>
    <w:p w:rsidR="00C57704" w:rsidRDefault="00C57704" w:rsidP="00FF51C1">
      <w:pPr>
        <w:pStyle w:val="BodyText"/>
        <w:rPr>
          <w:b/>
        </w:rPr>
      </w:pPr>
    </w:p>
    <w:p w:rsidR="0072753E" w:rsidRDefault="0080181B" w:rsidP="00615965">
      <w:pPr>
        <w:pStyle w:val="Heading3"/>
      </w:pPr>
      <w:bookmarkStart w:id="38" w:name="_Toc525652675"/>
      <w:r>
        <w:t>3.4.2 MANAGEMENT</w:t>
      </w:r>
      <w:r w:rsidR="0072753E" w:rsidRPr="00C57704">
        <w:t xml:space="preserve"> INFORMATION</w:t>
      </w:r>
      <w:bookmarkEnd w:id="38"/>
    </w:p>
    <w:p w:rsidR="005C5873" w:rsidRPr="00C57704" w:rsidRDefault="005C5873" w:rsidP="00FF51C1">
      <w:pPr>
        <w:pStyle w:val="BodyText"/>
        <w:rPr>
          <w:b/>
        </w:rPr>
      </w:pPr>
    </w:p>
    <w:p w:rsidR="0072753E" w:rsidRPr="00C57704" w:rsidRDefault="00C57704" w:rsidP="00615965">
      <w:pPr>
        <w:pStyle w:val="Heading3"/>
      </w:pPr>
      <w:bookmarkStart w:id="39" w:name="_Toc525652676"/>
      <w:r>
        <w:lastRenderedPageBreak/>
        <w:t xml:space="preserve">3.4.2.1 </w:t>
      </w:r>
      <w:r w:rsidR="0072753E" w:rsidRPr="00C57704">
        <w:t>PROPOSER BACKGROUND &amp; QUALIFICATIONS</w:t>
      </w:r>
      <w:bookmarkEnd w:id="39"/>
    </w:p>
    <w:p w:rsidR="00C57704" w:rsidRPr="00C57704" w:rsidRDefault="0072753E" w:rsidP="00C57704">
      <w:pPr>
        <w:pStyle w:val="BodyText"/>
      </w:pPr>
      <w:r w:rsidRPr="00C57704">
        <w:t>The proposal must provide a general description of your company (including size, years of operation, and custome</w:t>
      </w:r>
      <w:r w:rsidR="006B2319" w:rsidRPr="00C57704">
        <w:t>r base</w:t>
      </w:r>
      <w:r w:rsidR="0080181B" w:rsidRPr="00C57704">
        <w:t>) and</w:t>
      </w:r>
      <w:r w:rsidRPr="00C57704">
        <w:t xml:space="preserve"> a statement of any pending litigation. Specifically describe:</w:t>
      </w:r>
    </w:p>
    <w:p w:rsidR="00C57704" w:rsidRPr="00C57704" w:rsidRDefault="00C57704" w:rsidP="00C57704">
      <w:pPr>
        <w:pStyle w:val="BodyText"/>
        <w:numPr>
          <w:ilvl w:val="0"/>
          <w:numId w:val="3"/>
        </w:numPr>
      </w:pPr>
      <w:r w:rsidRPr="00C57704">
        <w:t>Parent company, if any.</w:t>
      </w:r>
    </w:p>
    <w:p w:rsidR="0072753E" w:rsidRPr="00C57704" w:rsidRDefault="00C57704" w:rsidP="00C57704">
      <w:pPr>
        <w:pStyle w:val="BodyText"/>
        <w:numPr>
          <w:ilvl w:val="0"/>
          <w:numId w:val="3"/>
        </w:numPr>
      </w:pPr>
      <w:r w:rsidRPr="00C57704">
        <w:t>the history of your company as an Internet Service Provider.</w:t>
      </w:r>
    </w:p>
    <w:p w:rsidR="006B2319" w:rsidRPr="00C57704" w:rsidRDefault="00C57704" w:rsidP="00C57704">
      <w:pPr>
        <w:pStyle w:val="BodyText"/>
        <w:numPr>
          <w:ilvl w:val="0"/>
          <w:numId w:val="3"/>
        </w:numPr>
      </w:pPr>
      <w:r w:rsidRPr="00C57704">
        <w:t>Technical support, describing</w:t>
      </w:r>
      <w:r w:rsidR="006B2319" w:rsidRPr="00C57704">
        <w:t xml:space="preserve"> fully your support for the services proposed, including hours of availability, methods of contact, and key personnel.</w:t>
      </w:r>
    </w:p>
    <w:p w:rsidR="0072753E" w:rsidRPr="00C57704" w:rsidRDefault="00C57704" w:rsidP="00615965">
      <w:pPr>
        <w:pStyle w:val="Heading1"/>
        <w:jc w:val="left"/>
        <w:rPr>
          <w:rFonts w:cs="Times New Roman"/>
          <w:sz w:val="24"/>
          <w:szCs w:val="24"/>
        </w:rPr>
      </w:pPr>
      <w:bookmarkStart w:id="40" w:name="_Toc525652677"/>
      <w:r>
        <w:rPr>
          <w:rFonts w:cs="Times New Roman"/>
          <w:sz w:val="24"/>
          <w:szCs w:val="24"/>
        </w:rPr>
        <w:t xml:space="preserve">3.4.2.2 </w:t>
      </w:r>
      <w:r w:rsidR="0072753E" w:rsidRPr="00C57704">
        <w:rPr>
          <w:rFonts w:cs="Times New Roman"/>
          <w:sz w:val="24"/>
          <w:szCs w:val="24"/>
        </w:rPr>
        <w:t>REFERENCES</w:t>
      </w:r>
      <w:bookmarkEnd w:id="40"/>
    </w:p>
    <w:p w:rsidR="0072753E" w:rsidRPr="00C57704" w:rsidRDefault="0072753E" w:rsidP="00FF51C1">
      <w:pPr>
        <w:pStyle w:val="BodyText"/>
      </w:pPr>
      <w:r w:rsidRPr="002312F0">
        <w:t>Propose</w:t>
      </w:r>
      <w:r w:rsidR="002312F0" w:rsidRPr="002312F0">
        <w:t>r must provide a minimum of three (3) references.</w:t>
      </w:r>
      <w:r w:rsidRPr="002312F0">
        <w:t xml:space="preserve"> These references should be current customers</w:t>
      </w:r>
      <w:r w:rsidR="002312F0" w:rsidRPr="002312F0">
        <w:t xml:space="preserve"> having </w:t>
      </w:r>
      <w:r w:rsidRPr="002312F0">
        <w:t>utilizing services similar to those requested in this</w:t>
      </w:r>
      <w:r w:rsidR="002312F0">
        <w:t xml:space="preserve"> RFP for a period of one year or longer.</w:t>
      </w:r>
      <w:r w:rsidRPr="002312F0">
        <w:t xml:space="preserve"> References from public libraries or other type libraries are especially encourage</w:t>
      </w:r>
      <w:r w:rsidR="00BB77AF">
        <w:t xml:space="preserve">d. References for service at </w:t>
      </w:r>
      <w:r w:rsidR="00C131CC">
        <w:rPr>
          <w:color w:val="FF0000"/>
        </w:rPr>
        <w:t>??</w:t>
      </w:r>
      <w:r w:rsidR="002312F0" w:rsidRPr="005C5873">
        <w:rPr>
          <w:color w:val="FF0000"/>
        </w:rPr>
        <w:t xml:space="preserve"> Mbps </w:t>
      </w:r>
      <w:r w:rsidR="002312F0">
        <w:t xml:space="preserve">or higher for a period of one year or longer are highly preferred.  </w:t>
      </w:r>
    </w:p>
    <w:p w:rsidR="0072753E" w:rsidRPr="00C57704" w:rsidRDefault="0072753E" w:rsidP="00FF51C1">
      <w:pPr>
        <w:pStyle w:val="BodyText"/>
      </w:pPr>
      <w:r w:rsidRPr="00C57704">
        <w:t xml:space="preserve">The format for each reference should be: customer name, business address, name of contact, telephone </w:t>
      </w:r>
      <w:r w:rsidR="002312F0">
        <w:t>number of contact and specific service provided and</w:t>
      </w:r>
      <w:r w:rsidRPr="00C57704">
        <w:t xml:space="preserve"> dates of installation</w:t>
      </w:r>
      <w:r w:rsidR="002312F0">
        <w:t>.</w:t>
      </w:r>
    </w:p>
    <w:p w:rsidR="0072753E" w:rsidRPr="00C57704" w:rsidRDefault="0072753E" w:rsidP="00FF51C1">
      <w:pPr>
        <w:pStyle w:val="BodyText"/>
      </w:pPr>
      <w:r w:rsidRPr="00C57704">
        <w:t>The Library reserves the right to contact and /or visit the customer references identified by Proposers, as well as any other customers and customer employees, subcontractors and others, not identified by Proposers, directly involved in the project.</w:t>
      </w:r>
    </w:p>
    <w:p w:rsidR="0072753E" w:rsidRPr="00C57704" w:rsidRDefault="0080181B" w:rsidP="00615965">
      <w:pPr>
        <w:pStyle w:val="Heading1"/>
        <w:jc w:val="left"/>
        <w:rPr>
          <w:rFonts w:cs="Times New Roman"/>
          <w:sz w:val="24"/>
          <w:szCs w:val="24"/>
        </w:rPr>
      </w:pPr>
      <w:bookmarkStart w:id="41" w:name="_Toc525652678"/>
      <w:r>
        <w:rPr>
          <w:rFonts w:cs="Times New Roman"/>
          <w:sz w:val="24"/>
          <w:szCs w:val="24"/>
        </w:rPr>
        <w:t>3.4.2.3 RESPONSE</w:t>
      </w:r>
      <w:r w:rsidR="0072753E" w:rsidRPr="00C57704">
        <w:rPr>
          <w:rFonts w:cs="Times New Roman"/>
          <w:sz w:val="24"/>
          <w:szCs w:val="24"/>
        </w:rPr>
        <w:t xml:space="preserve"> TO </w:t>
      </w:r>
      <w:r w:rsidR="00FF17D2">
        <w:rPr>
          <w:rFonts w:cs="Times New Roman"/>
          <w:sz w:val="24"/>
          <w:szCs w:val="24"/>
        </w:rPr>
        <w:t>SPECIFICATIONS</w:t>
      </w:r>
      <w:bookmarkEnd w:id="41"/>
    </w:p>
    <w:p w:rsidR="00FF17D2" w:rsidRDefault="00FF17D2" w:rsidP="00FF51C1">
      <w:pPr>
        <w:pStyle w:val="BodyText"/>
      </w:pPr>
    </w:p>
    <w:p w:rsidR="00FF17D2" w:rsidRDefault="00FF17D2" w:rsidP="00FF51C1">
      <w:pPr>
        <w:pStyle w:val="BodyText"/>
      </w:pPr>
      <w:r>
        <w:t>Indicate response to specifications as follows:</w:t>
      </w:r>
    </w:p>
    <w:p w:rsidR="00FF17D2" w:rsidRDefault="00FF17D2" w:rsidP="00FF51C1">
      <w:pPr>
        <w:pStyle w:val="BodyText"/>
      </w:pPr>
      <w:r>
        <w:t>(Name of Proposer) meets all requirements listed in 4.1 Connection to the Internet – Requirements</w:t>
      </w:r>
    </w:p>
    <w:p w:rsidR="00FF17D2" w:rsidRDefault="00FF17D2" w:rsidP="00FF51C1">
      <w:pPr>
        <w:pStyle w:val="BodyText"/>
      </w:pPr>
      <w:r>
        <w:t>(Name of Proposer) (does) (does not) provide Network Address Translation Service for the entire library</w:t>
      </w:r>
    </w:p>
    <w:p w:rsidR="00FF17D2" w:rsidRDefault="00FF17D2" w:rsidP="00FF17D2">
      <w:pPr>
        <w:pStyle w:val="BodyText"/>
        <w:rPr>
          <w:b/>
        </w:rPr>
      </w:pPr>
      <w:r>
        <w:rPr>
          <w:b/>
        </w:rPr>
        <w:t>Note: Proposers failing to meet all requirements in 4.1 Connection to the Internet – Requirements will not be considered.</w:t>
      </w:r>
    </w:p>
    <w:p w:rsidR="00671847" w:rsidRPr="00FF17D2" w:rsidRDefault="00671847" w:rsidP="00FF17D2">
      <w:pPr>
        <w:pStyle w:val="BodyText"/>
        <w:rPr>
          <w:b/>
        </w:rPr>
      </w:pPr>
    </w:p>
    <w:p w:rsidR="0072753E" w:rsidRPr="00671847" w:rsidRDefault="00C57704" w:rsidP="00671847">
      <w:pPr>
        <w:pStyle w:val="BodyText"/>
        <w:rPr>
          <w:b/>
        </w:rPr>
      </w:pPr>
      <w:r w:rsidRPr="00671847">
        <w:rPr>
          <w:b/>
        </w:rPr>
        <w:t xml:space="preserve">3.4.2.4 </w:t>
      </w:r>
      <w:r w:rsidR="0072753E" w:rsidRPr="00671847">
        <w:rPr>
          <w:b/>
        </w:rPr>
        <w:t>FINANCIAL PROPOSAL</w:t>
      </w:r>
    </w:p>
    <w:p w:rsidR="0072753E" w:rsidRDefault="00C57704" w:rsidP="00FF51C1">
      <w:pPr>
        <w:pStyle w:val="BodyText"/>
      </w:pPr>
      <w:r>
        <w:t>Vendors must use the financial proposal form (or a duplicate) loca</w:t>
      </w:r>
      <w:r w:rsidR="00671847">
        <w:t>ted at the end of this document.</w:t>
      </w:r>
    </w:p>
    <w:p w:rsidR="0021651B" w:rsidRDefault="0021651B">
      <w:r>
        <w:br w:type="page"/>
      </w:r>
    </w:p>
    <w:p w:rsidR="0072753E" w:rsidRPr="0021651B" w:rsidRDefault="0072753E" w:rsidP="00434247">
      <w:pPr>
        <w:pStyle w:val="Heading1"/>
      </w:pPr>
      <w:bookmarkStart w:id="42" w:name="_Toc525652679"/>
      <w:r w:rsidRPr="0021651B">
        <w:lastRenderedPageBreak/>
        <w:t>SECTION 4: SPECIFICATIONS</w:t>
      </w:r>
      <w:bookmarkEnd w:id="42"/>
    </w:p>
    <w:p w:rsidR="0072753E" w:rsidRPr="00FF17D2" w:rsidRDefault="0072753E" w:rsidP="00615965">
      <w:pPr>
        <w:pStyle w:val="Heading3"/>
        <w:rPr>
          <w:i/>
        </w:rPr>
      </w:pPr>
      <w:bookmarkStart w:id="43" w:name="_Toc525652680"/>
      <w:r w:rsidRPr="00FF17D2">
        <w:t>4.1</w:t>
      </w:r>
      <w:r w:rsidR="00FF17D2">
        <w:t xml:space="preserve">  </w:t>
      </w:r>
      <w:r w:rsidRPr="00FF17D2">
        <w:t>CONNECTION TO THE INTERNET</w:t>
      </w:r>
      <w:r w:rsidR="00702556" w:rsidRPr="00FF17D2">
        <w:t xml:space="preserve"> – REQUIREMENTS</w:t>
      </w:r>
      <w:bookmarkEnd w:id="43"/>
    </w:p>
    <w:p w:rsidR="00671847" w:rsidRDefault="00671847" w:rsidP="00FF51C1">
      <w:pPr>
        <w:pStyle w:val="InsideAddress"/>
      </w:pPr>
    </w:p>
    <w:p w:rsidR="007615AF" w:rsidRPr="00C57704" w:rsidRDefault="007615AF" w:rsidP="00FF51C1">
      <w:pPr>
        <w:pStyle w:val="InsideAddress"/>
      </w:pPr>
      <w:r w:rsidRPr="00C57704">
        <w:t>The connection will provide connection to the Internet with circuit located at:</w:t>
      </w:r>
      <w:r w:rsidRPr="00C57704">
        <w:tab/>
      </w:r>
    </w:p>
    <w:p w:rsidR="007615AF" w:rsidRDefault="005C5873" w:rsidP="00FF51C1">
      <w:pPr>
        <w:pStyle w:val="InsideAddress"/>
      </w:pPr>
      <w:r>
        <w:t xml:space="preserve">LIBRARY </w:t>
      </w:r>
    </w:p>
    <w:p w:rsidR="005C5873" w:rsidRPr="00C57704" w:rsidRDefault="005C5873" w:rsidP="00FF51C1">
      <w:pPr>
        <w:pStyle w:val="InsideAddress"/>
      </w:pPr>
      <w:r>
        <w:t>ADDRESS</w:t>
      </w:r>
    </w:p>
    <w:p w:rsidR="00702556" w:rsidRPr="00C57704" w:rsidRDefault="00702556" w:rsidP="007615AF">
      <w:pPr>
        <w:rPr>
          <w:color w:val="FF0000"/>
        </w:rPr>
      </w:pPr>
    </w:p>
    <w:p w:rsidR="00317CFC" w:rsidRPr="000F1313" w:rsidRDefault="00C861F1" w:rsidP="00FF51C1">
      <w:pPr>
        <w:pStyle w:val="BodyText"/>
      </w:pPr>
      <w:r w:rsidRPr="000F1313">
        <w:t xml:space="preserve">The connection must be at </w:t>
      </w:r>
      <w:r w:rsidR="000F1313" w:rsidRPr="000F1313">
        <w:t xml:space="preserve">a minimum of </w:t>
      </w:r>
      <w:r w:rsidR="000636D6">
        <w:rPr>
          <w:color w:val="FF0000"/>
        </w:rPr>
        <w:t>??</w:t>
      </w:r>
      <w:r w:rsidR="00317CFC" w:rsidRPr="005C5873">
        <w:rPr>
          <w:color w:val="FF0000"/>
        </w:rPr>
        <w:t xml:space="preserve"> Mbp</w:t>
      </w:r>
      <w:r w:rsidRPr="005C5873">
        <w:rPr>
          <w:color w:val="FF0000"/>
        </w:rPr>
        <w:t>s</w:t>
      </w:r>
      <w:r w:rsidRPr="000F1313">
        <w:t xml:space="preserve">. Vendors may also propose at </w:t>
      </w:r>
      <w:r w:rsidR="000636D6">
        <w:rPr>
          <w:color w:val="FF0000"/>
        </w:rPr>
        <w:t>?? Mbps and/or ???</w:t>
      </w:r>
      <w:r w:rsidR="00317CFC" w:rsidRPr="005C5873">
        <w:rPr>
          <w:color w:val="FF0000"/>
        </w:rPr>
        <w:t xml:space="preserve"> Mbps</w:t>
      </w:r>
      <w:r w:rsidR="00317CFC" w:rsidRPr="000F1313">
        <w:t>. All equipment from the connection termina</w:t>
      </w:r>
      <w:r w:rsidR="000F1313" w:rsidRPr="000F1313">
        <w:t xml:space="preserve">tion point to </w:t>
      </w:r>
      <w:r w:rsidR="000F1313" w:rsidRPr="005C5873">
        <w:rPr>
          <w:color w:val="FF0000"/>
        </w:rPr>
        <w:t xml:space="preserve">the Library </w:t>
      </w:r>
      <w:r w:rsidR="00C131CC">
        <w:rPr>
          <w:color w:val="FF0000"/>
        </w:rPr>
        <w:t xml:space="preserve">NAMED </w:t>
      </w:r>
      <w:r w:rsidR="00317CFC" w:rsidRPr="005C5873">
        <w:rPr>
          <w:color w:val="FF0000"/>
        </w:rPr>
        <w:t xml:space="preserve">equipment  </w:t>
      </w:r>
      <w:r w:rsidR="00317CFC" w:rsidRPr="000F1313">
        <w:t xml:space="preserve">must be provider owned and maintained. </w:t>
      </w:r>
    </w:p>
    <w:p w:rsidR="00702556" w:rsidRPr="000F1313" w:rsidRDefault="00702556" w:rsidP="00FF51C1">
      <w:pPr>
        <w:pStyle w:val="BodyText"/>
      </w:pPr>
      <w:r w:rsidRPr="000F1313">
        <w:t>All interconnections between the Internet Service Provider (ISP) and The Library must be RJ45 jacks provided at a 100 Megabit minimum</w:t>
      </w:r>
      <w:r w:rsidR="000F1313" w:rsidRPr="000F1313">
        <w:t>.</w:t>
      </w:r>
    </w:p>
    <w:p w:rsidR="00C739C5" w:rsidRDefault="00C739C5" w:rsidP="00C739C5">
      <w:pPr>
        <w:pStyle w:val="ListParagraph"/>
        <w:ind w:left="0"/>
      </w:pPr>
      <w:r w:rsidRPr="00C57704">
        <w:t>This request is also for a service level agreement.  All bandwidths are to be provided as fully available</w:t>
      </w:r>
      <w:r w:rsidR="00C861F1">
        <w:t xml:space="preserve"> at all times.  For example, a 2</w:t>
      </w:r>
      <w:r w:rsidRPr="00C57704">
        <w:t>0 Megabit Internet conne</w:t>
      </w:r>
      <w:r w:rsidR="00C861F1">
        <w:t>ction is guaranteed to provide 2</w:t>
      </w:r>
      <w:r w:rsidRPr="00C57704">
        <w:t xml:space="preserve">0 Megabits (as defined by industry </w:t>
      </w:r>
      <w:r w:rsidRPr="0080181B">
        <w:t xml:space="preserve">standards) to </w:t>
      </w:r>
      <w:r w:rsidR="0021651B">
        <w:t xml:space="preserve">the </w:t>
      </w:r>
      <w:r w:rsidR="0021651B" w:rsidRPr="0021651B">
        <w:rPr>
          <w:color w:val="FF0000"/>
        </w:rPr>
        <w:t>LIBRARY</w:t>
      </w:r>
      <w:r w:rsidR="0021651B">
        <w:t>.</w:t>
      </w:r>
      <w:r w:rsidRPr="0080181B">
        <w:t xml:space="preserve">  Service circuits providing service level that varies widely from the agreed to and guaranteed connection speeds will be considered in breach of contract.</w:t>
      </w:r>
    </w:p>
    <w:p w:rsidR="0080181B" w:rsidRPr="0080181B" w:rsidRDefault="0080181B" w:rsidP="00C739C5">
      <w:pPr>
        <w:pStyle w:val="ListParagraph"/>
        <w:ind w:left="0"/>
      </w:pPr>
    </w:p>
    <w:p w:rsidR="00317CFC" w:rsidRPr="00CC03C0" w:rsidRDefault="00317CFC" w:rsidP="00317CFC">
      <w:pPr>
        <w:pStyle w:val="ListParagraph"/>
        <w:ind w:left="0"/>
      </w:pPr>
      <w:r w:rsidRPr="00CC03C0">
        <w:t>Circuit must provide symmetrical bandwidth.</w:t>
      </w:r>
    </w:p>
    <w:p w:rsidR="00C37B9B" w:rsidRPr="002270C2" w:rsidRDefault="00C37B9B" w:rsidP="00317CFC">
      <w:pPr>
        <w:pStyle w:val="ListParagraph"/>
        <w:ind w:left="0"/>
        <w:rPr>
          <w:color w:val="FF0000"/>
        </w:rPr>
      </w:pPr>
    </w:p>
    <w:p w:rsidR="00317CFC" w:rsidRPr="00CC03C0" w:rsidRDefault="00317CFC" w:rsidP="00317CFC">
      <w:pPr>
        <w:pStyle w:val="ListParagraph"/>
        <w:ind w:left="0"/>
      </w:pPr>
      <w:r w:rsidRPr="00CC03C0">
        <w:t>Service must be fully functional by the beginning of the contract term.</w:t>
      </w:r>
    </w:p>
    <w:p w:rsidR="00C37B9B" w:rsidRPr="002270C2" w:rsidRDefault="00C37B9B" w:rsidP="00317CFC">
      <w:pPr>
        <w:pStyle w:val="ListParagraph"/>
        <w:ind w:left="0"/>
        <w:rPr>
          <w:color w:val="FF0000"/>
        </w:rPr>
      </w:pPr>
    </w:p>
    <w:p w:rsidR="007615AF" w:rsidRPr="00CC03C0" w:rsidRDefault="0047408E" w:rsidP="00FF51C1">
      <w:pPr>
        <w:pStyle w:val="BodyText"/>
      </w:pPr>
      <w:r>
        <w:rPr>
          <w:color w:val="FF0000"/>
        </w:rPr>
        <w:t>Seven (7</w:t>
      </w:r>
      <w:r w:rsidR="00702556" w:rsidRPr="0021651B">
        <w:rPr>
          <w:color w:val="FF0000"/>
        </w:rPr>
        <w:t>)</w:t>
      </w:r>
      <w:r w:rsidR="007615AF" w:rsidRPr="0021651B">
        <w:rPr>
          <w:color w:val="FF0000"/>
        </w:rPr>
        <w:t xml:space="preserve"> Available Public IP</w:t>
      </w:r>
      <w:r w:rsidR="00B85819">
        <w:rPr>
          <w:color w:val="FF0000"/>
        </w:rPr>
        <w:t xml:space="preserve"> (HOW MANY NEEDED)</w:t>
      </w:r>
      <w:r w:rsidR="007615AF" w:rsidRPr="0021651B">
        <w:rPr>
          <w:color w:val="FF0000"/>
        </w:rPr>
        <w:t xml:space="preserve"> </w:t>
      </w:r>
      <w:r w:rsidR="007615AF" w:rsidRPr="00CC03C0">
        <w:t>addresses for servers and other devices requiring outside access must be provided.</w:t>
      </w:r>
      <w:r>
        <w:t xml:space="preserve"> With cost provided at increments of 7 moving forward.</w:t>
      </w:r>
    </w:p>
    <w:p w:rsidR="007615AF" w:rsidRPr="00CC03C0" w:rsidRDefault="00C37B9B" w:rsidP="00C37B9B">
      <w:pPr>
        <w:pStyle w:val="BodyText"/>
      </w:pPr>
      <w:r w:rsidRPr="00CC03C0">
        <w:t>D</w:t>
      </w:r>
      <w:r w:rsidR="007615AF" w:rsidRPr="00CC03C0">
        <w:t>NS Service</w:t>
      </w:r>
      <w:r w:rsidR="00702556" w:rsidRPr="00CC03C0">
        <w:t xml:space="preserve"> must be provided</w:t>
      </w:r>
    </w:p>
    <w:p w:rsidR="007615AF" w:rsidRPr="00CC03C0" w:rsidRDefault="007615AF" w:rsidP="00FF51C1">
      <w:pPr>
        <w:pStyle w:val="BodyText"/>
      </w:pPr>
      <w:r w:rsidRPr="00CC03C0">
        <w:t xml:space="preserve">ISP must provide circuit utilization data in a timely manner upon request of </w:t>
      </w:r>
      <w:r w:rsidR="00671847" w:rsidRPr="00CC03C0">
        <w:t>Th</w:t>
      </w:r>
      <w:r w:rsidRPr="00CC03C0">
        <w:t>e</w:t>
      </w:r>
      <w:r w:rsidR="00671847" w:rsidRPr="00CC03C0">
        <w:t xml:space="preserve"> Library</w:t>
      </w:r>
      <w:r w:rsidRPr="00CC03C0">
        <w:t>.</w:t>
      </w:r>
    </w:p>
    <w:p w:rsidR="00702556" w:rsidRPr="00671847" w:rsidRDefault="0080181B" w:rsidP="00615965">
      <w:pPr>
        <w:pStyle w:val="Heading3"/>
        <w:rPr>
          <w:i/>
        </w:rPr>
      </w:pPr>
      <w:bookmarkStart w:id="44" w:name="_Toc525652681"/>
      <w:r w:rsidRPr="00671847">
        <w:t>4.2</w:t>
      </w:r>
      <w:r>
        <w:t xml:space="preserve"> CONNECTION</w:t>
      </w:r>
      <w:r w:rsidR="00702556" w:rsidRPr="00671847">
        <w:t xml:space="preserve"> TO THE INTERNET – DESIREABLE FEATURES</w:t>
      </w:r>
      <w:bookmarkEnd w:id="44"/>
    </w:p>
    <w:p w:rsidR="00702556" w:rsidRPr="00C57704" w:rsidRDefault="00702556" w:rsidP="00FF51C1">
      <w:r w:rsidRPr="00C57704">
        <w:t>Network Address Translation Service for the entire library must be provided.</w:t>
      </w:r>
    </w:p>
    <w:p w:rsidR="00702556" w:rsidRDefault="00702556" w:rsidP="00FF51C1">
      <w:r w:rsidRPr="00C57704">
        <w:t>Web content filtering meeting Child Internet Protection Act (CIPA) guidelines</w:t>
      </w:r>
    </w:p>
    <w:p w:rsidR="0021651B" w:rsidRPr="0021651B" w:rsidRDefault="0021651B" w:rsidP="00FF51C1">
      <w:pPr>
        <w:rPr>
          <w:color w:val="FF0000"/>
        </w:rPr>
      </w:pPr>
      <w:r w:rsidRPr="0021651B">
        <w:rPr>
          <w:color w:val="FF0000"/>
        </w:rPr>
        <w:t>OTHER??</w:t>
      </w:r>
      <w:r w:rsidR="00132D92">
        <w:rPr>
          <w:color w:val="FF0000"/>
        </w:rPr>
        <w:t xml:space="preserve"> FIREWALL</w:t>
      </w:r>
    </w:p>
    <w:p w:rsidR="00671847" w:rsidRPr="00C57704" w:rsidRDefault="00671847" w:rsidP="00FF51C1">
      <w:pPr>
        <w:rPr>
          <w:b/>
          <w:bCs/>
        </w:rPr>
      </w:pPr>
    </w:p>
    <w:p w:rsidR="0072753E" w:rsidRPr="00671847" w:rsidRDefault="00FA31F0" w:rsidP="00615965">
      <w:pPr>
        <w:pStyle w:val="Heading3"/>
      </w:pPr>
      <w:bookmarkStart w:id="45" w:name="_Toc525652682"/>
      <w:r w:rsidRPr="00671847">
        <w:t>4.</w:t>
      </w:r>
      <w:r w:rsidR="00702556" w:rsidRPr="00671847">
        <w:t>3</w:t>
      </w:r>
      <w:r w:rsidR="00FF51C1" w:rsidRPr="00671847">
        <w:tab/>
      </w:r>
      <w:r w:rsidR="0072753E" w:rsidRPr="00671847">
        <w:t>INSTALLATION</w:t>
      </w:r>
      <w:bookmarkEnd w:id="45"/>
    </w:p>
    <w:p w:rsidR="00442645" w:rsidRDefault="0072753E" w:rsidP="00FF51C1">
      <w:pPr>
        <w:pStyle w:val="BodyText"/>
      </w:pPr>
      <w:r w:rsidRPr="00C57704">
        <w:t xml:space="preserve">Installation of data line and configuration </w:t>
      </w:r>
      <w:r w:rsidR="0080181B" w:rsidRPr="00C57704">
        <w:t>of:</w:t>
      </w:r>
      <w:r w:rsidRPr="00C57704">
        <w:t xml:space="preserve"> a</w:t>
      </w:r>
      <w:r w:rsidR="0080181B" w:rsidRPr="00C57704">
        <w:t>) Vendor’s</w:t>
      </w:r>
      <w:r w:rsidRPr="00C57704">
        <w:t xml:space="preserve"> </w:t>
      </w:r>
      <w:r w:rsidR="0080181B" w:rsidRPr="00C57704">
        <w:t>router;</w:t>
      </w:r>
      <w:r w:rsidRPr="00C57704">
        <w:t xml:space="preserve"> b</w:t>
      </w:r>
      <w:r w:rsidR="0080181B" w:rsidRPr="00C57704">
        <w:t xml:space="preserve">) </w:t>
      </w:r>
      <w:r w:rsidR="0080181B" w:rsidRPr="00132D92">
        <w:rPr>
          <w:color w:val="FF0000"/>
        </w:rPr>
        <w:t>Library</w:t>
      </w:r>
      <w:r w:rsidR="00132D92">
        <w:t xml:space="preserve"> owned</w:t>
      </w:r>
      <w:r w:rsidR="00067B77" w:rsidRPr="00C57704">
        <w:t xml:space="preserve"> equipment </w:t>
      </w:r>
      <w:r w:rsidRPr="00C57704">
        <w:t>must be stated as a separate cost.</w:t>
      </w:r>
      <w:r w:rsidR="00303C61">
        <w:t xml:space="preserve"> Installation of the data line must be coordinated with the </w:t>
      </w:r>
      <w:r w:rsidR="00442645" w:rsidRPr="00442645">
        <w:rPr>
          <w:color w:val="FF0000"/>
        </w:rPr>
        <w:t>LIBRARY</w:t>
      </w:r>
      <w:r w:rsidR="00303C61">
        <w:t xml:space="preserve"> to minimize disruption of service to the library and minimize changes to the library/community center building.</w:t>
      </w:r>
    </w:p>
    <w:p w:rsidR="00442645" w:rsidRDefault="00442645">
      <w:r>
        <w:br w:type="page"/>
      </w:r>
    </w:p>
    <w:p w:rsidR="0072753E" w:rsidRDefault="00671847" w:rsidP="00FF51C1">
      <w:pPr>
        <w:pStyle w:val="Heading1"/>
        <w:rPr>
          <w:rFonts w:cs="Times New Roman"/>
          <w:szCs w:val="36"/>
        </w:rPr>
      </w:pPr>
      <w:bookmarkStart w:id="46" w:name="_Toc525652683"/>
      <w:r w:rsidRPr="00442645">
        <w:rPr>
          <w:rFonts w:cs="Times New Roman"/>
          <w:szCs w:val="36"/>
        </w:rPr>
        <w:lastRenderedPageBreak/>
        <w:t>SECTION 5</w:t>
      </w:r>
      <w:r w:rsidR="0072753E" w:rsidRPr="00442645">
        <w:rPr>
          <w:rFonts w:cs="Times New Roman"/>
          <w:szCs w:val="36"/>
        </w:rPr>
        <w:t>: CONTRACTUAL TERMS &amp; CONDITIONS</w:t>
      </w:r>
      <w:bookmarkEnd w:id="46"/>
    </w:p>
    <w:p w:rsidR="0047408E" w:rsidRPr="0047408E" w:rsidRDefault="0047408E" w:rsidP="0047408E"/>
    <w:p w:rsidR="0072753E" w:rsidRPr="00D218AE" w:rsidRDefault="0072753E" w:rsidP="00FF51C1">
      <w:pPr>
        <w:pStyle w:val="BodyText"/>
      </w:pPr>
      <w:r w:rsidRPr="00D218AE">
        <w:t xml:space="preserve">For purposes of </w:t>
      </w:r>
      <w:r w:rsidR="0080181B" w:rsidRPr="00D218AE">
        <w:t>applicability</w:t>
      </w:r>
      <w:r w:rsidRPr="00D218AE">
        <w:t xml:space="preserve"> under the Universal Se</w:t>
      </w:r>
      <w:r w:rsidR="00CC03C0" w:rsidRPr="00D218AE">
        <w:t xml:space="preserve">rvices Fund E-Rate program, there must be a mutually agreed upon </w:t>
      </w:r>
      <w:r w:rsidRPr="00D218AE">
        <w:t xml:space="preserve">contract </w:t>
      </w:r>
      <w:r w:rsidR="00CC03C0" w:rsidRPr="00D218AE">
        <w:t>number that is used on all billing documents.</w:t>
      </w:r>
      <w:r w:rsidRPr="00D218AE">
        <w:t xml:space="preserve"> </w:t>
      </w:r>
    </w:p>
    <w:p w:rsidR="00442645" w:rsidRDefault="0072753E" w:rsidP="00FF51C1">
      <w:pPr>
        <w:pStyle w:val="BodyText"/>
      </w:pPr>
      <w:r w:rsidRPr="00C57704">
        <w:t>This section contains the Library</w:t>
      </w:r>
      <w:r w:rsidR="00FF51C1" w:rsidRPr="00C57704">
        <w:t>’</w:t>
      </w:r>
      <w:r w:rsidRPr="00C57704">
        <w:t>s general contract terms and conditions. These terms will be the basis for negotiation with the Apparent Successful Vendor and are provided to allow prospective Vendors to acquaint themselves in advance with the Library</w:t>
      </w:r>
      <w:r w:rsidR="00FF51C1" w:rsidRPr="00C57704">
        <w:t>’</w:t>
      </w:r>
      <w:r w:rsidRPr="00C57704">
        <w:t>s contracting requirements.</w:t>
      </w:r>
    </w:p>
    <w:p w:rsidR="00442645" w:rsidRPr="00C57704" w:rsidRDefault="00442645" w:rsidP="00615965">
      <w:r>
        <w:br w:type="page"/>
      </w:r>
    </w:p>
    <w:p w:rsidR="0072753E" w:rsidRDefault="0072753E" w:rsidP="00442645">
      <w:pPr>
        <w:pStyle w:val="BodyText"/>
        <w:jc w:val="center"/>
        <w:rPr>
          <w:b/>
        </w:rPr>
      </w:pPr>
      <w:r w:rsidRPr="00C57704">
        <w:rPr>
          <w:b/>
        </w:rPr>
        <w:lastRenderedPageBreak/>
        <w:t xml:space="preserve">AGREEMENT TO SUPPLY THE </w:t>
      </w:r>
      <w:r w:rsidR="00442645">
        <w:rPr>
          <w:b/>
          <w:color w:val="FF0000"/>
        </w:rPr>
        <w:t>LIBRARY</w:t>
      </w:r>
      <w:r w:rsidRPr="00442645">
        <w:rPr>
          <w:b/>
          <w:color w:val="FF0000"/>
        </w:rPr>
        <w:t xml:space="preserve"> </w:t>
      </w:r>
      <w:r w:rsidRPr="00C57704">
        <w:rPr>
          <w:b/>
        </w:rPr>
        <w:t xml:space="preserve">WITH </w:t>
      </w:r>
      <w:r w:rsidRPr="00C57704">
        <w:rPr>
          <w:b/>
        </w:rPr>
        <w:br/>
        <w:t>INTERNET ACCESS SERVICES</w:t>
      </w:r>
    </w:p>
    <w:p w:rsidR="00D1465E" w:rsidRDefault="00D1465E" w:rsidP="00442645">
      <w:pPr>
        <w:pStyle w:val="BodyText"/>
        <w:jc w:val="center"/>
        <w:rPr>
          <w:b/>
        </w:rPr>
      </w:pPr>
      <w:r>
        <w:rPr>
          <w:b/>
        </w:rPr>
        <w:t>Contract Number:</w:t>
      </w:r>
    </w:p>
    <w:p w:rsidR="00442645" w:rsidRPr="00C57704" w:rsidRDefault="00442645" w:rsidP="00442645">
      <w:pPr>
        <w:pStyle w:val="BodyText"/>
        <w:jc w:val="center"/>
        <w:rPr>
          <w:b/>
        </w:rPr>
      </w:pPr>
    </w:p>
    <w:p w:rsidR="0072753E" w:rsidRPr="00C57704" w:rsidRDefault="0072753E" w:rsidP="00FF51C1">
      <w:pPr>
        <w:pStyle w:val="BodyText"/>
      </w:pPr>
      <w:r w:rsidRPr="00C57704">
        <w:t>THIS AGREEMENT, which includes the Library</w:t>
      </w:r>
      <w:r w:rsidR="00FF51C1" w:rsidRPr="00C57704">
        <w:t>’</w:t>
      </w:r>
      <w:r w:rsidRPr="00C57704">
        <w:t>s Request for Proposals for an Internet Service Provider, the Vendor</w:t>
      </w:r>
      <w:r w:rsidR="00FF51C1" w:rsidRPr="00C57704">
        <w:t>’</w:t>
      </w:r>
      <w:r w:rsidRPr="00C57704">
        <w:t xml:space="preserve">s response thereto, the Schedules and Attachments, is made this day of __________, 19__, (the </w:t>
      </w:r>
      <w:r w:rsidR="00FF51C1" w:rsidRPr="00C57704">
        <w:t>“</w:t>
      </w:r>
      <w:r w:rsidRPr="00C57704">
        <w:t>Effective Date</w:t>
      </w:r>
      <w:r w:rsidR="00FF51C1" w:rsidRPr="00C57704">
        <w:t>”</w:t>
      </w:r>
      <w:r w:rsidRPr="00C57704">
        <w:t xml:space="preserve">), by and between </w:t>
      </w:r>
      <w:r w:rsidR="00442645">
        <w:rPr>
          <w:color w:val="FF0000"/>
        </w:rPr>
        <w:t>LIBRARY</w:t>
      </w:r>
      <w:r w:rsidRPr="00C57704">
        <w:t>, a public library in the State of Mississippi (</w:t>
      </w:r>
      <w:r w:rsidR="00FF51C1" w:rsidRPr="00C57704">
        <w:t>“</w:t>
      </w:r>
      <w:r w:rsidRPr="00C57704">
        <w:t xml:space="preserve"> Library</w:t>
      </w:r>
      <w:r w:rsidR="00FF51C1" w:rsidRPr="00C57704">
        <w:t>”</w:t>
      </w:r>
      <w:r w:rsidRPr="00C57704">
        <w:t>), and __________________ , a corporation organized and existing under the laws of the State of __________and authorized to do business in the State of Mississippi (</w:t>
      </w:r>
      <w:r w:rsidR="00FF51C1" w:rsidRPr="00C57704">
        <w:t>“</w:t>
      </w:r>
      <w:r w:rsidRPr="00C57704">
        <w:t>Vendor</w:t>
      </w:r>
      <w:r w:rsidR="00FF51C1" w:rsidRPr="00C57704">
        <w:t>”</w:t>
      </w:r>
      <w:r w:rsidRPr="00C57704">
        <w:t>).</w:t>
      </w:r>
    </w:p>
    <w:p w:rsidR="0072753E" w:rsidRPr="00C57704" w:rsidRDefault="00671847" w:rsidP="00FF51C1">
      <w:pPr>
        <w:pStyle w:val="Heading1"/>
        <w:rPr>
          <w:rFonts w:cs="Times New Roman"/>
          <w:sz w:val="24"/>
          <w:szCs w:val="24"/>
        </w:rPr>
      </w:pPr>
      <w:bookmarkStart w:id="47" w:name="_Toc525652684"/>
      <w:r>
        <w:rPr>
          <w:rFonts w:cs="Times New Roman"/>
          <w:sz w:val="24"/>
          <w:szCs w:val="24"/>
        </w:rPr>
        <w:t>SECTION 5</w:t>
      </w:r>
      <w:r w:rsidR="0072753E" w:rsidRPr="00C57704">
        <w:rPr>
          <w:rFonts w:cs="Times New Roman"/>
          <w:sz w:val="24"/>
          <w:szCs w:val="24"/>
        </w:rPr>
        <w:t>.1: ENTIRE AGREEMENT</w:t>
      </w:r>
      <w:bookmarkEnd w:id="47"/>
    </w:p>
    <w:p w:rsidR="0072753E" w:rsidRPr="00C57704" w:rsidRDefault="0072753E" w:rsidP="00FF51C1">
      <w:pPr>
        <w:pStyle w:val="BodyText"/>
      </w:pPr>
      <w:r w:rsidRPr="00C57704">
        <w:t>This Agreement, including all Schedules and Attachments referenced herein, constitutes the entire Agreement between Vendor and the Library. The RFP and the Proposal are specifically included as part of this Agreement. Where there are conflicts between these documents, the controlling document will first be this Agreement, then the RFP, and finally the Proposal. This Agreement supersedes any other oral or written representation between the Library and the Vendor.</w:t>
      </w:r>
    </w:p>
    <w:p w:rsidR="0072753E" w:rsidRPr="00C57704" w:rsidRDefault="00671847" w:rsidP="00FF51C1">
      <w:pPr>
        <w:pStyle w:val="Heading1"/>
        <w:rPr>
          <w:rFonts w:cs="Times New Roman"/>
          <w:sz w:val="24"/>
          <w:szCs w:val="24"/>
        </w:rPr>
      </w:pPr>
      <w:bookmarkStart w:id="48" w:name="_Toc525652685"/>
      <w:r>
        <w:rPr>
          <w:rFonts w:cs="Times New Roman"/>
          <w:sz w:val="24"/>
          <w:szCs w:val="24"/>
        </w:rPr>
        <w:t>SECTION 5</w:t>
      </w:r>
      <w:r w:rsidR="0072753E" w:rsidRPr="00C57704">
        <w:rPr>
          <w:rFonts w:cs="Times New Roman"/>
          <w:sz w:val="24"/>
          <w:szCs w:val="24"/>
        </w:rPr>
        <w:t>.2: SCOPE</w:t>
      </w:r>
      <w:bookmarkEnd w:id="48"/>
    </w:p>
    <w:p w:rsidR="0072753E" w:rsidRDefault="0072753E" w:rsidP="00FF51C1">
      <w:pPr>
        <w:pStyle w:val="BodyText"/>
      </w:pPr>
      <w:r w:rsidRPr="00C57704">
        <w:t>The Vendor shall furnish, and the Library sh</w:t>
      </w:r>
      <w:r w:rsidR="00D1465E">
        <w:t xml:space="preserve">all accept, in aggregate or as separate services based </w:t>
      </w:r>
      <w:r w:rsidRPr="00C57704">
        <w:t>on the terms and subject to the conditions set forth in this Agreement, ISP</w:t>
      </w:r>
      <w:r w:rsidR="00D1465E">
        <w:t xml:space="preserve"> and or telecommunication</w:t>
      </w:r>
      <w:r w:rsidRPr="00C57704">
        <w:t xml:space="preserve"> services which shall consist of data communications services and any hardware and/or software and </w:t>
      </w:r>
      <w:r w:rsidRPr="00D1465E">
        <w:rPr>
          <w:u w:val="single"/>
        </w:rPr>
        <w:t>documentation that satisfies the Library Request for Proposal f</w:t>
      </w:r>
      <w:r w:rsidR="00D1465E">
        <w:rPr>
          <w:u w:val="single"/>
        </w:rPr>
        <w:t>or an Internet Service Provider.</w:t>
      </w:r>
      <w:r w:rsidRPr="00C57704">
        <w:t xml:space="preserve"> </w:t>
      </w:r>
    </w:p>
    <w:p w:rsidR="00D1465E" w:rsidRPr="00C57704" w:rsidRDefault="00D1465E" w:rsidP="00FF51C1">
      <w:pPr>
        <w:pStyle w:val="BodyText"/>
      </w:pPr>
    </w:p>
    <w:p w:rsidR="0072753E" w:rsidRPr="00671847" w:rsidRDefault="00671847" w:rsidP="00FF51C1">
      <w:pPr>
        <w:pStyle w:val="List"/>
        <w:rPr>
          <w:b/>
        </w:rPr>
      </w:pPr>
      <w:r w:rsidRPr="00671847">
        <w:rPr>
          <w:b/>
        </w:rPr>
        <w:t>5</w:t>
      </w:r>
      <w:r w:rsidR="0072753E" w:rsidRPr="00671847">
        <w:rPr>
          <w:b/>
        </w:rPr>
        <w:t>.2.1</w:t>
      </w:r>
      <w:r w:rsidR="00FF51C1" w:rsidRPr="00671847">
        <w:rPr>
          <w:b/>
        </w:rPr>
        <w:tab/>
      </w:r>
      <w:r w:rsidR="0072753E" w:rsidRPr="00671847">
        <w:rPr>
          <w:b/>
        </w:rPr>
        <w:t>AGREEMENT COMMENCEMENT &amp; EXPIRATION DATES</w:t>
      </w:r>
    </w:p>
    <w:p w:rsidR="0072753E" w:rsidRPr="00C57704" w:rsidRDefault="0072753E" w:rsidP="00FF51C1">
      <w:pPr>
        <w:pStyle w:val="BodyText"/>
      </w:pPr>
      <w:r w:rsidRPr="00C57704">
        <w:t>The agreement shall commence upon the Library’s receipt of written notification from the Vendor that it is ready to proceed. Installation shall be completed as soon as reasonably practicable thereafter and no later than ________________ and completed no later than ________________.</w:t>
      </w:r>
    </w:p>
    <w:p w:rsidR="0072753E" w:rsidRDefault="0072753E" w:rsidP="00FF51C1">
      <w:pPr>
        <w:pStyle w:val="BodyText"/>
      </w:pPr>
      <w:r w:rsidRPr="00C57704">
        <w:t xml:space="preserve">The termination date for the agreement shall be </w:t>
      </w:r>
      <w:r w:rsidR="00664FFD">
        <w:t>____________</w:t>
      </w:r>
      <w:r w:rsidRPr="00C57704">
        <w:t xml:space="preserve"> </w:t>
      </w:r>
      <w:r w:rsidR="00D1465E">
        <w:t xml:space="preserve">. The </w:t>
      </w:r>
      <w:r w:rsidR="00D1465E" w:rsidRPr="00121826">
        <w:rPr>
          <w:color w:val="FF0000"/>
        </w:rPr>
        <w:t>LIBRARY</w:t>
      </w:r>
      <w:r w:rsidR="00D1465E">
        <w:t xml:space="preserve"> has the right to extend the contract up to </w:t>
      </w:r>
      <w:r w:rsidR="00D1465E" w:rsidRPr="00D1465E">
        <w:rPr>
          <w:color w:val="FF0000"/>
        </w:rPr>
        <w:t>XX</w:t>
      </w:r>
      <w:r w:rsidR="00D1465E">
        <w:t xml:space="preserve"> year terms.</w:t>
      </w:r>
    </w:p>
    <w:p w:rsidR="00BB39D0" w:rsidRDefault="00BB39D0" w:rsidP="00FF51C1">
      <w:pPr>
        <w:pStyle w:val="BodyText"/>
      </w:pPr>
      <w:r>
        <w:t>The Library</w:t>
      </w:r>
      <w:r w:rsidRPr="00BB39D0">
        <w:t xml:space="preserve"> </w:t>
      </w:r>
      <w:r w:rsidRPr="00D757AC">
        <w:t>reserves the right to cancel the whole or any part of this cont</w:t>
      </w:r>
      <w:r w:rsidR="00D1465E">
        <w:t>ract</w:t>
      </w:r>
      <w:r w:rsidR="00121826">
        <w:t xml:space="preserve"> without penalty</w:t>
      </w:r>
      <w:r>
        <w:t>. The Library</w:t>
      </w:r>
      <w:r w:rsidR="00121826">
        <w:t xml:space="preserve"> will issue a written thirty</w:t>
      </w:r>
      <w:r w:rsidRPr="00D757AC">
        <w:t xml:space="preserve"> (30) day notice of such cancellation</w:t>
      </w:r>
    </w:p>
    <w:p w:rsidR="00BB39D0" w:rsidRPr="00C57704" w:rsidRDefault="00BB39D0" w:rsidP="00FF51C1">
      <w:pPr>
        <w:pStyle w:val="BodyText"/>
      </w:pPr>
    </w:p>
    <w:p w:rsidR="0072753E" w:rsidRPr="00615965" w:rsidRDefault="00671847" w:rsidP="00615965">
      <w:pPr>
        <w:pStyle w:val="Heading1"/>
      </w:pPr>
      <w:bookmarkStart w:id="49" w:name="_Toc525652686"/>
      <w:r w:rsidRPr="00615965">
        <w:t>SECTION 5</w:t>
      </w:r>
      <w:r w:rsidR="0072753E" w:rsidRPr="00615965">
        <w:t>.3: ACCEPTANCE TESTING</w:t>
      </w:r>
      <w:bookmarkEnd w:id="49"/>
    </w:p>
    <w:p w:rsidR="0072753E" w:rsidRPr="00671847" w:rsidRDefault="00671847" w:rsidP="00FF51C1">
      <w:pPr>
        <w:pStyle w:val="Heading2"/>
        <w:rPr>
          <w:rFonts w:ascii="Times New Roman" w:hAnsi="Times New Roman" w:cs="Times New Roman"/>
          <w:i w:val="0"/>
          <w:sz w:val="24"/>
          <w:szCs w:val="24"/>
        </w:rPr>
      </w:pPr>
      <w:bookmarkStart w:id="50" w:name="_Toc525652687"/>
      <w:r w:rsidRPr="00671847">
        <w:rPr>
          <w:rFonts w:ascii="Times New Roman" w:hAnsi="Times New Roman" w:cs="Times New Roman"/>
          <w:i w:val="0"/>
          <w:sz w:val="24"/>
          <w:szCs w:val="24"/>
        </w:rPr>
        <w:t>5</w:t>
      </w:r>
      <w:r w:rsidR="0072753E" w:rsidRPr="00671847">
        <w:rPr>
          <w:rFonts w:ascii="Times New Roman" w:hAnsi="Times New Roman" w:cs="Times New Roman"/>
          <w:i w:val="0"/>
          <w:sz w:val="24"/>
          <w:szCs w:val="24"/>
        </w:rPr>
        <w:t>.3.1</w:t>
      </w:r>
      <w:r w:rsidR="00FF51C1" w:rsidRPr="00671847">
        <w:rPr>
          <w:rFonts w:ascii="Times New Roman" w:hAnsi="Times New Roman" w:cs="Times New Roman"/>
          <w:i w:val="0"/>
          <w:sz w:val="24"/>
          <w:szCs w:val="24"/>
        </w:rPr>
        <w:tab/>
      </w:r>
      <w:r w:rsidR="0072753E" w:rsidRPr="00671847">
        <w:rPr>
          <w:rFonts w:ascii="Times New Roman" w:hAnsi="Times New Roman" w:cs="Times New Roman"/>
          <w:i w:val="0"/>
          <w:sz w:val="24"/>
          <w:szCs w:val="24"/>
        </w:rPr>
        <w:t>GENERAL</w:t>
      </w:r>
      <w:bookmarkEnd w:id="50"/>
    </w:p>
    <w:p w:rsidR="0072753E" w:rsidRPr="00C57704" w:rsidRDefault="0072753E" w:rsidP="00FF51C1">
      <w:pPr>
        <w:pStyle w:val="BodyText"/>
      </w:pPr>
      <w:r w:rsidRPr="00C57704">
        <w:t>This section establishes a series of phased acceptance tests which must be satisfied before the ISP service is accepted by the Library. No phase of this service shall be deemed to be accepted by the Library and the Library shall have no obligation to the Vendor for any payment for that phase under this Agreement until the appropriate acceptance testing is successfully completed.</w:t>
      </w:r>
    </w:p>
    <w:p w:rsidR="0072753E" w:rsidRPr="00671847" w:rsidRDefault="00671847" w:rsidP="00615965">
      <w:pPr>
        <w:pStyle w:val="Heading3"/>
      </w:pPr>
      <w:bookmarkStart w:id="51" w:name="_Toc525652688"/>
      <w:r w:rsidRPr="00671847">
        <w:lastRenderedPageBreak/>
        <w:t>5.</w:t>
      </w:r>
      <w:r w:rsidR="0072753E" w:rsidRPr="00671847">
        <w:t>3.2</w:t>
      </w:r>
      <w:r w:rsidR="00FF51C1" w:rsidRPr="00671847">
        <w:tab/>
      </w:r>
      <w:r w:rsidR="0072753E" w:rsidRPr="00671847">
        <w:t>CRITERIA</w:t>
      </w:r>
      <w:bookmarkEnd w:id="51"/>
    </w:p>
    <w:p w:rsidR="0072753E" w:rsidRPr="00C57704" w:rsidRDefault="0072753E" w:rsidP="00FF51C1">
      <w:pPr>
        <w:pStyle w:val="BodyText"/>
      </w:pPr>
      <w:r w:rsidRPr="00C57704">
        <w:t>The acceptance test shall begin when the Vendor notifies the Library in writing, that the ISP service has been installed and is ready for testing. It will end when the ISP service has met all acceptance test requirements by operating in conformance with and satisfying all conditions of the Library</w:t>
      </w:r>
      <w:r w:rsidR="00FF51C1" w:rsidRPr="00C57704">
        <w:t>’</w:t>
      </w:r>
      <w:r w:rsidRPr="00C57704">
        <w:t>s specifications, the Vendor</w:t>
      </w:r>
      <w:r w:rsidR="00FF51C1" w:rsidRPr="00C57704">
        <w:t>’</w:t>
      </w:r>
      <w:r w:rsidRPr="00C57704">
        <w:t>s response to these specifications. Failure to meet or exceed all of these requirements shall constitute failure to successfully complete this acceptance test.</w:t>
      </w:r>
    </w:p>
    <w:p w:rsidR="0072753E" w:rsidRPr="00671847" w:rsidRDefault="00671847" w:rsidP="00615965">
      <w:pPr>
        <w:pStyle w:val="Heading3"/>
      </w:pPr>
      <w:bookmarkStart w:id="52" w:name="_Toc525652689"/>
      <w:r w:rsidRPr="00671847">
        <w:t>5</w:t>
      </w:r>
      <w:r w:rsidR="0072753E" w:rsidRPr="00671847">
        <w:t>.3.3</w:t>
      </w:r>
      <w:r w:rsidR="00FF51C1" w:rsidRPr="00671847">
        <w:tab/>
      </w:r>
      <w:r w:rsidR="0072753E" w:rsidRPr="00671847">
        <w:t>ACCEPTANCE TESTS</w:t>
      </w:r>
      <w:bookmarkEnd w:id="52"/>
    </w:p>
    <w:p w:rsidR="0072753E" w:rsidRPr="00C57704" w:rsidRDefault="0072753E" w:rsidP="00FF51C1">
      <w:pPr>
        <w:pStyle w:val="Heading3"/>
        <w:rPr>
          <w:rFonts w:cs="Times New Roman"/>
          <w:szCs w:val="24"/>
        </w:rPr>
      </w:pPr>
      <w:bookmarkStart w:id="53" w:name="_Toc525652690"/>
      <w:r w:rsidRPr="00C57704">
        <w:rPr>
          <w:rFonts w:cs="Times New Roman"/>
          <w:szCs w:val="24"/>
        </w:rPr>
        <w:t>a.</w:t>
      </w:r>
      <w:r w:rsidR="00FF51C1" w:rsidRPr="00C57704">
        <w:rPr>
          <w:rFonts w:cs="Times New Roman"/>
          <w:szCs w:val="24"/>
        </w:rPr>
        <w:tab/>
      </w:r>
      <w:r w:rsidRPr="00C57704">
        <w:rPr>
          <w:rFonts w:cs="Times New Roman"/>
          <w:szCs w:val="24"/>
        </w:rPr>
        <w:t>Interface Acceptance Test</w:t>
      </w:r>
      <w:bookmarkEnd w:id="53"/>
    </w:p>
    <w:p w:rsidR="0072753E" w:rsidRPr="00C57704" w:rsidRDefault="0072753E" w:rsidP="00FF51C1">
      <w:pPr>
        <w:pStyle w:val="BodyText"/>
      </w:pPr>
      <w:r w:rsidRPr="00C57704">
        <w:t>This test will verify that the ISP service effectively meets interface requirements within the Library</w:t>
      </w:r>
      <w:r w:rsidR="00FF51C1" w:rsidRPr="00C57704">
        <w:t>’</w:t>
      </w:r>
      <w:r w:rsidRPr="00C57704">
        <w:t>s normal production environment. The successful completion of the interface acceptance test will mark the start of production.</w:t>
      </w:r>
    </w:p>
    <w:p w:rsidR="0072753E" w:rsidRPr="00C57704" w:rsidRDefault="0072753E" w:rsidP="00FF51C1">
      <w:pPr>
        <w:pStyle w:val="Heading3"/>
        <w:rPr>
          <w:rFonts w:cs="Times New Roman"/>
          <w:szCs w:val="24"/>
        </w:rPr>
      </w:pPr>
      <w:bookmarkStart w:id="54" w:name="_Toc525652691"/>
      <w:r w:rsidRPr="00C57704">
        <w:rPr>
          <w:rFonts w:cs="Times New Roman"/>
          <w:szCs w:val="24"/>
        </w:rPr>
        <w:t>b.</w:t>
      </w:r>
      <w:r w:rsidR="00FF51C1" w:rsidRPr="00C57704">
        <w:rPr>
          <w:rFonts w:cs="Times New Roman"/>
          <w:szCs w:val="24"/>
        </w:rPr>
        <w:tab/>
      </w:r>
      <w:r w:rsidRPr="00C57704">
        <w:rPr>
          <w:rFonts w:cs="Times New Roman"/>
          <w:szCs w:val="24"/>
        </w:rPr>
        <w:t>Production Acceptance Test</w:t>
      </w:r>
      <w:bookmarkEnd w:id="54"/>
    </w:p>
    <w:p w:rsidR="0072753E" w:rsidRPr="00C57704" w:rsidRDefault="0072753E" w:rsidP="00FF51C1">
      <w:pPr>
        <w:pStyle w:val="BodyText"/>
      </w:pPr>
      <w:r w:rsidRPr="00C57704">
        <w:t>The system must operate without substantial problems or downtime for sixty (60) consecutive days in production.</w:t>
      </w:r>
    </w:p>
    <w:p w:rsidR="0072753E" w:rsidRPr="00671847" w:rsidRDefault="00671847" w:rsidP="00FF51C1">
      <w:pPr>
        <w:pStyle w:val="List"/>
        <w:rPr>
          <w:b/>
        </w:rPr>
      </w:pPr>
      <w:r w:rsidRPr="00671847">
        <w:rPr>
          <w:b/>
        </w:rPr>
        <w:t>5.</w:t>
      </w:r>
      <w:r w:rsidR="0072753E" w:rsidRPr="00671847">
        <w:rPr>
          <w:b/>
        </w:rPr>
        <w:t>3.4</w:t>
      </w:r>
      <w:r w:rsidR="00FF51C1" w:rsidRPr="00671847">
        <w:rPr>
          <w:b/>
        </w:rPr>
        <w:tab/>
      </w:r>
      <w:r w:rsidR="0072753E" w:rsidRPr="00671847">
        <w:rPr>
          <w:b/>
        </w:rPr>
        <w:t>CONTINUATION OF ACCEPTANCE TEST</w:t>
      </w:r>
    </w:p>
    <w:p w:rsidR="0072753E" w:rsidRPr="00C57704" w:rsidRDefault="0072753E" w:rsidP="00FF51C1">
      <w:pPr>
        <w:pStyle w:val="BodyText"/>
      </w:pPr>
      <w:r w:rsidRPr="00C57704">
        <w:t xml:space="preserve">In the event that the ISP service does not successfully meet or exceed the requirements of an Acceptance Test, the </w:t>
      </w:r>
      <w:r w:rsidR="00121826">
        <w:t>Library may</w:t>
      </w:r>
      <w:r w:rsidRPr="00C57704">
        <w:t xml:space="preserve"> at its sole discretion, elect to repeat any or all acceptance test(s).</w:t>
      </w:r>
    </w:p>
    <w:p w:rsidR="0072753E" w:rsidRPr="00671847" w:rsidRDefault="00671847" w:rsidP="00FF51C1">
      <w:pPr>
        <w:pStyle w:val="Heading2"/>
        <w:rPr>
          <w:rFonts w:ascii="Times New Roman" w:hAnsi="Times New Roman" w:cs="Times New Roman"/>
          <w:i w:val="0"/>
          <w:sz w:val="24"/>
          <w:szCs w:val="24"/>
        </w:rPr>
      </w:pPr>
      <w:bookmarkStart w:id="55" w:name="_Toc525652692"/>
      <w:r w:rsidRPr="00671847">
        <w:rPr>
          <w:rFonts w:ascii="Times New Roman" w:hAnsi="Times New Roman" w:cs="Times New Roman"/>
          <w:i w:val="0"/>
          <w:sz w:val="24"/>
          <w:szCs w:val="24"/>
        </w:rPr>
        <w:t>5.</w:t>
      </w:r>
      <w:r w:rsidR="0072753E" w:rsidRPr="00671847">
        <w:rPr>
          <w:rFonts w:ascii="Times New Roman" w:hAnsi="Times New Roman" w:cs="Times New Roman"/>
          <w:i w:val="0"/>
          <w:sz w:val="24"/>
          <w:szCs w:val="24"/>
        </w:rPr>
        <w:t>3.5</w:t>
      </w:r>
      <w:r w:rsidR="00FF51C1" w:rsidRPr="00671847">
        <w:rPr>
          <w:rFonts w:ascii="Times New Roman" w:hAnsi="Times New Roman" w:cs="Times New Roman"/>
          <w:i w:val="0"/>
          <w:sz w:val="24"/>
          <w:szCs w:val="24"/>
        </w:rPr>
        <w:tab/>
      </w:r>
      <w:r w:rsidR="0072753E" w:rsidRPr="00671847">
        <w:rPr>
          <w:rFonts w:ascii="Times New Roman" w:hAnsi="Times New Roman" w:cs="Times New Roman"/>
          <w:i w:val="0"/>
          <w:sz w:val="24"/>
          <w:szCs w:val="24"/>
        </w:rPr>
        <w:t>FAILURE TO MEET STANDARD OF PERFORMANCE</w:t>
      </w:r>
      <w:bookmarkEnd w:id="55"/>
    </w:p>
    <w:p w:rsidR="0072753E" w:rsidRPr="00C57704" w:rsidRDefault="0072753E" w:rsidP="00FF51C1">
      <w:pPr>
        <w:pStyle w:val="BodyText"/>
      </w:pPr>
      <w:r w:rsidRPr="00C57704">
        <w:t>If the ISP service fails to successfully meet all requirements of an Acceptance Test, the</w:t>
      </w:r>
      <w:r w:rsidRPr="00442645">
        <w:t xml:space="preserve"> Library </w:t>
      </w:r>
      <w:r w:rsidRPr="00C57704">
        <w:t>may, at its sole option, require the Vendor to correct the problem, or may terminate this Agreement</w:t>
      </w:r>
      <w:r w:rsidR="00121826">
        <w:t xml:space="preserve"> without penalty</w:t>
      </w:r>
      <w:r w:rsidRPr="00C57704">
        <w:t xml:space="preserve"> and, in addition to pursuing its other remedies, require the Vendor to remove the ISP service at the Vendor</w:t>
      </w:r>
      <w:r w:rsidR="00FF51C1" w:rsidRPr="00C57704">
        <w:t>’</w:t>
      </w:r>
      <w:r w:rsidRPr="00C57704">
        <w:t>s expense.</w:t>
      </w:r>
    </w:p>
    <w:p w:rsidR="0072753E" w:rsidRPr="00615965" w:rsidRDefault="00671847" w:rsidP="00615965">
      <w:pPr>
        <w:pStyle w:val="Heading1"/>
      </w:pPr>
      <w:bookmarkStart w:id="56" w:name="_Toc525652693"/>
      <w:r w:rsidRPr="00615965">
        <w:t>SECTION 5.</w:t>
      </w:r>
      <w:r w:rsidR="0072753E" w:rsidRPr="00615965">
        <w:t>4: PAYMENT</w:t>
      </w:r>
      <w:bookmarkEnd w:id="56"/>
    </w:p>
    <w:p w:rsidR="00810427" w:rsidRPr="00D218AE" w:rsidRDefault="00810427" w:rsidP="00FF51C1">
      <w:pPr>
        <w:pStyle w:val="BodyText"/>
      </w:pPr>
      <w:r w:rsidRPr="00D218AE">
        <w:t xml:space="preserve">All payments by the </w:t>
      </w:r>
      <w:r w:rsidR="00442645">
        <w:rPr>
          <w:color w:val="FF0000"/>
        </w:rPr>
        <w:t>LIBRARY</w:t>
      </w:r>
      <w:r w:rsidRPr="00442645">
        <w:rPr>
          <w:color w:val="FF0000"/>
        </w:rPr>
        <w:t xml:space="preserve"> </w:t>
      </w:r>
      <w:r w:rsidRPr="00D218AE">
        <w:t xml:space="preserve">for Internet Service are dependent on </w:t>
      </w:r>
      <w:r w:rsidR="00442645">
        <w:rPr>
          <w:color w:val="FF0000"/>
        </w:rPr>
        <w:t>LIBRARY’</w:t>
      </w:r>
      <w:r w:rsidRPr="00D218AE">
        <w:t xml:space="preserve">s receipt of E-Rate discounts for the term of contracted services.  The </w:t>
      </w:r>
      <w:r w:rsidR="00442645">
        <w:rPr>
          <w:color w:val="FF0000"/>
        </w:rPr>
        <w:t>LIBRARY</w:t>
      </w:r>
      <w:r w:rsidRPr="00442645">
        <w:rPr>
          <w:color w:val="FF0000"/>
        </w:rPr>
        <w:t xml:space="preserve"> </w:t>
      </w:r>
      <w:r w:rsidRPr="00D218AE">
        <w:t>reserves the right to reject all quotations.</w:t>
      </w:r>
    </w:p>
    <w:p w:rsidR="00810427" w:rsidRPr="00D218AE" w:rsidRDefault="00810427" w:rsidP="00810427">
      <w:pPr>
        <w:pStyle w:val="ListParagraph"/>
        <w:ind w:left="0"/>
      </w:pPr>
      <w:r w:rsidRPr="00D218AE">
        <w:t>Contract ter</w:t>
      </w:r>
      <w:r w:rsidR="00121826">
        <w:t>ms are sought for one, three or</w:t>
      </w:r>
      <w:r w:rsidRPr="00D218AE">
        <w:t xml:space="preserve"> five years</w:t>
      </w:r>
      <w:r w:rsidR="00121826">
        <w:t xml:space="preserve"> with a price redetermination every 18 months</w:t>
      </w:r>
      <w:r w:rsidRPr="00D218AE">
        <w:t xml:space="preserve">.  Service will commence on </w:t>
      </w:r>
      <w:r w:rsidR="00121826">
        <w:rPr>
          <w:color w:val="FF0000"/>
        </w:rPr>
        <w:t>July 1, XXXX</w:t>
      </w:r>
      <w:r w:rsidRPr="00D218AE">
        <w:t>.  E</w:t>
      </w:r>
      <w:r w:rsidR="00442645">
        <w:t>-r</w:t>
      </w:r>
      <w:r w:rsidRPr="00D218AE">
        <w:t xml:space="preserve">ate funding is awarded on an annual basis.  Failure of The Library to secure </w:t>
      </w:r>
      <w:r w:rsidR="00C12291" w:rsidRPr="00D218AE">
        <w:t>funding</w:t>
      </w:r>
      <w:r w:rsidR="00121826">
        <w:t xml:space="preserve"> (E-rate and/or Local Funding)</w:t>
      </w:r>
      <w:r w:rsidR="00C12291" w:rsidRPr="00D218AE">
        <w:t xml:space="preserve"> or</w:t>
      </w:r>
      <w:r w:rsidRPr="00D218AE">
        <w:t xml:space="preserve"> securing funding at a lower level in any year subsequent to the one beginning </w:t>
      </w:r>
      <w:r w:rsidR="00442645">
        <w:rPr>
          <w:color w:val="FF0000"/>
        </w:rPr>
        <w:t>DATE</w:t>
      </w:r>
      <w:r w:rsidRPr="00442645">
        <w:rPr>
          <w:color w:val="FF0000"/>
        </w:rPr>
        <w:t xml:space="preserve"> </w:t>
      </w:r>
      <w:r w:rsidRPr="00D218AE">
        <w:t xml:space="preserve">will allow The </w:t>
      </w:r>
      <w:r w:rsidR="00442645" w:rsidRPr="00442645">
        <w:t>Library</w:t>
      </w:r>
      <w:r w:rsidRPr="00D218AE">
        <w:t xml:space="preserve"> to cancel service with no penalty or make payment in accordance at the lower level of funding received. The successful vendor may elect to terminate service</w:t>
      </w:r>
      <w:r w:rsidR="00121826">
        <w:t xml:space="preserve"> with no penalty</w:t>
      </w:r>
      <w:r w:rsidRPr="00D218AE">
        <w:t xml:space="preserve"> in event of reduced payment levels by the Library.</w:t>
      </w:r>
    </w:p>
    <w:p w:rsidR="00671847" w:rsidRPr="00D218AE" w:rsidRDefault="00671847" w:rsidP="00810427">
      <w:pPr>
        <w:pStyle w:val="ListParagraph"/>
        <w:ind w:left="0"/>
      </w:pPr>
    </w:p>
    <w:p w:rsidR="00810427" w:rsidRPr="00D218AE" w:rsidRDefault="00810427" w:rsidP="00810427">
      <w:pPr>
        <w:pStyle w:val="ListParagraph"/>
        <w:ind w:left="0"/>
      </w:pPr>
      <w:r w:rsidRPr="00D218AE">
        <w:t>Billing for services must be on a monthly basis, the date of the invoice may not be before service actually begins.</w:t>
      </w:r>
    </w:p>
    <w:p w:rsidR="00671847" w:rsidRPr="00D218AE" w:rsidRDefault="00671847" w:rsidP="00810427">
      <w:pPr>
        <w:pStyle w:val="ListParagraph"/>
        <w:ind w:left="0"/>
      </w:pPr>
    </w:p>
    <w:p w:rsidR="006B2319" w:rsidRPr="00D218AE" w:rsidRDefault="006B2319" w:rsidP="006B2319">
      <w:pPr>
        <w:pStyle w:val="ListParagraph"/>
        <w:ind w:left="0"/>
      </w:pPr>
      <w:r w:rsidRPr="00D218AE">
        <w:t>Vendors must complete the Service Provider Annual Certification (</w:t>
      </w:r>
      <w:r w:rsidR="00FF51C1" w:rsidRPr="00D218AE">
        <w:t>“</w:t>
      </w:r>
      <w:r w:rsidRPr="00D218AE">
        <w:t>SPAC</w:t>
      </w:r>
      <w:r w:rsidR="00FF51C1" w:rsidRPr="00D218AE">
        <w:t>”</w:t>
      </w:r>
      <w:r w:rsidRPr="00D218AE">
        <w:t>) prior to billing for any services.  Payment for services will not be made prior to the vendor’s successful annual certification.</w:t>
      </w:r>
    </w:p>
    <w:p w:rsidR="00671847" w:rsidRPr="00D218AE" w:rsidRDefault="00671847" w:rsidP="006B2319">
      <w:pPr>
        <w:pStyle w:val="ListParagraph"/>
        <w:ind w:left="0"/>
      </w:pPr>
    </w:p>
    <w:p w:rsidR="0072753E" w:rsidRPr="00D218AE" w:rsidRDefault="0072753E" w:rsidP="00FF51C1">
      <w:pPr>
        <w:pStyle w:val="BodyText"/>
      </w:pPr>
      <w:r w:rsidRPr="00D218AE">
        <w:t>Upon notification that the Library</w:t>
      </w:r>
      <w:r w:rsidR="00FF51C1" w:rsidRPr="00D218AE">
        <w:t>’</w:t>
      </w:r>
      <w:r w:rsidRPr="00D218AE">
        <w:t xml:space="preserve">s services and installation are covered by the Universal Services E-Rate program, payment by the Library shall be made on a monthly basis for the non-discounted portion of ongoing services provided by the Vendor. </w:t>
      </w:r>
      <w:r w:rsidR="001D356C">
        <w:t xml:space="preserve">If the library chooses the service provider invoicing </w:t>
      </w:r>
      <w:r w:rsidR="001D356C">
        <w:lastRenderedPageBreak/>
        <w:t>method (SPI), t</w:t>
      </w:r>
      <w:r w:rsidRPr="00D218AE">
        <w:t>he Vendor is responsible for obtaining reimbursement from th</w:t>
      </w:r>
      <w:r w:rsidR="001D356C">
        <w:t>e SLD</w:t>
      </w:r>
      <w:r w:rsidRPr="00D218AE">
        <w:t xml:space="preserve"> (</w:t>
      </w:r>
      <w:r w:rsidR="001D356C">
        <w:t>School and Libraries Division.) For all services</w:t>
      </w:r>
      <w:r w:rsidRPr="00D218AE">
        <w:t>, payment by the Library shall be made for the non-discounted portion upon completion of installation as provided in the Vendor</w:t>
      </w:r>
      <w:r w:rsidR="00FF51C1" w:rsidRPr="00D218AE">
        <w:t>’</w:t>
      </w:r>
      <w:r w:rsidRPr="00D218AE">
        <w:t xml:space="preserve">s response to the RFP which resulted in this Agreement. </w:t>
      </w:r>
    </w:p>
    <w:p w:rsidR="0072753E" w:rsidRPr="00D218AE" w:rsidRDefault="0072753E" w:rsidP="00FF51C1">
      <w:pPr>
        <w:pStyle w:val="BodyText"/>
      </w:pPr>
      <w:r w:rsidRPr="00D218AE">
        <w:t xml:space="preserve">If between the </w:t>
      </w:r>
      <w:r w:rsidR="001D356C" w:rsidRPr="00D218AE">
        <w:t>dates</w:t>
      </w:r>
      <w:r w:rsidRPr="00D218AE">
        <w:t xml:space="preserve"> of this Agreement and the date the ISP service i</w:t>
      </w:r>
      <w:r w:rsidR="00D218AE" w:rsidRPr="00D218AE">
        <w:t>s accepted by the Library, the v</w:t>
      </w:r>
      <w:r w:rsidRPr="00D218AE">
        <w:t>endor should announce a reduction in the</w:t>
      </w:r>
      <w:r w:rsidR="001D356C">
        <w:t xml:space="preserve"> price for the ISP service, </w:t>
      </w:r>
      <w:r w:rsidRPr="00D218AE">
        <w:t>the price for such ISP service shall be deemed to be decreased by an amount equal to the price</w:t>
      </w:r>
      <w:r w:rsidR="001D356C">
        <w:t xml:space="preserve"> for</w:t>
      </w:r>
      <w:r w:rsidRPr="00D218AE">
        <w:t xml:space="preserve"> </w:t>
      </w:r>
      <w:r w:rsidR="001D356C">
        <w:t>same or similar service</w:t>
      </w:r>
      <w:r w:rsidRPr="00D218AE">
        <w:t>.</w:t>
      </w:r>
    </w:p>
    <w:p w:rsidR="0072753E" w:rsidRPr="00D218AE" w:rsidRDefault="001D356C" w:rsidP="00FF51C1">
      <w:pPr>
        <w:pStyle w:val="BodyText"/>
      </w:pPr>
      <w:r>
        <w:t xml:space="preserve">Amounts due the Library for property </w:t>
      </w:r>
      <w:r w:rsidR="0072753E" w:rsidRPr="00D218AE">
        <w:t xml:space="preserve">damages </w:t>
      </w:r>
      <w:r>
        <w:t xml:space="preserve">during construction </w:t>
      </w:r>
      <w:r w:rsidR="0072753E" w:rsidRPr="00D218AE">
        <w:t>may be deducted by the Library from any money payable to the Vendor pursuant to this Agreement. The Library sha</w:t>
      </w:r>
      <w:r w:rsidR="00D218AE" w:rsidRPr="00D218AE">
        <w:t>ll notify the v</w:t>
      </w:r>
      <w:r w:rsidR="0072753E" w:rsidRPr="00D218AE">
        <w:t>endor in writing of any claim for damages prior to the deduction there</w:t>
      </w:r>
      <w:r w:rsidR="00D218AE" w:rsidRPr="00D218AE">
        <w:t>of from amounts payable to the v</w:t>
      </w:r>
      <w:r w:rsidR="0072753E" w:rsidRPr="00D218AE">
        <w:t>endor.</w:t>
      </w:r>
    </w:p>
    <w:p w:rsidR="0072753E" w:rsidRPr="003B0E5F" w:rsidRDefault="00D218AE" w:rsidP="00FF51C1">
      <w:pPr>
        <w:pStyle w:val="BodyText"/>
        <w:rPr>
          <w:color w:val="FF0000"/>
        </w:rPr>
      </w:pPr>
      <w:r w:rsidRPr="003B0E5F">
        <w:rPr>
          <w:color w:val="FF0000"/>
        </w:rPr>
        <w:t>The v</w:t>
      </w:r>
      <w:r w:rsidR="0072753E" w:rsidRPr="003B0E5F">
        <w:rPr>
          <w:color w:val="FF0000"/>
        </w:rPr>
        <w:t>endor shall perm</w:t>
      </w:r>
      <w:r w:rsidR="001D356C" w:rsidRPr="003B0E5F">
        <w:rPr>
          <w:color w:val="FF0000"/>
        </w:rPr>
        <w:t>it the Library or</w:t>
      </w:r>
      <w:r w:rsidR="0072753E" w:rsidRPr="003B0E5F">
        <w:rPr>
          <w:color w:val="FF0000"/>
        </w:rPr>
        <w:t xml:space="preserve"> the </w:t>
      </w:r>
      <w:r w:rsidR="003B0E5F">
        <w:rPr>
          <w:color w:val="FF0000"/>
        </w:rPr>
        <w:t xml:space="preserve">Library Board of Trustees as </w:t>
      </w:r>
      <w:r w:rsidR="0072753E" w:rsidRPr="003B0E5F">
        <w:rPr>
          <w:color w:val="FF0000"/>
        </w:rPr>
        <w:t xml:space="preserve">necessary (including after the expiration of termination of this Agreement), to inspect and audit at any and all reasonable times in </w:t>
      </w:r>
      <w:r w:rsidR="00B85819" w:rsidRPr="003B0E5F">
        <w:rPr>
          <w:color w:val="FF0000"/>
        </w:rPr>
        <w:t>(COUNTY NAME)</w:t>
      </w:r>
      <w:r w:rsidR="0072753E" w:rsidRPr="003B0E5F">
        <w:rPr>
          <w:color w:val="FF0000"/>
        </w:rPr>
        <w:t xml:space="preserve"> County, Mississippi, or at such other reasonable location as the Library Board of Trustees selects, all pertinent books and records of the Vendor and any subcontractors or other person or entity that has performed work in connection with or related to the Vendor</w:t>
      </w:r>
      <w:r w:rsidR="00FF51C1" w:rsidRPr="003B0E5F">
        <w:rPr>
          <w:color w:val="FF0000"/>
        </w:rPr>
        <w:t>’</w:t>
      </w:r>
      <w:r w:rsidR="0072753E" w:rsidRPr="003B0E5F">
        <w:rPr>
          <w:color w:val="FF0000"/>
        </w:rPr>
        <w:t>s services under this Agreement to verify the accuracy of accounting records; and shall supply the Library with, or shall permit the Library to make, a copy of any books and records and any portion thereof, upon</w:t>
      </w:r>
      <w:r w:rsidR="00170192" w:rsidRPr="003B0E5F">
        <w:rPr>
          <w:color w:val="FF0000"/>
        </w:rPr>
        <w:t xml:space="preserve"> the Library Board of Trustees’ </w:t>
      </w:r>
      <w:r w:rsidRPr="003B0E5F">
        <w:rPr>
          <w:color w:val="FF0000"/>
        </w:rPr>
        <w:t>request. The v</w:t>
      </w:r>
      <w:r w:rsidR="0072753E" w:rsidRPr="003B0E5F">
        <w:rPr>
          <w:color w:val="FF0000"/>
        </w:rPr>
        <w:t>endor shall ensure that such inspection, audit, and copying right of the Library is a condition of any subcontract, agreement or other arrangement under which any other person or entity is permitted to perform work in con</w:t>
      </w:r>
      <w:r w:rsidRPr="003B0E5F">
        <w:rPr>
          <w:color w:val="FF0000"/>
        </w:rPr>
        <w:t>nection with or related to the v</w:t>
      </w:r>
      <w:r w:rsidR="0072753E" w:rsidRPr="003B0E5F">
        <w:rPr>
          <w:color w:val="FF0000"/>
        </w:rPr>
        <w:t>endor</w:t>
      </w:r>
      <w:r w:rsidR="00FF51C1" w:rsidRPr="003B0E5F">
        <w:rPr>
          <w:color w:val="FF0000"/>
        </w:rPr>
        <w:t>’</w:t>
      </w:r>
      <w:r w:rsidR="0072753E" w:rsidRPr="003B0E5F">
        <w:rPr>
          <w:color w:val="FF0000"/>
        </w:rPr>
        <w:t>s services under this Agreement.</w:t>
      </w:r>
    </w:p>
    <w:p w:rsidR="0072753E" w:rsidRPr="00D218AE" w:rsidRDefault="0072753E" w:rsidP="00FF51C1">
      <w:pPr>
        <w:pStyle w:val="BodyText"/>
      </w:pPr>
      <w:r w:rsidRPr="00D218AE">
        <w:t xml:space="preserve">Any portion of this contract </w:t>
      </w:r>
      <w:r w:rsidR="003B0E5F">
        <w:t>which impairs payment by the SLD</w:t>
      </w:r>
      <w:r w:rsidRPr="00D218AE">
        <w:t xml:space="preserve"> or is contrary to its regulations, such provision(s) shall be deemed canceled or modified to effect compliance.</w:t>
      </w:r>
    </w:p>
    <w:p w:rsidR="0072753E" w:rsidRPr="00615965" w:rsidRDefault="00B01168" w:rsidP="00615965">
      <w:pPr>
        <w:pStyle w:val="Heading1"/>
      </w:pPr>
      <w:bookmarkStart w:id="57" w:name="_Toc525652694"/>
      <w:r w:rsidRPr="00615965">
        <w:t>SECTION 5</w:t>
      </w:r>
      <w:r w:rsidR="0072753E" w:rsidRPr="00615965">
        <w:t>.5: VENDOR WARRANTIES</w:t>
      </w:r>
      <w:bookmarkEnd w:id="57"/>
    </w:p>
    <w:p w:rsidR="0072753E" w:rsidRPr="00B01168" w:rsidRDefault="00B01168" w:rsidP="00615965">
      <w:pPr>
        <w:pStyle w:val="Heading3"/>
      </w:pPr>
      <w:bookmarkStart w:id="58" w:name="_Toc525652695"/>
      <w:r w:rsidRPr="00B01168">
        <w:t>5</w:t>
      </w:r>
      <w:r w:rsidR="0072753E" w:rsidRPr="00B01168">
        <w:t>.5.1</w:t>
      </w:r>
      <w:r w:rsidR="00FF51C1" w:rsidRPr="00B01168">
        <w:tab/>
      </w:r>
      <w:r w:rsidR="0072753E" w:rsidRPr="00B01168">
        <w:t>QUALIFICATIONS</w:t>
      </w:r>
      <w:bookmarkEnd w:id="58"/>
    </w:p>
    <w:p w:rsidR="0072753E" w:rsidRPr="00C57704" w:rsidRDefault="0072753E" w:rsidP="00FF51C1">
      <w:pPr>
        <w:pStyle w:val="BodyText"/>
      </w:pPr>
      <w:r w:rsidRPr="00C57704">
        <w:t xml:space="preserve">The Vendor shall </w:t>
      </w:r>
      <w:r w:rsidR="006B2319" w:rsidRPr="00C57704">
        <w:t>meet all requirements of USAC</w:t>
      </w:r>
      <w:r w:rsidRPr="00C57704">
        <w:t xml:space="preserve"> to act as a Service Provider and shall be authorized to do business in the State of </w:t>
      </w:r>
      <w:smartTag w:uri="urn:schemas-microsoft-com:office:smarttags" w:element="State">
        <w:smartTag w:uri="urn:schemas-microsoft-com:office:smarttags" w:element="place">
          <w:smartTag w:uri="urn:schemas-microsoft-com:office:smarttags" w:element="PlaceType">
            <w:r w:rsidRPr="00C57704">
              <w:t>Mississippi</w:t>
            </w:r>
          </w:smartTag>
        </w:smartTag>
      </w:smartTag>
      <w:r w:rsidRPr="00C57704">
        <w:t>.</w:t>
      </w:r>
    </w:p>
    <w:p w:rsidR="0072753E" w:rsidRPr="00B01168" w:rsidRDefault="00B01168" w:rsidP="00615965">
      <w:pPr>
        <w:pStyle w:val="Heading3"/>
      </w:pPr>
      <w:bookmarkStart w:id="59" w:name="_Toc525652696"/>
      <w:r w:rsidRPr="00B01168">
        <w:t>5</w:t>
      </w:r>
      <w:r w:rsidR="0072753E" w:rsidRPr="00B01168">
        <w:t>.5.2</w:t>
      </w:r>
      <w:r w:rsidR="00FF51C1" w:rsidRPr="00B01168">
        <w:tab/>
      </w:r>
      <w:r w:rsidR="0072753E" w:rsidRPr="00B01168">
        <w:t>PRICES AND CHARGES</w:t>
      </w:r>
      <w:bookmarkEnd w:id="59"/>
    </w:p>
    <w:p w:rsidR="0072753E" w:rsidRDefault="0072753E" w:rsidP="00FF51C1">
      <w:pPr>
        <w:pStyle w:val="BodyText"/>
      </w:pPr>
      <w:r w:rsidRPr="00C57704">
        <w:t>The Vendor warrants that the pr</w:t>
      </w:r>
      <w:r w:rsidR="00170192">
        <w:t xml:space="preserve">ice or charges for service </w:t>
      </w:r>
      <w:r w:rsidRPr="00C57704">
        <w:t>acquired by the Library during the term of this Agreement shall be equal to or less than the prices or charges given to any other</w:t>
      </w:r>
      <w:r w:rsidR="003B0E5F">
        <w:t xml:space="preserve"> similarly situated</w:t>
      </w:r>
      <w:r w:rsidRPr="00C57704">
        <w:t xml:space="preserve"> customer.</w:t>
      </w:r>
      <w:r w:rsidR="00BB39D0">
        <w:t xml:space="preserve"> </w:t>
      </w:r>
      <w:r w:rsidR="00BB39D0" w:rsidRPr="00D757AC">
        <w:t>Any pricing proposed must comply with the FCC Lowest Corresponding Price Rule as required by the Universal Service First Report and Order, and restated in the FCC Erate Modernization Report and Order, adopted July 11, 2014. The FCC Lowest Corresponding Price rule prohibit</w:t>
      </w:r>
      <w:r w:rsidR="003B0E5F">
        <w:t>s an Erate service provider</w:t>
      </w:r>
      <w:r w:rsidR="00BB39D0" w:rsidRPr="00D757AC">
        <w:t xml:space="preserve"> from offering or charging Erate applicants a price higher than the lowest price that the offeror charges to non-residential customers who are similarly situated to a particular school, library, rural health care provider or consortium </w:t>
      </w:r>
      <w:r w:rsidR="003B0E5F">
        <w:t>that purchase directly from the provider.</w:t>
      </w:r>
    </w:p>
    <w:p w:rsidR="00BB39D0" w:rsidRDefault="00BB39D0" w:rsidP="00FF51C1">
      <w:pPr>
        <w:pStyle w:val="BodyText"/>
      </w:pPr>
    </w:p>
    <w:p w:rsidR="002312F0" w:rsidRDefault="002312F0" w:rsidP="00FF51C1">
      <w:pPr>
        <w:pStyle w:val="BodyText"/>
      </w:pPr>
    </w:p>
    <w:p w:rsidR="002312F0" w:rsidRPr="00AD61B5" w:rsidRDefault="00AD61B5" w:rsidP="00615965">
      <w:pPr>
        <w:pStyle w:val="Heading1"/>
      </w:pPr>
      <w:bookmarkStart w:id="60" w:name="_Toc525652697"/>
      <w:r>
        <w:lastRenderedPageBreak/>
        <w:t>SECTION 6</w:t>
      </w:r>
      <w:r w:rsidR="002312F0" w:rsidRPr="00AD61B5">
        <w:t>: AWARD OF SUCCESSF</w:t>
      </w:r>
      <w:r w:rsidR="000C4AD8">
        <w:t>UL</w:t>
      </w:r>
      <w:r w:rsidR="002312F0" w:rsidRPr="00AD61B5">
        <w:t xml:space="preserve"> BID</w:t>
      </w:r>
      <w:bookmarkEnd w:id="60"/>
    </w:p>
    <w:p w:rsidR="004306BC" w:rsidRDefault="003B0E5F" w:rsidP="00AD61B5">
      <w:r>
        <w:t>Price shall be the primary determining factor</w:t>
      </w:r>
      <w:r w:rsidR="00AD61B5">
        <w:t xml:space="preserve"> but not the sole criteria in selection of an Internet Service Pro</w:t>
      </w:r>
      <w:r w:rsidR="001905D8">
        <w:t xml:space="preserve">vider for the Library.  </w:t>
      </w:r>
    </w:p>
    <w:p w:rsidR="004A2E93" w:rsidRDefault="004A2E93" w:rsidP="00AD61B5">
      <w:bookmarkStart w:id="61" w:name="_GoBack"/>
      <w:bookmarkEnd w:id="61"/>
    </w:p>
    <w:p w:rsidR="004306BC" w:rsidRPr="004306BC" w:rsidRDefault="004306BC" w:rsidP="00AD61B5">
      <w:pPr>
        <w:rPr>
          <w:color w:val="FF0000"/>
        </w:rPr>
      </w:pPr>
      <w:r w:rsidRPr="004306BC">
        <w:rPr>
          <w:color w:val="FF0000"/>
        </w:rPr>
        <w:t>Evaluation Table Goes Here</w:t>
      </w:r>
    </w:p>
    <w:p w:rsidR="00AD61B5" w:rsidRPr="00C57704" w:rsidRDefault="00AD61B5" w:rsidP="00FF51C1">
      <w:pPr>
        <w:pStyle w:val="BodyText"/>
      </w:pPr>
    </w:p>
    <w:p w:rsidR="00C12291" w:rsidRDefault="00C12291" w:rsidP="00615965">
      <w:pPr>
        <w:pStyle w:val="Heading1"/>
        <w:jc w:val="left"/>
        <w:rPr>
          <w:rFonts w:cs="Times New Roman"/>
          <w:sz w:val="24"/>
          <w:szCs w:val="24"/>
        </w:rPr>
      </w:pPr>
    </w:p>
    <w:p w:rsidR="00615965" w:rsidRDefault="00615965" w:rsidP="00615965"/>
    <w:p w:rsidR="00615965" w:rsidRPr="00615965" w:rsidRDefault="00615965" w:rsidP="00615965"/>
    <w:p w:rsidR="0072753E" w:rsidRPr="00615965" w:rsidRDefault="00AD61B5" w:rsidP="00615965">
      <w:pPr>
        <w:pStyle w:val="Heading1"/>
      </w:pPr>
      <w:bookmarkStart w:id="62" w:name="_Toc525652698"/>
      <w:r w:rsidRPr="00615965">
        <w:t>SECTION 7</w:t>
      </w:r>
      <w:r w:rsidR="0072753E" w:rsidRPr="00615965">
        <w:t>: KEY DATES</w:t>
      </w:r>
      <w:bookmarkEnd w:id="62"/>
    </w:p>
    <w:p w:rsidR="00EE7AB5" w:rsidRPr="00C47610" w:rsidRDefault="00EE7AB5" w:rsidP="00EE7AB5"/>
    <w:p w:rsidR="00C131CC" w:rsidRDefault="009A038F" w:rsidP="009A038F">
      <w:pPr>
        <w:widowControl w:val="0"/>
        <w:autoSpaceDE w:val="0"/>
        <w:autoSpaceDN w:val="0"/>
        <w:adjustRightInd w:val="0"/>
        <w:spacing w:before="100" w:after="100"/>
        <w:rPr>
          <w:color w:val="FF0000"/>
        </w:rPr>
      </w:pPr>
      <w:r w:rsidRPr="00593369">
        <w:rPr>
          <w:color w:val="FF0000"/>
        </w:rPr>
        <w:t>Last day the Library will accept written questions concerning the RFP:</w:t>
      </w:r>
    </w:p>
    <w:p w:rsidR="009A038F" w:rsidRDefault="00593369" w:rsidP="009A038F">
      <w:pPr>
        <w:widowControl w:val="0"/>
        <w:autoSpaceDE w:val="0"/>
        <w:autoSpaceDN w:val="0"/>
        <w:adjustRightInd w:val="0"/>
        <w:spacing w:before="100" w:after="100"/>
        <w:rPr>
          <w:color w:val="FF0000"/>
        </w:rPr>
      </w:pPr>
      <w:r w:rsidRPr="00593369">
        <w:rPr>
          <w:color w:val="FF0000"/>
        </w:rPr>
        <w:t>Date and Time</w:t>
      </w:r>
    </w:p>
    <w:p w:rsidR="003B0E5F" w:rsidRDefault="003B0E5F" w:rsidP="009A038F">
      <w:pPr>
        <w:widowControl w:val="0"/>
        <w:autoSpaceDE w:val="0"/>
        <w:autoSpaceDN w:val="0"/>
        <w:adjustRightInd w:val="0"/>
        <w:spacing w:before="100" w:after="100"/>
        <w:rPr>
          <w:color w:val="FF0000"/>
        </w:rPr>
      </w:pPr>
    </w:p>
    <w:p w:rsidR="003B0E5F" w:rsidRDefault="003B0E5F" w:rsidP="009A038F">
      <w:pPr>
        <w:widowControl w:val="0"/>
        <w:autoSpaceDE w:val="0"/>
        <w:autoSpaceDN w:val="0"/>
        <w:adjustRightInd w:val="0"/>
        <w:spacing w:before="100" w:after="100"/>
        <w:rPr>
          <w:color w:val="FF0000"/>
        </w:rPr>
      </w:pPr>
      <w:r>
        <w:rPr>
          <w:color w:val="FF0000"/>
        </w:rPr>
        <w:t>Mandatory Walk Through:</w:t>
      </w:r>
    </w:p>
    <w:p w:rsidR="003B0E5F" w:rsidRPr="00593369" w:rsidRDefault="003B0E5F" w:rsidP="009A038F">
      <w:pPr>
        <w:widowControl w:val="0"/>
        <w:autoSpaceDE w:val="0"/>
        <w:autoSpaceDN w:val="0"/>
        <w:adjustRightInd w:val="0"/>
        <w:spacing w:before="100" w:after="100"/>
        <w:rPr>
          <w:color w:val="FF0000"/>
        </w:rPr>
      </w:pPr>
      <w:r>
        <w:rPr>
          <w:color w:val="FF0000"/>
        </w:rPr>
        <w:t>Date and Time</w:t>
      </w:r>
    </w:p>
    <w:p w:rsidR="00C12291" w:rsidRPr="00593369" w:rsidRDefault="00C12291" w:rsidP="009A038F">
      <w:pPr>
        <w:widowControl w:val="0"/>
        <w:autoSpaceDE w:val="0"/>
        <w:autoSpaceDN w:val="0"/>
        <w:adjustRightInd w:val="0"/>
        <w:spacing w:before="100" w:after="100"/>
        <w:rPr>
          <w:color w:val="FF0000"/>
        </w:rPr>
      </w:pPr>
    </w:p>
    <w:p w:rsidR="00C131CC" w:rsidRDefault="009A038F" w:rsidP="009A038F">
      <w:pPr>
        <w:widowControl w:val="0"/>
        <w:autoSpaceDE w:val="0"/>
        <w:autoSpaceDN w:val="0"/>
        <w:adjustRightInd w:val="0"/>
        <w:spacing w:before="100" w:after="100"/>
        <w:rPr>
          <w:color w:val="FF0000"/>
        </w:rPr>
      </w:pPr>
      <w:r w:rsidRPr="00593369">
        <w:rPr>
          <w:color w:val="FF0000"/>
        </w:rPr>
        <w:t>Last day the Library will accept Proposals:</w:t>
      </w:r>
      <w:r w:rsidR="00C12291" w:rsidRPr="00593369">
        <w:rPr>
          <w:color w:val="FF0000"/>
        </w:rPr>
        <w:t xml:space="preserve"> </w:t>
      </w:r>
    </w:p>
    <w:p w:rsidR="009A038F" w:rsidRPr="00593369" w:rsidRDefault="00593369" w:rsidP="009A038F">
      <w:pPr>
        <w:widowControl w:val="0"/>
        <w:autoSpaceDE w:val="0"/>
        <w:autoSpaceDN w:val="0"/>
        <w:adjustRightInd w:val="0"/>
        <w:spacing w:before="100" w:after="100"/>
        <w:rPr>
          <w:color w:val="FF0000"/>
        </w:rPr>
      </w:pPr>
      <w:r w:rsidRPr="00593369">
        <w:rPr>
          <w:color w:val="FF0000"/>
        </w:rPr>
        <w:t>Date and Time</w:t>
      </w:r>
      <w:r w:rsidR="009A038F" w:rsidRPr="00593369">
        <w:rPr>
          <w:color w:val="FF0000"/>
        </w:rPr>
        <w:t>.</w:t>
      </w:r>
    </w:p>
    <w:p w:rsidR="00593369" w:rsidRPr="00593369" w:rsidRDefault="00593369" w:rsidP="009A038F">
      <w:pPr>
        <w:widowControl w:val="0"/>
        <w:autoSpaceDE w:val="0"/>
        <w:autoSpaceDN w:val="0"/>
        <w:adjustRightInd w:val="0"/>
        <w:spacing w:before="100" w:after="100"/>
        <w:rPr>
          <w:color w:val="FF0000"/>
        </w:rPr>
      </w:pPr>
    </w:p>
    <w:p w:rsidR="00C131CC" w:rsidRDefault="009A038F" w:rsidP="009A038F">
      <w:pPr>
        <w:widowControl w:val="0"/>
        <w:autoSpaceDE w:val="0"/>
        <w:autoSpaceDN w:val="0"/>
        <w:adjustRightInd w:val="0"/>
        <w:spacing w:before="100" w:after="100"/>
        <w:rPr>
          <w:color w:val="FF0000"/>
        </w:rPr>
      </w:pPr>
      <w:r w:rsidRPr="00593369">
        <w:rPr>
          <w:color w:val="FF0000"/>
        </w:rPr>
        <w:t>Day the Library will open Proposals:</w:t>
      </w:r>
      <w:r w:rsidR="00C12291" w:rsidRPr="00593369">
        <w:rPr>
          <w:color w:val="FF0000"/>
        </w:rPr>
        <w:t xml:space="preserve"> </w:t>
      </w:r>
    </w:p>
    <w:p w:rsidR="009A038F" w:rsidRPr="00593369" w:rsidRDefault="00593369" w:rsidP="009A038F">
      <w:pPr>
        <w:widowControl w:val="0"/>
        <w:autoSpaceDE w:val="0"/>
        <w:autoSpaceDN w:val="0"/>
        <w:adjustRightInd w:val="0"/>
        <w:spacing w:before="100" w:after="100"/>
        <w:rPr>
          <w:color w:val="FF0000"/>
        </w:rPr>
      </w:pPr>
      <w:r w:rsidRPr="00593369">
        <w:rPr>
          <w:color w:val="FF0000"/>
        </w:rPr>
        <w:t>Date and Time</w:t>
      </w:r>
    </w:p>
    <w:p w:rsidR="00593369" w:rsidRPr="00593369" w:rsidRDefault="00593369" w:rsidP="009A038F">
      <w:pPr>
        <w:widowControl w:val="0"/>
        <w:autoSpaceDE w:val="0"/>
        <w:autoSpaceDN w:val="0"/>
        <w:adjustRightInd w:val="0"/>
        <w:spacing w:before="100" w:after="100"/>
        <w:rPr>
          <w:color w:val="FF0000"/>
        </w:rPr>
      </w:pPr>
    </w:p>
    <w:p w:rsidR="00C131CC" w:rsidRDefault="009A038F" w:rsidP="009A038F">
      <w:pPr>
        <w:widowControl w:val="0"/>
        <w:autoSpaceDE w:val="0"/>
        <w:autoSpaceDN w:val="0"/>
        <w:adjustRightInd w:val="0"/>
        <w:spacing w:before="100" w:after="100"/>
        <w:rPr>
          <w:color w:val="FF0000"/>
        </w:rPr>
      </w:pPr>
      <w:r w:rsidRPr="00593369">
        <w:rPr>
          <w:color w:val="FF0000"/>
        </w:rPr>
        <w:t>Day Library will be receiving Internet Service</w:t>
      </w:r>
      <w:r w:rsidR="00593369" w:rsidRPr="00593369">
        <w:rPr>
          <w:color w:val="FF0000"/>
        </w:rPr>
        <w:t xml:space="preserve">: </w:t>
      </w:r>
    </w:p>
    <w:p w:rsidR="009A038F" w:rsidRPr="00593369" w:rsidRDefault="00593369" w:rsidP="009A038F">
      <w:pPr>
        <w:widowControl w:val="0"/>
        <w:autoSpaceDE w:val="0"/>
        <w:autoSpaceDN w:val="0"/>
        <w:adjustRightInd w:val="0"/>
        <w:spacing w:before="100" w:after="100"/>
        <w:rPr>
          <w:color w:val="FF0000"/>
        </w:rPr>
      </w:pPr>
      <w:r w:rsidRPr="00593369">
        <w:rPr>
          <w:color w:val="FF0000"/>
        </w:rPr>
        <w:t>Date and Time</w:t>
      </w:r>
    </w:p>
    <w:p w:rsidR="00442645" w:rsidRDefault="00442645">
      <w:pPr>
        <w:rPr>
          <w:color w:val="FF0000"/>
        </w:rPr>
      </w:pPr>
      <w:r>
        <w:rPr>
          <w:color w:val="FF0000"/>
        </w:rPr>
        <w:br w:type="page"/>
      </w:r>
    </w:p>
    <w:p w:rsidR="00EE7AB5" w:rsidRDefault="00EE7AB5" w:rsidP="00EE7AB5"/>
    <w:p w:rsidR="00EE7AB5" w:rsidRPr="00442645" w:rsidRDefault="00286F13" w:rsidP="00615965">
      <w:pPr>
        <w:pStyle w:val="Heading1"/>
      </w:pPr>
      <w:bookmarkStart w:id="63" w:name="_Toc525652699"/>
      <w:r w:rsidRPr="00442645">
        <w:t>SECTION 8: FINANCIAL PROPOSAL SUBMISSION SHEET</w:t>
      </w:r>
      <w:bookmarkEnd w:id="63"/>
    </w:p>
    <w:p w:rsidR="003E6760" w:rsidRDefault="003E6760" w:rsidP="00EE7AB5">
      <w:pPr>
        <w:rPr>
          <w:b/>
        </w:rPr>
      </w:pPr>
    </w:p>
    <w:p w:rsidR="003E6760" w:rsidRPr="00442645" w:rsidRDefault="003E6760" w:rsidP="003E6760">
      <w:pPr>
        <w:rPr>
          <w:color w:val="FF0000"/>
        </w:rPr>
      </w:pPr>
      <w:r w:rsidRPr="00442645">
        <w:rPr>
          <w:color w:val="FF0000"/>
        </w:rPr>
        <w:t xml:space="preserve">A Microsoft Word version of submission sheet is available at </w:t>
      </w:r>
      <w:r w:rsidR="00442645" w:rsidRPr="00442645">
        <w:rPr>
          <w:color w:val="FF0000"/>
        </w:rPr>
        <w:t>???</w:t>
      </w:r>
    </w:p>
    <w:p w:rsidR="0072753E" w:rsidRPr="00C57704" w:rsidRDefault="0072753E">
      <w:pPr>
        <w:widowControl w:val="0"/>
        <w:autoSpaceDE w:val="0"/>
        <w:autoSpaceDN w:val="0"/>
        <w:adjustRightInd w:val="0"/>
        <w:spacing w:before="100" w:after="100"/>
      </w:pPr>
    </w:p>
    <w:p w:rsidR="00620EB3" w:rsidRPr="00442645" w:rsidRDefault="00442645" w:rsidP="00620EB3">
      <w:pPr>
        <w:jc w:val="center"/>
        <w:rPr>
          <w:b/>
          <w:color w:val="FF0000"/>
        </w:rPr>
      </w:pPr>
      <w:r w:rsidRPr="00442645">
        <w:rPr>
          <w:b/>
          <w:color w:val="FF0000"/>
        </w:rPr>
        <w:t>LIBRARY</w:t>
      </w:r>
    </w:p>
    <w:p w:rsidR="00CC3890" w:rsidRDefault="00CC3890" w:rsidP="00CC3890">
      <w:pPr>
        <w:jc w:val="center"/>
        <w:rPr>
          <w:b/>
        </w:rPr>
      </w:pPr>
      <w:r>
        <w:rPr>
          <w:b/>
        </w:rPr>
        <w:t xml:space="preserve">FINANCIAL  PROPOSAL </w:t>
      </w:r>
    </w:p>
    <w:p w:rsidR="00CC3890" w:rsidRDefault="00CC3890" w:rsidP="00CC3890">
      <w:pPr>
        <w:jc w:val="center"/>
        <w:rPr>
          <w:b/>
          <w:sz w:val="28"/>
        </w:rPr>
      </w:pPr>
    </w:p>
    <w:p w:rsidR="00CC3890" w:rsidRPr="00442645" w:rsidRDefault="00C131CC" w:rsidP="00CC3890">
      <w:pPr>
        <w:jc w:val="center"/>
        <w:rPr>
          <w:b/>
          <w:color w:val="FF0000"/>
        </w:rPr>
      </w:pPr>
      <w:r>
        <w:rPr>
          <w:b/>
          <w:color w:val="FF0000"/>
        </w:rPr>
        <w:t>??</w:t>
      </w:r>
      <w:r w:rsidR="00CC3890" w:rsidRPr="00442645">
        <w:rPr>
          <w:b/>
          <w:color w:val="FF0000"/>
        </w:rPr>
        <w:t xml:space="preserve"> MG Connection</w:t>
      </w:r>
    </w:p>
    <w:p w:rsidR="00CC3890" w:rsidRDefault="00CC3890" w:rsidP="00CC3890">
      <w:pPr>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980"/>
        <w:gridCol w:w="2340"/>
        <w:gridCol w:w="1980"/>
      </w:tblGrid>
      <w:tr w:rsidR="00CC3890" w:rsidRPr="008B0594" w:rsidTr="008B0594">
        <w:trPr>
          <w:trHeight w:val="350"/>
        </w:trPr>
        <w:tc>
          <w:tcPr>
            <w:tcW w:w="3618" w:type="dxa"/>
            <w:shd w:val="clear" w:color="auto" w:fill="auto"/>
          </w:tcPr>
          <w:p w:rsidR="00CC3890" w:rsidRDefault="00CC3890" w:rsidP="00BC41DD"/>
        </w:tc>
        <w:tc>
          <w:tcPr>
            <w:tcW w:w="1980" w:type="dxa"/>
            <w:shd w:val="clear" w:color="auto" w:fill="auto"/>
          </w:tcPr>
          <w:p w:rsidR="00CC3890" w:rsidRDefault="00CC3890" w:rsidP="00BC41DD">
            <w:r>
              <w:t>One Year Pricing</w:t>
            </w:r>
          </w:p>
        </w:tc>
        <w:tc>
          <w:tcPr>
            <w:tcW w:w="2340" w:type="dxa"/>
            <w:shd w:val="clear" w:color="auto" w:fill="auto"/>
          </w:tcPr>
          <w:p w:rsidR="00CC3890" w:rsidRDefault="00CC3890" w:rsidP="00BC41DD">
            <w:r>
              <w:t>Three Year Pricing</w:t>
            </w:r>
          </w:p>
        </w:tc>
        <w:tc>
          <w:tcPr>
            <w:tcW w:w="1980" w:type="dxa"/>
            <w:shd w:val="clear" w:color="auto" w:fill="auto"/>
          </w:tcPr>
          <w:p w:rsidR="00CC3890" w:rsidRDefault="00CC3890" w:rsidP="00BC41DD">
            <w:r>
              <w:t>Five Year Pricing</w:t>
            </w:r>
          </w:p>
        </w:tc>
      </w:tr>
      <w:tr w:rsidR="00CC3890" w:rsidRPr="008B0594" w:rsidTr="008B0594">
        <w:tc>
          <w:tcPr>
            <w:tcW w:w="3618" w:type="dxa"/>
            <w:shd w:val="clear" w:color="auto" w:fill="auto"/>
          </w:tcPr>
          <w:p w:rsidR="00CC3890" w:rsidRDefault="00154076" w:rsidP="00BC41DD">
            <w:r>
              <w:t>Monthly Total for Internet Service</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154076" w:rsidRPr="008B0594" w:rsidTr="008B0594">
        <w:tc>
          <w:tcPr>
            <w:tcW w:w="3618" w:type="dxa"/>
            <w:shd w:val="clear" w:color="auto" w:fill="auto"/>
          </w:tcPr>
          <w:p w:rsidR="00154076" w:rsidRDefault="00154076" w:rsidP="00154076">
            <w:r>
              <w:t>Ineligible Charges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Any Other Fees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Total Monthly Cost</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One Time Charges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bl>
    <w:p w:rsidR="00CC3890" w:rsidRDefault="00CC3890" w:rsidP="00CC3890">
      <w:pPr>
        <w:jc w:val="center"/>
        <w:rPr>
          <w:b/>
        </w:rPr>
      </w:pPr>
    </w:p>
    <w:p w:rsidR="00CC3890" w:rsidRDefault="00CC3890" w:rsidP="00CC3890">
      <w:pPr>
        <w:rPr>
          <w:b/>
          <w:sz w:val="28"/>
        </w:rPr>
      </w:pPr>
    </w:p>
    <w:p w:rsidR="00CC3890" w:rsidRPr="00442645" w:rsidRDefault="00C131CC" w:rsidP="00CC3890">
      <w:pPr>
        <w:jc w:val="center"/>
        <w:rPr>
          <w:b/>
          <w:color w:val="FF0000"/>
        </w:rPr>
      </w:pPr>
      <w:r>
        <w:rPr>
          <w:b/>
          <w:color w:val="FF0000"/>
        </w:rPr>
        <w:t>??</w:t>
      </w:r>
      <w:r w:rsidR="00CC3890" w:rsidRPr="00442645">
        <w:rPr>
          <w:b/>
          <w:color w:val="FF0000"/>
        </w:rPr>
        <w:t xml:space="preserve"> MG Connection</w:t>
      </w:r>
    </w:p>
    <w:p w:rsidR="00CC3890" w:rsidRDefault="00CC3890" w:rsidP="00CC3890">
      <w:pPr>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980"/>
        <w:gridCol w:w="2340"/>
        <w:gridCol w:w="1980"/>
      </w:tblGrid>
      <w:tr w:rsidR="00CC3890" w:rsidRPr="008B0594" w:rsidTr="008B0594">
        <w:trPr>
          <w:trHeight w:val="350"/>
        </w:trPr>
        <w:tc>
          <w:tcPr>
            <w:tcW w:w="3618" w:type="dxa"/>
            <w:shd w:val="clear" w:color="auto" w:fill="auto"/>
          </w:tcPr>
          <w:p w:rsidR="00CC3890" w:rsidRDefault="00CC3890" w:rsidP="00BC41DD"/>
        </w:tc>
        <w:tc>
          <w:tcPr>
            <w:tcW w:w="1980" w:type="dxa"/>
            <w:shd w:val="clear" w:color="auto" w:fill="auto"/>
          </w:tcPr>
          <w:p w:rsidR="00CC3890" w:rsidRDefault="00CC3890" w:rsidP="00BC41DD">
            <w:r>
              <w:t>One Year Pricing</w:t>
            </w:r>
          </w:p>
        </w:tc>
        <w:tc>
          <w:tcPr>
            <w:tcW w:w="2340" w:type="dxa"/>
            <w:shd w:val="clear" w:color="auto" w:fill="auto"/>
          </w:tcPr>
          <w:p w:rsidR="00CC3890" w:rsidRDefault="00CC3890" w:rsidP="00BC41DD">
            <w:r>
              <w:t>Three Year Pricing</w:t>
            </w:r>
          </w:p>
        </w:tc>
        <w:tc>
          <w:tcPr>
            <w:tcW w:w="1980" w:type="dxa"/>
            <w:shd w:val="clear" w:color="auto" w:fill="auto"/>
          </w:tcPr>
          <w:p w:rsidR="00CC3890" w:rsidRDefault="00CC3890" w:rsidP="00BC41DD">
            <w:r>
              <w:t>Five Year Pricing</w:t>
            </w:r>
          </w:p>
        </w:tc>
      </w:tr>
      <w:tr w:rsidR="00CC3890" w:rsidRPr="008B0594" w:rsidTr="008B0594">
        <w:tc>
          <w:tcPr>
            <w:tcW w:w="3618" w:type="dxa"/>
            <w:shd w:val="clear" w:color="auto" w:fill="auto"/>
          </w:tcPr>
          <w:p w:rsidR="00CC3890" w:rsidRDefault="00154076" w:rsidP="00BC41DD">
            <w:r>
              <w:t xml:space="preserve">Monthly </w:t>
            </w:r>
            <w:r w:rsidR="00CC3890">
              <w:t>Total for Internet Service</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CC3890" w:rsidRPr="008B0594" w:rsidTr="008B0594">
        <w:tc>
          <w:tcPr>
            <w:tcW w:w="3618" w:type="dxa"/>
            <w:shd w:val="clear" w:color="auto" w:fill="auto"/>
          </w:tcPr>
          <w:p w:rsidR="00CC3890" w:rsidRDefault="00154076" w:rsidP="00BC41DD">
            <w:r>
              <w:t>Ineligible Charges</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CC3890" w:rsidRPr="008B0594" w:rsidTr="008B0594">
        <w:tc>
          <w:tcPr>
            <w:tcW w:w="3618" w:type="dxa"/>
            <w:shd w:val="clear" w:color="auto" w:fill="auto"/>
          </w:tcPr>
          <w:p w:rsidR="00CC3890" w:rsidRDefault="00CC3890" w:rsidP="00BC41DD">
            <w:r>
              <w:t>Any Other Fees</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CC3890" w:rsidRPr="008B0594" w:rsidTr="008B0594">
        <w:tc>
          <w:tcPr>
            <w:tcW w:w="3618" w:type="dxa"/>
            <w:shd w:val="clear" w:color="auto" w:fill="auto"/>
          </w:tcPr>
          <w:p w:rsidR="00CC3890" w:rsidRDefault="00154076" w:rsidP="00BC41DD">
            <w:r>
              <w:t>Total Monthly Cost</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154076" w:rsidRPr="008B0594" w:rsidTr="008B0594">
        <w:tc>
          <w:tcPr>
            <w:tcW w:w="3618" w:type="dxa"/>
            <w:shd w:val="clear" w:color="auto" w:fill="auto"/>
          </w:tcPr>
          <w:p w:rsidR="00154076" w:rsidRDefault="00154076" w:rsidP="00BC41DD">
            <w:r>
              <w:t>One Time Charges</w:t>
            </w:r>
          </w:p>
        </w:tc>
        <w:tc>
          <w:tcPr>
            <w:tcW w:w="1980" w:type="dxa"/>
            <w:shd w:val="clear" w:color="auto" w:fill="auto"/>
          </w:tcPr>
          <w:p w:rsidR="00154076" w:rsidRDefault="00154076" w:rsidP="00BC41DD"/>
        </w:tc>
        <w:tc>
          <w:tcPr>
            <w:tcW w:w="2340" w:type="dxa"/>
            <w:shd w:val="clear" w:color="auto" w:fill="auto"/>
          </w:tcPr>
          <w:p w:rsidR="00154076" w:rsidRDefault="00154076" w:rsidP="00BC41DD"/>
        </w:tc>
        <w:tc>
          <w:tcPr>
            <w:tcW w:w="1980" w:type="dxa"/>
            <w:shd w:val="clear" w:color="auto" w:fill="auto"/>
          </w:tcPr>
          <w:p w:rsidR="00154076" w:rsidRDefault="00154076" w:rsidP="00BC41DD"/>
        </w:tc>
      </w:tr>
    </w:tbl>
    <w:p w:rsidR="00CC3890" w:rsidRDefault="00CC3890" w:rsidP="00CC3890">
      <w:pPr>
        <w:rPr>
          <w:b/>
          <w:sz w:val="28"/>
        </w:rPr>
      </w:pPr>
    </w:p>
    <w:p w:rsidR="00CC3890" w:rsidRDefault="00CC3890" w:rsidP="00CC3890"/>
    <w:p w:rsidR="00CC3890" w:rsidRPr="00442645" w:rsidRDefault="00C131CC" w:rsidP="00CC3890">
      <w:pPr>
        <w:jc w:val="center"/>
        <w:rPr>
          <w:b/>
          <w:color w:val="FF0000"/>
        </w:rPr>
      </w:pPr>
      <w:r>
        <w:rPr>
          <w:b/>
          <w:color w:val="FF0000"/>
        </w:rPr>
        <w:t>??</w:t>
      </w:r>
      <w:r w:rsidR="00CC3890" w:rsidRPr="00442645">
        <w:rPr>
          <w:b/>
          <w:color w:val="FF0000"/>
        </w:rPr>
        <w:t xml:space="preserve"> MG Connection</w:t>
      </w:r>
    </w:p>
    <w:p w:rsidR="00CC3890" w:rsidRDefault="00CC3890" w:rsidP="00CC3890">
      <w:pPr>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980"/>
        <w:gridCol w:w="2340"/>
        <w:gridCol w:w="1980"/>
      </w:tblGrid>
      <w:tr w:rsidR="00CC3890" w:rsidRPr="008B0594" w:rsidTr="008B0594">
        <w:trPr>
          <w:trHeight w:val="350"/>
        </w:trPr>
        <w:tc>
          <w:tcPr>
            <w:tcW w:w="3618" w:type="dxa"/>
            <w:shd w:val="clear" w:color="auto" w:fill="auto"/>
          </w:tcPr>
          <w:p w:rsidR="00CC3890" w:rsidRDefault="00CC3890" w:rsidP="00BC41DD"/>
        </w:tc>
        <w:tc>
          <w:tcPr>
            <w:tcW w:w="1980" w:type="dxa"/>
            <w:shd w:val="clear" w:color="auto" w:fill="auto"/>
          </w:tcPr>
          <w:p w:rsidR="00CC3890" w:rsidRDefault="00CC3890" w:rsidP="00BC41DD">
            <w:r>
              <w:t>One Year Pricing</w:t>
            </w:r>
          </w:p>
        </w:tc>
        <w:tc>
          <w:tcPr>
            <w:tcW w:w="2340" w:type="dxa"/>
            <w:shd w:val="clear" w:color="auto" w:fill="auto"/>
          </w:tcPr>
          <w:p w:rsidR="00CC3890" w:rsidRDefault="00CC3890" w:rsidP="00BC41DD">
            <w:r>
              <w:t>Three Year Pricing</w:t>
            </w:r>
          </w:p>
        </w:tc>
        <w:tc>
          <w:tcPr>
            <w:tcW w:w="1980" w:type="dxa"/>
            <w:shd w:val="clear" w:color="auto" w:fill="auto"/>
          </w:tcPr>
          <w:p w:rsidR="00CC3890" w:rsidRDefault="00CC3890" w:rsidP="00BC41DD">
            <w:r>
              <w:t>Five Year Pricing</w:t>
            </w:r>
          </w:p>
        </w:tc>
      </w:tr>
      <w:tr w:rsidR="00CC3890" w:rsidRPr="008B0594" w:rsidTr="008B0594">
        <w:tc>
          <w:tcPr>
            <w:tcW w:w="3618" w:type="dxa"/>
            <w:shd w:val="clear" w:color="auto" w:fill="auto"/>
          </w:tcPr>
          <w:p w:rsidR="00CC3890" w:rsidRDefault="00154076" w:rsidP="00BC41DD">
            <w:r>
              <w:t>Monthly</w:t>
            </w:r>
            <w:r w:rsidR="00CC3890">
              <w:t xml:space="preserve"> Total for Internet Service</w:t>
            </w:r>
          </w:p>
        </w:tc>
        <w:tc>
          <w:tcPr>
            <w:tcW w:w="1980" w:type="dxa"/>
            <w:shd w:val="clear" w:color="auto" w:fill="auto"/>
          </w:tcPr>
          <w:p w:rsidR="00CC3890" w:rsidRDefault="00CC3890" w:rsidP="00BC41DD"/>
        </w:tc>
        <w:tc>
          <w:tcPr>
            <w:tcW w:w="2340" w:type="dxa"/>
            <w:shd w:val="clear" w:color="auto" w:fill="auto"/>
          </w:tcPr>
          <w:p w:rsidR="00CC3890" w:rsidRDefault="00CC3890" w:rsidP="00BC41DD"/>
        </w:tc>
        <w:tc>
          <w:tcPr>
            <w:tcW w:w="1980" w:type="dxa"/>
            <w:shd w:val="clear" w:color="auto" w:fill="auto"/>
          </w:tcPr>
          <w:p w:rsidR="00CC3890" w:rsidRDefault="00CC3890" w:rsidP="00BC41DD"/>
        </w:tc>
      </w:tr>
      <w:tr w:rsidR="00154076" w:rsidRPr="008B0594" w:rsidTr="008B0594">
        <w:tc>
          <w:tcPr>
            <w:tcW w:w="3618" w:type="dxa"/>
            <w:shd w:val="clear" w:color="auto" w:fill="auto"/>
          </w:tcPr>
          <w:p w:rsidR="00154076" w:rsidRDefault="00154076" w:rsidP="00154076">
            <w:r>
              <w:t>Ineligible Charges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Any Other Fees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Total Monthly Cost</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r w:rsidR="00154076" w:rsidRPr="008B0594" w:rsidTr="008B0594">
        <w:tc>
          <w:tcPr>
            <w:tcW w:w="3618" w:type="dxa"/>
            <w:shd w:val="clear" w:color="auto" w:fill="auto"/>
          </w:tcPr>
          <w:p w:rsidR="00154076" w:rsidRDefault="00154076" w:rsidP="00154076">
            <w:r>
              <w:t>One Time Charges</w:t>
            </w:r>
          </w:p>
        </w:tc>
        <w:tc>
          <w:tcPr>
            <w:tcW w:w="1980" w:type="dxa"/>
            <w:shd w:val="clear" w:color="auto" w:fill="auto"/>
          </w:tcPr>
          <w:p w:rsidR="00154076" w:rsidRDefault="00154076" w:rsidP="00154076"/>
        </w:tc>
        <w:tc>
          <w:tcPr>
            <w:tcW w:w="2340" w:type="dxa"/>
            <w:shd w:val="clear" w:color="auto" w:fill="auto"/>
          </w:tcPr>
          <w:p w:rsidR="00154076" w:rsidRDefault="00154076" w:rsidP="00154076"/>
        </w:tc>
        <w:tc>
          <w:tcPr>
            <w:tcW w:w="1980" w:type="dxa"/>
            <w:shd w:val="clear" w:color="auto" w:fill="auto"/>
          </w:tcPr>
          <w:p w:rsidR="00154076" w:rsidRDefault="00154076" w:rsidP="00154076"/>
        </w:tc>
      </w:tr>
    </w:tbl>
    <w:p w:rsidR="00CC3890" w:rsidRDefault="00CC3890" w:rsidP="00CC3890">
      <w:pPr>
        <w:jc w:val="center"/>
        <w:rPr>
          <w:b/>
        </w:rPr>
      </w:pPr>
    </w:p>
    <w:p w:rsidR="00CC3890" w:rsidRDefault="00CC3890" w:rsidP="00CC3890">
      <w:pPr>
        <w:jc w:val="center"/>
        <w:rPr>
          <w:b/>
        </w:rPr>
      </w:pPr>
    </w:p>
    <w:p w:rsidR="00CC3890" w:rsidRDefault="00CC3890" w:rsidP="00CC3890">
      <w:pPr>
        <w:jc w:val="center"/>
        <w:rPr>
          <w:b/>
        </w:rPr>
      </w:pPr>
    </w:p>
    <w:p w:rsidR="00CC3890" w:rsidRDefault="00CC3890" w:rsidP="00CC3890">
      <w:pPr>
        <w:jc w:val="center"/>
        <w:rPr>
          <w:b/>
        </w:rPr>
      </w:pPr>
    </w:p>
    <w:p w:rsidR="00CC3890" w:rsidRDefault="00CC3890" w:rsidP="00CC3890"/>
    <w:p w:rsidR="00CC3890" w:rsidRDefault="00CC3890" w:rsidP="00CC3890"/>
    <w:p w:rsidR="00CC3890" w:rsidRDefault="00CC3890" w:rsidP="00CC3890">
      <w:r>
        <w:t>I have read and agree to the terms in Section 5.4: PAYMENT</w:t>
      </w:r>
    </w:p>
    <w:p w:rsidR="00CC3890" w:rsidRDefault="00CC3890" w:rsidP="00CC3890"/>
    <w:p w:rsidR="00830FE0" w:rsidRDefault="00CC3890" w:rsidP="00CC3890">
      <w:r>
        <w:t xml:space="preserve">___________________________________________________  </w:t>
      </w:r>
    </w:p>
    <w:p w:rsidR="0072753E" w:rsidRPr="00C57704" w:rsidRDefault="00830FE0" w:rsidP="00830FE0">
      <w:r>
        <w:t>Signature</w:t>
      </w:r>
    </w:p>
    <w:sectPr w:rsidR="0072753E" w:rsidRPr="00C57704" w:rsidSect="00892192">
      <w:headerReference w:type="default" r:id="rId8"/>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B6" w:rsidRDefault="009242B6" w:rsidP="00D1465E">
      <w:r>
        <w:separator/>
      </w:r>
    </w:p>
  </w:endnote>
  <w:endnote w:type="continuationSeparator" w:id="0">
    <w:p w:rsidR="009242B6" w:rsidRDefault="009242B6" w:rsidP="00D1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B6" w:rsidRDefault="009242B6" w:rsidP="00D1465E">
      <w:r>
        <w:separator/>
      </w:r>
    </w:p>
  </w:footnote>
  <w:footnote w:type="continuationSeparator" w:id="0">
    <w:p w:rsidR="009242B6" w:rsidRDefault="009242B6" w:rsidP="00D1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65E" w:rsidRDefault="00D1465E">
    <w:pPr>
      <w:pStyle w:val="Header"/>
    </w:pPr>
    <w:r>
      <w:t>Library Name</w:t>
    </w:r>
  </w:p>
  <w:p w:rsidR="00D1465E" w:rsidRDefault="00D1465E">
    <w:pPr>
      <w:pStyle w:val="Header"/>
    </w:pPr>
    <w:r>
      <w:t>Funding Year</w:t>
    </w:r>
  </w:p>
  <w:p w:rsidR="00D1465E" w:rsidRDefault="00D1465E">
    <w:pPr>
      <w:pStyle w:val="Header"/>
    </w:pPr>
    <w:r>
      <w:t>470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20FF"/>
    <w:multiLevelType w:val="hybridMultilevel"/>
    <w:tmpl w:val="4E6051C8"/>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 w15:restartNumberingAfterBreak="0">
    <w:nsid w:val="61245DC3"/>
    <w:multiLevelType w:val="hybridMultilevel"/>
    <w:tmpl w:val="9AA4F2D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6E0465FD"/>
    <w:multiLevelType w:val="hybridMultilevel"/>
    <w:tmpl w:val="E72043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7A"/>
    <w:rsid w:val="00003880"/>
    <w:rsid w:val="00037825"/>
    <w:rsid w:val="000636D6"/>
    <w:rsid w:val="00067B77"/>
    <w:rsid w:val="00086367"/>
    <w:rsid w:val="00097738"/>
    <w:rsid w:val="000C404C"/>
    <w:rsid w:val="000C4AD8"/>
    <w:rsid w:val="000F1313"/>
    <w:rsid w:val="0011620C"/>
    <w:rsid w:val="001166DA"/>
    <w:rsid w:val="00121826"/>
    <w:rsid w:val="00132D92"/>
    <w:rsid w:val="00151B80"/>
    <w:rsid w:val="00154076"/>
    <w:rsid w:val="00160D8A"/>
    <w:rsid w:val="00170192"/>
    <w:rsid w:val="00172CC0"/>
    <w:rsid w:val="00172D65"/>
    <w:rsid w:val="001905D8"/>
    <w:rsid w:val="001D356C"/>
    <w:rsid w:val="001E55D3"/>
    <w:rsid w:val="0020521C"/>
    <w:rsid w:val="00207106"/>
    <w:rsid w:val="0021651B"/>
    <w:rsid w:val="00226721"/>
    <w:rsid w:val="002270C2"/>
    <w:rsid w:val="002312F0"/>
    <w:rsid w:val="00255548"/>
    <w:rsid w:val="00286F13"/>
    <w:rsid w:val="002B0445"/>
    <w:rsid w:val="00300198"/>
    <w:rsid w:val="00303843"/>
    <w:rsid w:val="00303C61"/>
    <w:rsid w:val="00317CFC"/>
    <w:rsid w:val="003348C6"/>
    <w:rsid w:val="0035220B"/>
    <w:rsid w:val="0037552B"/>
    <w:rsid w:val="00383C56"/>
    <w:rsid w:val="0039436B"/>
    <w:rsid w:val="003B0E5F"/>
    <w:rsid w:val="003B5933"/>
    <w:rsid w:val="003D2E96"/>
    <w:rsid w:val="003E6760"/>
    <w:rsid w:val="003E6FDF"/>
    <w:rsid w:val="003F6759"/>
    <w:rsid w:val="004306BC"/>
    <w:rsid w:val="00434247"/>
    <w:rsid w:val="00442645"/>
    <w:rsid w:val="0047408E"/>
    <w:rsid w:val="00494E97"/>
    <w:rsid w:val="004A0AB2"/>
    <w:rsid w:val="004A2E93"/>
    <w:rsid w:val="004C4CFD"/>
    <w:rsid w:val="00550B0D"/>
    <w:rsid w:val="0056372B"/>
    <w:rsid w:val="00571C23"/>
    <w:rsid w:val="005859D6"/>
    <w:rsid w:val="00593369"/>
    <w:rsid w:val="005C3677"/>
    <w:rsid w:val="005C5873"/>
    <w:rsid w:val="005F2817"/>
    <w:rsid w:val="00615965"/>
    <w:rsid w:val="006171B5"/>
    <w:rsid w:val="00620EB3"/>
    <w:rsid w:val="00664FFD"/>
    <w:rsid w:val="00671847"/>
    <w:rsid w:val="00684253"/>
    <w:rsid w:val="00685E68"/>
    <w:rsid w:val="0069135F"/>
    <w:rsid w:val="006B1DE4"/>
    <w:rsid w:val="006B2319"/>
    <w:rsid w:val="00702556"/>
    <w:rsid w:val="00711EF6"/>
    <w:rsid w:val="0071309B"/>
    <w:rsid w:val="0072753E"/>
    <w:rsid w:val="007615AF"/>
    <w:rsid w:val="00783B5D"/>
    <w:rsid w:val="00785FF6"/>
    <w:rsid w:val="007949B7"/>
    <w:rsid w:val="007B70EF"/>
    <w:rsid w:val="007C63AE"/>
    <w:rsid w:val="007E3160"/>
    <w:rsid w:val="008013A4"/>
    <w:rsid w:val="0080181B"/>
    <w:rsid w:val="00810427"/>
    <w:rsid w:val="00830FE0"/>
    <w:rsid w:val="0083168C"/>
    <w:rsid w:val="00892192"/>
    <w:rsid w:val="008B0594"/>
    <w:rsid w:val="008B07AB"/>
    <w:rsid w:val="009222F7"/>
    <w:rsid w:val="009242B6"/>
    <w:rsid w:val="00960007"/>
    <w:rsid w:val="00973CD3"/>
    <w:rsid w:val="009A038F"/>
    <w:rsid w:val="009C03AA"/>
    <w:rsid w:val="009D3B10"/>
    <w:rsid w:val="00A07D92"/>
    <w:rsid w:val="00A10EB1"/>
    <w:rsid w:val="00A157FD"/>
    <w:rsid w:val="00A163E3"/>
    <w:rsid w:val="00A37A25"/>
    <w:rsid w:val="00A414CA"/>
    <w:rsid w:val="00A66C47"/>
    <w:rsid w:val="00AC4DEC"/>
    <w:rsid w:val="00AD61B5"/>
    <w:rsid w:val="00B01168"/>
    <w:rsid w:val="00B119A7"/>
    <w:rsid w:val="00B17FA5"/>
    <w:rsid w:val="00B31C80"/>
    <w:rsid w:val="00B73558"/>
    <w:rsid w:val="00B75B07"/>
    <w:rsid w:val="00B81647"/>
    <w:rsid w:val="00B85819"/>
    <w:rsid w:val="00BA40EB"/>
    <w:rsid w:val="00BA6A9F"/>
    <w:rsid w:val="00BB39D0"/>
    <w:rsid w:val="00BB77AF"/>
    <w:rsid w:val="00BC41DD"/>
    <w:rsid w:val="00BE0D7A"/>
    <w:rsid w:val="00C12291"/>
    <w:rsid w:val="00C131CC"/>
    <w:rsid w:val="00C37B9B"/>
    <w:rsid w:val="00C47610"/>
    <w:rsid w:val="00C57704"/>
    <w:rsid w:val="00C739C5"/>
    <w:rsid w:val="00C861F1"/>
    <w:rsid w:val="00CB1681"/>
    <w:rsid w:val="00CC03C0"/>
    <w:rsid w:val="00CC3890"/>
    <w:rsid w:val="00CC78B6"/>
    <w:rsid w:val="00CF7E94"/>
    <w:rsid w:val="00D00E39"/>
    <w:rsid w:val="00D1465E"/>
    <w:rsid w:val="00D218AE"/>
    <w:rsid w:val="00D54419"/>
    <w:rsid w:val="00D7050E"/>
    <w:rsid w:val="00DC68E3"/>
    <w:rsid w:val="00E843EB"/>
    <w:rsid w:val="00ED116C"/>
    <w:rsid w:val="00EE7AB5"/>
    <w:rsid w:val="00F0336E"/>
    <w:rsid w:val="00F574A1"/>
    <w:rsid w:val="00F64853"/>
    <w:rsid w:val="00F85F67"/>
    <w:rsid w:val="00FA0814"/>
    <w:rsid w:val="00FA31F0"/>
    <w:rsid w:val="00FE1D1A"/>
    <w:rsid w:val="00FF17D2"/>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43FD3DD"/>
  <w15:chartTrackingRefBased/>
  <w15:docId w15:val="{9214CA88-45BE-4D32-BCCB-ACFF7145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34247"/>
    <w:pPr>
      <w:keepNext/>
      <w:spacing w:before="240" w:after="60"/>
      <w:jc w:val="center"/>
      <w:outlineLvl w:val="0"/>
    </w:pPr>
    <w:rPr>
      <w:rFonts w:cs="Arial"/>
      <w:b/>
      <w:bCs/>
      <w:kern w:val="32"/>
      <w:sz w:val="36"/>
      <w:szCs w:val="32"/>
    </w:rPr>
  </w:style>
  <w:style w:type="paragraph" w:styleId="Heading2">
    <w:name w:val="heading 2"/>
    <w:basedOn w:val="Normal"/>
    <w:next w:val="Normal"/>
    <w:qFormat/>
    <w:rsid w:val="00FF51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5965"/>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3160"/>
    <w:pPr>
      <w:ind w:left="720"/>
      <w:contextualSpacing/>
    </w:pPr>
  </w:style>
  <w:style w:type="character" w:styleId="Hyperlink">
    <w:name w:val="Hyperlink"/>
    <w:uiPriority w:val="99"/>
    <w:rsid w:val="00FF51C1"/>
    <w:rPr>
      <w:rFonts w:cs="Times New Roman"/>
      <w:color w:val="0000FF"/>
      <w:u w:val="single"/>
    </w:rPr>
  </w:style>
  <w:style w:type="paragraph" w:styleId="List">
    <w:name w:val="List"/>
    <w:basedOn w:val="Normal"/>
    <w:rsid w:val="00FF51C1"/>
    <w:pPr>
      <w:ind w:left="360" w:hanging="360"/>
    </w:pPr>
  </w:style>
  <w:style w:type="paragraph" w:styleId="Date">
    <w:name w:val="Date"/>
    <w:basedOn w:val="Normal"/>
    <w:next w:val="Normal"/>
    <w:rsid w:val="00FF51C1"/>
  </w:style>
  <w:style w:type="paragraph" w:customStyle="1" w:styleId="InsideAddress">
    <w:name w:val="Inside Address"/>
    <w:basedOn w:val="Normal"/>
    <w:rsid w:val="00FF51C1"/>
  </w:style>
  <w:style w:type="paragraph" w:styleId="Title">
    <w:name w:val="Title"/>
    <w:basedOn w:val="Normal"/>
    <w:qFormat/>
    <w:rsid w:val="00FF51C1"/>
    <w:pPr>
      <w:spacing w:before="240" w:after="60"/>
      <w:jc w:val="center"/>
      <w:outlineLvl w:val="0"/>
    </w:pPr>
    <w:rPr>
      <w:rFonts w:ascii="Arial" w:hAnsi="Arial" w:cs="Arial"/>
      <w:b/>
      <w:bCs/>
      <w:kern w:val="28"/>
      <w:sz w:val="32"/>
      <w:szCs w:val="32"/>
    </w:rPr>
  </w:style>
  <w:style w:type="paragraph" w:styleId="BodyText">
    <w:name w:val="Body Text"/>
    <w:basedOn w:val="Normal"/>
    <w:rsid w:val="00FF51C1"/>
    <w:pPr>
      <w:spacing w:after="120"/>
    </w:pPr>
  </w:style>
  <w:style w:type="paragraph" w:styleId="Subtitle">
    <w:name w:val="Subtitle"/>
    <w:basedOn w:val="Normal"/>
    <w:qFormat/>
    <w:rsid w:val="00FF51C1"/>
    <w:pPr>
      <w:spacing w:after="60"/>
      <w:jc w:val="center"/>
      <w:outlineLvl w:val="1"/>
    </w:pPr>
    <w:rPr>
      <w:rFonts w:ascii="Arial" w:hAnsi="Arial" w:cs="Arial"/>
    </w:rPr>
  </w:style>
  <w:style w:type="paragraph" w:customStyle="1" w:styleId="ReferenceLine">
    <w:name w:val="Reference Line"/>
    <w:basedOn w:val="BodyText"/>
    <w:rsid w:val="00FF51C1"/>
  </w:style>
  <w:style w:type="paragraph" w:styleId="BodyTextFirstIndent">
    <w:name w:val="Body Text First Indent"/>
    <w:basedOn w:val="BodyText"/>
    <w:rsid w:val="00FF51C1"/>
    <w:pPr>
      <w:ind w:firstLine="210"/>
    </w:pPr>
  </w:style>
  <w:style w:type="table" w:styleId="TableGrid">
    <w:name w:val="Table Grid"/>
    <w:basedOn w:val="TableNormal"/>
    <w:rsid w:val="008B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4247"/>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rsid w:val="00434247"/>
    <w:pPr>
      <w:spacing w:after="100"/>
    </w:pPr>
  </w:style>
  <w:style w:type="paragraph" w:styleId="TOC2">
    <w:name w:val="toc 2"/>
    <w:basedOn w:val="Normal"/>
    <w:next w:val="Normal"/>
    <w:autoRedefine/>
    <w:uiPriority w:val="39"/>
    <w:rsid w:val="00434247"/>
    <w:pPr>
      <w:spacing w:after="100"/>
      <w:ind w:left="240"/>
    </w:pPr>
  </w:style>
  <w:style w:type="paragraph" w:styleId="TOC3">
    <w:name w:val="toc 3"/>
    <w:basedOn w:val="Normal"/>
    <w:next w:val="Normal"/>
    <w:autoRedefine/>
    <w:uiPriority w:val="39"/>
    <w:rsid w:val="00434247"/>
    <w:pPr>
      <w:spacing w:after="100"/>
      <w:ind w:left="480"/>
    </w:pPr>
  </w:style>
  <w:style w:type="paragraph" w:styleId="Header">
    <w:name w:val="header"/>
    <w:basedOn w:val="Normal"/>
    <w:link w:val="HeaderChar"/>
    <w:rsid w:val="00D1465E"/>
    <w:pPr>
      <w:tabs>
        <w:tab w:val="center" w:pos="4680"/>
        <w:tab w:val="right" w:pos="9360"/>
      </w:tabs>
    </w:pPr>
  </w:style>
  <w:style w:type="character" w:customStyle="1" w:styleId="HeaderChar">
    <w:name w:val="Header Char"/>
    <w:basedOn w:val="DefaultParagraphFont"/>
    <w:link w:val="Header"/>
    <w:rsid w:val="00D1465E"/>
    <w:rPr>
      <w:sz w:val="24"/>
      <w:szCs w:val="24"/>
    </w:rPr>
  </w:style>
  <w:style w:type="paragraph" w:styleId="Footer">
    <w:name w:val="footer"/>
    <w:basedOn w:val="Normal"/>
    <w:link w:val="FooterChar"/>
    <w:rsid w:val="00D1465E"/>
    <w:pPr>
      <w:tabs>
        <w:tab w:val="center" w:pos="4680"/>
        <w:tab w:val="right" w:pos="9360"/>
      </w:tabs>
    </w:pPr>
  </w:style>
  <w:style w:type="character" w:customStyle="1" w:styleId="FooterChar">
    <w:name w:val="Footer Char"/>
    <w:basedOn w:val="DefaultParagraphFont"/>
    <w:link w:val="Footer"/>
    <w:rsid w:val="00D14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6A5C32B5624A608DC9F382B80F6168"/>
        <w:category>
          <w:name w:val="General"/>
          <w:gallery w:val="placeholder"/>
        </w:category>
        <w:types>
          <w:type w:val="bbPlcHdr"/>
        </w:types>
        <w:behaviors>
          <w:behavior w:val="content"/>
        </w:behaviors>
        <w:guid w:val="{DE90C315-0ADC-4D06-9A2E-77B38461483F}"/>
      </w:docPartPr>
      <w:docPartBody>
        <w:p w:rsidR="00765D1F" w:rsidRDefault="00086B17" w:rsidP="00086B17">
          <w:pPr>
            <w:pStyle w:val="746A5C32B5624A608DC9F382B80F6168"/>
          </w:pPr>
          <w:r w:rsidRPr="007851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17"/>
    <w:rsid w:val="00086B17"/>
    <w:rsid w:val="000F2C86"/>
    <w:rsid w:val="001506A9"/>
    <w:rsid w:val="00670A29"/>
    <w:rsid w:val="00765D1F"/>
    <w:rsid w:val="00967F29"/>
    <w:rsid w:val="00AF4EF0"/>
    <w:rsid w:val="00AF6244"/>
    <w:rsid w:val="00AF6EBC"/>
    <w:rsid w:val="00AF7917"/>
    <w:rsid w:val="00D2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B17"/>
    <w:rPr>
      <w:color w:val="808080"/>
    </w:rPr>
  </w:style>
  <w:style w:type="paragraph" w:customStyle="1" w:styleId="746A5C32B5624A608DC9F382B80F6168">
    <w:name w:val="746A5C32B5624A608DC9F382B80F6168"/>
    <w:rsid w:val="0008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410B-0A1C-4F15-84E3-D933FB2D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SF</dc:creator>
  <cp:keywords/>
  <dc:description/>
  <cp:lastModifiedBy>training</cp:lastModifiedBy>
  <cp:revision>12</cp:revision>
  <cp:lastPrinted>2012-12-06T19:15:00Z</cp:lastPrinted>
  <dcterms:created xsi:type="dcterms:W3CDTF">2018-09-25T20:14:00Z</dcterms:created>
  <dcterms:modified xsi:type="dcterms:W3CDTF">2018-09-25T23:06:00Z</dcterms:modified>
</cp:coreProperties>
</file>