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A4284" w14:textId="77777777" w:rsidR="00A54F85" w:rsidRDefault="00A54F85" w:rsidP="0054507C">
      <w:pPr>
        <w:rPr>
          <w:rFonts w:asciiTheme="minorHAnsi" w:hAnsiTheme="minorHAnsi" w:cs="Arial"/>
          <w:b/>
          <w:sz w:val="22"/>
          <w:szCs w:val="22"/>
        </w:rPr>
      </w:pPr>
    </w:p>
    <w:p w14:paraId="2493383C" w14:textId="77777777" w:rsidR="00B21C24" w:rsidRDefault="00B21C24" w:rsidP="00B21C24"/>
    <w:p w14:paraId="5B1669A0" w14:textId="77777777" w:rsidR="00B21C24" w:rsidRDefault="00B21C24" w:rsidP="00B21C24"/>
    <w:sdt>
      <w:sdtPr>
        <w:rPr>
          <w:rFonts w:ascii="Arial" w:hAnsi="Arial" w:cs="Tms Rmn"/>
          <w:b w:val="0"/>
          <w:sz w:val="20"/>
          <w:szCs w:val="20"/>
        </w:rPr>
        <w:id w:val="1939867859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1EEA674A" w14:textId="35E553E5" w:rsidR="00B21C24" w:rsidRDefault="00B21C24">
          <w:pPr>
            <w:pStyle w:val="TOCHeading"/>
          </w:pPr>
          <w:r>
            <w:t>Contents</w:t>
          </w:r>
        </w:p>
        <w:p w14:paraId="53D2B505" w14:textId="0F3A7F38" w:rsidR="00B21C24" w:rsidRDefault="00B21C24" w:rsidP="00282CB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525653016" w:history="1">
            <w:r w:rsidRPr="005922F0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_Toc525653016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7754F6" w14:textId="19DEFAF8" w:rsidR="00B21C24" w:rsidRDefault="004A58A1" w:rsidP="00282CB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53017" w:history="1">
            <w:r w:rsidR="00B21C24" w:rsidRPr="005922F0">
              <w:rPr>
                <w:rStyle w:val="Hyperlink"/>
                <w:noProof/>
              </w:rPr>
              <w:t>Background</w:t>
            </w:r>
            <w:r w:rsidR="00B21C24">
              <w:rPr>
                <w:noProof/>
                <w:webHidden/>
              </w:rPr>
              <w:tab/>
            </w:r>
            <w:r w:rsidR="00B21C24">
              <w:rPr>
                <w:noProof/>
                <w:webHidden/>
              </w:rPr>
              <w:fldChar w:fldCharType="begin"/>
            </w:r>
            <w:r w:rsidR="00B21C24">
              <w:rPr>
                <w:noProof/>
                <w:webHidden/>
              </w:rPr>
              <w:instrText xml:space="preserve"> PAGEREF _Toc525653017 \h </w:instrText>
            </w:r>
            <w:r w:rsidR="00B21C24">
              <w:rPr>
                <w:noProof/>
                <w:webHidden/>
              </w:rPr>
            </w:r>
            <w:r w:rsidR="00B21C24">
              <w:rPr>
                <w:noProof/>
                <w:webHidden/>
              </w:rPr>
              <w:fldChar w:fldCharType="separate"/>
            </w:r>
            <w:r w:rsidR="00B21C24">
              <w:rPr>
                <w:noProof/>
                <w:webHidden/>
              </w:rPr>
              <w:t>2</w:t>
            </w:r>
            <w:r w:rsidR="00B21C24">
              <w:rPr>
                <w:noProof/>
                <w:webHidden/>
              </w:rPr>
              <w:fldChar w:fldCharType="end"/>
            </w:r>
          </w:hyperlink>
        </w:p>
        <w:p w14:paraId="5E033A88" w14:textId="39CB02AA" w:rsidR="00B21C24" w:rsidRDefault="004A58A1" w:rsidP="00282CB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53018" w:history="1">
            <w:r w:rsidR="00B21C24" w:rsidRPr="005922F0">
              <w:rPr>
                <w:rStyle w:val="Hyperlink"/>
                <w:noProof/>
              </w:rPr>
              <w:t>Vendor Response Requirements</w:t>
            </w:r>
            <w:r w:rsidR="00B21C24">
              <w:rPr>
                <w:noProof/>
                <w:webHidden/>
              </w:rPr>
              <w:tab/>
            </w:r>
            <w:r w:rsidR="00B21C24">
              <w:rPr>
                <w:noProof/>
                <w:webHidden/>
              </w:rPr>
              <w:fldChar w:fldCharType="begin"/>
            </w:r>
            <w:r w:rsidR="00B21C24">
              <w:rPr>
                <w:noProof/>
                <w:webHidden/>
              </w:rPr>
              <w:instrText xml:space="preserve"> PAGEREF _Toc525653018 \h </w:instrText>
            </w:r>
            <w:r w:rsidR="00B21C24">
              <w:rPr>
                <w:noProof/>
                <w:webHidden/>
              </w:rPr>
            </w:r>
            <w:r w:rsidR="00B21C24">
              <w:rPr>
                <w:noProof/>
                <w:webHidden/>
              </w:rPr>
              <w:fldChar w:fldCharType="separate"/>
            </w:r>
            <w:r w:rsidR="00B21C24">
              <w:rPr>
                <w:noProof/>
                <w:webHidden/>
              </w:rPr>
              <w:t>2</w:t>
            </w:r>
            <w:r w:rsidR="00B21C24">
              <w:rPr>
                <w:noProof/>
                <w:webHidden/>
              </w:rPr>
              <w:fldChar w:fldCharType="end"/>
            </w:r>
          </w:hyperlink>
        </w:p>
        <w:p w14:paraId="3CE95317" w14:textId="32E453DA" w:rsidR="00B21C24" w:rsidRDefault="004A58A1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525653019" w:history="1">
            <w:r w:rsidR="00B21C24" w:rsidRPr="005922F0">
              <w:rPr>
                <w:rStyle w:val="Hyperlink"/>
                <w:noProof/>
              </w:rPr>
              <w:t>Mandatory Onsite Visit</w:t>
            </w:r>
            <w:r w:rsidR="00B21C24">
              <w:rPr>
                <w:noProof/>
                <w:webHidden/>
              </w:rPr>
              <w:tab/>
            </w:r>
            <w:r w:rsidR="00B21C24">
              <w:rPr>
                <w:noProof/>
                <w:webHidden/>
              </w:rPr>
              <w:fldChar w:fldCharType="begin"/>
            </w:r>
            <w:r w:rsidR="00B21C24">
              <w:rPr>
                <w:noProof/>
                <w:webHidden/>
              </w:rPr>
              <w:instrText xml:space="preserve"> PAGEREF _Toc525653019 \h </w:instrText>
            </w:r>
            <w:r w:rsidR="00B21C24">
              <w:rPr>
                <w:noProof/>
                <w:webHidden/>
              </w:rPr>
            </w:r>
            <w:r w:rsidR="00B21C24">
              <w:rPr>
                <w:noProof/>
                <w:webHidden/>
              </w:rPr>
              <w:fldChar w:fldCharType="separate"/>
            </w:r>
            <w:r w:rsidR="00B21C24">
              <w:rPr>
                <w:noProof/>
                <w:webHidden/>
              </w:rPr>
              <w:t>2</w:t>
            </w:r>
            <w:r w:rsidR="00B21C24">
              <w:rPr>
                <w:noProof/>
                <w:webHidden/>
              </w:rPr>
              <w:fldChar w:fldCharType="end"/>
            </w:r>
          </w:hyperlink>
        </w:p>
        <w:p w14:paraId="5E257178" w14:textId="08571536" w:rsidR="00B21C24" w:rsidRDefault="004A58A1">
          <w:pPr>
            <w:pStyle w:val="TOC3"/>
            <w:tabs>
              <w:tab w:val="left" w:pos="1100"/>
              <w:tab w:val="right" w:leader="dot" w:pos="10790"/>
            </w:tabs>
            <w:rPr>
              <w:noProof/>
            </w:rPr>
          </w:pPr>
          <w:hyperlink w:anchor="_Toc525653020" w:history="1">
            <w:r w:rsidR="00B21C24" w:rsidRPr="005922F0">
              <w:rPr>
                <w:rStyle w:val="Hyperlink"/>
                <w:noProof/>
              </w:rPr>
              <w:t>All questions regarding this RFP</w:t>
            </w:r>
            <w:r w:rsidR="00B21C24">
              <w:rPr>
                <w:noProof/>
                <w:webHidden/>
              </w:rPr>
              <w:tab/>
            </w:r>
            <w:r w:rsidR="00B21C24">
              <w:rPr>
                <w:noProof/>
                <w:webHidden/>
              </w:rPr>
              <w:fldChar w:fldCharType="begin"/>
            </w:r>
            <w:r w:rsidR="00B21C24">
              <w:rPr>
                <w:noProof/>
                <w:webHidden/>
              </w:rPr>
              <w:instrText xml:space="preserve"> PAGEREF _Toc525653020 \h </w:instrText>
            </w:r>
            <w:r w:rsidR="00B21C24">
              <w:rPr>
                <w:noProof/>
                <w:webHidden/>
              </w:rPr>
            </w:r>
            <w:r w:rsidR="00B21C24">
              <w:rPr>
                <w:noProof/>
                <w:webHidden/>
              </w:rPr>
              <w:fldChar w:fldCharType="separate"/>
            </w:r>
            <w:r w:rsidR="00B21C24">
              <w:rPr>
                <w:noProof/>
                <w:webHidden/>
              </w:rPr>
              <w:t>2</w:t>
            </w:r>
            <w:r w:rsidR="00B21C24">
              <w:rPr>
                <w:noProof/>
                <w:webHidden/>
              </w:rPr>
              <w:fldChar w:fldCharType="end"/>
            </w:r>
          </w:hyperlink>
        </w:p>
        <w:p w14:paraId="5D7EF9CF" w14:textId="793DC8B0" w:rsidR="00B21C24" w:rsidRDefault="004A58A1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525653021" w:history="1">
            <w:r w:rsidR="00B21C24" w:rsidRPr="005922F0">
              <w:rPr>
                <w:rStyle w:val="Hyperlink"/>
                <w:noProof/>
              </w:rPr>
              <w:t>Proposal Submission</w:t>
            </w:r>
            <w:r w:rsidR="00B21C24">
              <w:rPr>
                <w:noProof/>
                <w:webHidden/>
              </w:rPr>
              <w:tab/>
            </w:r>
            <w:r w:rsidR="00B21C24">
              <w:rPr>
                <w:noProof/>
                <w:webHidden/>
              </w:rPr>
              <w:fldChar w:fldCharType="begin"/>
            </w:r>
            <w:r w:rsidR="00B21C24">
              <w:rPr>
                <w:noProof/>
                <w:webHidden/>
              </w:rPr>
              <w:instrText xml:space="preserve"> PAGEREF _Toc525653021 \h </w:instrText>
            </w:r>
            <w:r w:rsidR="00B21C24">
              <w:rPr>
                <w:noProof/>
                <w:webHidden/>
              </w:rPr>
            </w:r>
            <w:r w:rsidR="00B21C24">
              <w:rPr>
                <w:noProof/>
                <w:webHidden/>
              </w:rPr>
              <w:fldChar w:fldCharType="separate"/>
            </w:r>
            <w:r w:rsidR="00B21C24">
              <w:rPr>
                <w:noProof/>
                <w:webHidden/>
              </w:rPr>
              <w:t>2</w:t>
            </w:r>
            <w:r w:rsidR="00B21C24">
              <w:rPr>
                <w:noProof/>
                <w:webHidden/>
              </w:rPr>
              <w:fldChar w:fldCharType="end"/>
            </w:r>
          </w:hyperlink>
        </w:p>
        <w:p w14:paraId="6B4265A5" w14:textId="50EA35B3" w:rsidR="00B21C24" w:rsidRDefault="004A58A1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525653022" w:history="1">
            <w:r w:rsidR="00B21C24" w:rsidRPr="005922F0">
              <w:rPr>
                <w:rStyle w:val="Hyperlink"/>
                <w:noProof/>
              </w:rPr>
              <w:t>Contract Award and Negotiations</w:t>
            </w:r>
            <w:r w:rsidR="00B21C24">
              <w:rPr>
                <w:noProof/>
                <w:webHidden/>
              </w:rPr>
              <w:tab/>
            </w:r>
            <w:r w:rsidR="00B21C24">
              <w:rPr>
                <w:noProof/>
                <w:webHidden/>
              </w:rPr>
              <w:fldChar w:fldCharType="begin"/>
            </w:r>
            <w:r w:rsidR="00B21C24">
              <w:rPr>
                <w:noProof/>
                <w:webHidden/>
              </w:rPr>
              <w:instrText xml:space="preserve"> PAGEREF _Toc525653022 \h </w:instrText>
            </w:r>
            <w:r w:rsidR="00B21C24">
              <w:rPr>
                <w:noProof/>
                <w:webHidden/>
              </w:rPr>
            </w:r>
            <w:r w:rsidR="00B21C24">
              <w:rPr>
                <w:noProof/>
                <w:webHidden/>
              </w:rPr>
              <w:fldChar w:fldCharType="separate"/>
            </w:r>
            <w:r w:rsidR="00B21C24">
              <w:rPr>
                <w:noProof/>
                <w:webHidden/>
              </w:rPr>
              <w:t>2</w:t>
            </w:r>
            <w:r w:rsidR="00B21C24">
              <w:rPr>
                <w:noProof/>
                <w:webHidden/>
              </w:rPr>
              <w:fldChar w:fldCharType="end"/>
            </w:r>
          </w:hyperlink>
        </w:p>
        <w:p w14:paraId="6D4256E9" w14:textId="6113B7C1" w:rsidR="00B21C24" w:rsidRDefault="004A58A1" w:rsidP="00282CB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53023" w:history="1">
            <w:r w:rsidR="00B21C24" w:rsidRPr="005922F0">
              <w:rPr>
                <w:rStyle w:val="Hyperlink"/>
                <w:noProof/>
              </w:rPr>
              <w:t>General Requirements</w:t>
            </w:r>
            <w:r w:rsidR="00B21C24">
              <w:rPr>
                <w:noProof/>
                <w:webHidden/>
              </w:rPr>
              <w:tab/>
            </w:r>
            <w:r w:rsidR="00B21C24">
              <w:rPr>
                <w:noProof/>
                <w:webHidden/>
              </w:rPr>
              <w:fldChar w:fldCharType="begin"/>
            </w:r>
            <w:r w:rsidR="00B21C24">
              <w:rPr>
                <w:noProof/>
                <w:webHidden/>
              </w:rPr>
              <w:instrText xml:space="preserve"> PAGEREF _Toc525653023 \h </w:instrText>
            </w:r>
            <w:r w:rsidR="00B21C24">
              <w:rPr>
                <w:noProof/>
                <w:webHidden/>
              </w:rPr>
            </w:r>
            <w:r w:rsidR="00B21C24">
              <w:rPr>
                <w:noProof/>
                <w:webHidden/>
              </w:rPr>
              <w:fldChar w:fldCharType="separate"/>
            </w:r>
            <w:r w:rsidR="00B21C24">
              <w:rPr>
                <w:noProof/>
                <w:webHidden/>
              </w:rPr>
              <w:t>2</w:t>
            </w:r>
            <w:r w:rsidR="00B21C24">
              <w:rPr>
                <w:noProof/>
                <w:webHidden/>
              </w:rPr>
              <w:fldChar w:fldCharType="end"/>
            </w:r>
          </w:hyperlink>
        </w:p>
        <w:p w14:paraId="250D1F1C" w14:textId="1401898C" w:rsidR="00B21C24" w:rsidRDefault="004A58A1" w:rsidP="00282CB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53024" w:history="1">
            <w:r w:rsidR="00B21C24" w:rsidRPr="005922F0">
              <w:rPr>
                <w:rStyle w:val="Hyperlink"/>
                <w:noProof/>
              </w:rPr>
              <w:t>Description of Equipment</w:t>
            </w:r>
            <w:r w:rsidR="00B21C24">
              <w:rPr>
                <w:noProof/>
                <w:webHidden/>
              </w:rPr>
              <w:tab/>
            </w:r>
            <w:r w:rsidR="00B21C24">
              <w:rPr>
                <w:noProof/>
                <w:webHidden/>
              </w:rPr>
              <w:fldChar w:fldCharType="begin"/>
            </w:r>
            <w:r w:rsidR="00B21C24">
              <w:rPr>
                <w:noProof/>
                <w:webHidden/>
              </w:rPr>
              <w:instrText xml:space="preserve"> PAGEREF _Toc525653024 \h </w:instrText>
            </w:r>
            <w:r w:rsidR="00B21C24">
              <w:rPr>
                <w:noProof/>
                <w:webHidden/>
              </w:rPr>
            </w:r>
            <w:r w:rsidR="00B21C24">
              <w:rPr>
                <w:noProof/>
                <w:webHidden/>
              </w:rPr>
              <w:fldChar w:fldCharType="separate"/>
            </w:r>
            <w:r w:rsidR="00B21C24">
              <w:rPr>
                <w:noProof/>
                <w:webHidden/>
              </w:rPr>
              <w:t>2</w:t>
            </w:r>
            <w:r w:rsidR="00B21C24">
              <w:rPr>
                <w:noProof/>
                <w:webHidden/>
              </w:rPr>
              <w:fldChar w:fldCharType="end"/>
            </w:r>
          </w:hyperlink>
        </w:p>
        <w:p w14:paraId="036F2F65" w14:textId="7A1B0DAB" w:rsidR="00B21C24" w:rsidRDefault="004A58A1" w:rsidP="00282CB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53025" w:history="1">
            <w:r w:rsidR="00B21C24" w:rsidRPr="005922F0">
              <w:rPr>
                <w:rStyle w:val="Hyperlink"/>
                <w:noProof/>
              </w:rPr>
              <w:t>Installation Requirements</w:t>
            </w:r>
            <w:r w:rsidR="00B21C24">
              <w:rPr>
                <w:noProof/>
                <w:webHidden/>
              </w:rPr>
              <w:tab/>
            </w:r>
            <w:r w:rsidR="00B21C24">
              <w:rPr>
                <w:noProof/>
                <w:webHidden/>
              </w:rPr>
              <w:fldChar w:fldCharType="begin"/>
            </w:r>
            <w:r w:rsidR="00B21C24">
              <w:rPr>
                <w:noProof/>
                <w:webHidden/>
              </w:rPr>
              <w:instrText xml:space="preserve"> PAGEREF _Toc525653025 \h </w:instrText>
            </w:r>
            <w:r w:rsidR="00B21C24">
              <w:rPr>
                <w:noProof/>
                <w:webHidden/>
              </w:rPr>
            </w:r>
            <w:r w:rsidR="00B21C24">
              <w:rPr>
                <w:noProof/>
                <w:webHidden/>
              </w:rPr>
              <w:fldChar w:fldCharType="separate"/>
            </w:r>
            <w:r w:rsidR="00B21C24">
              <w:rPr>
                <w:noProof/>
                <w:webHidden/>
              </w:rPr>
              <w:t>3</w:t>
            </w:r>
            <w:r w:rsidR="00B21C24">
              <w:rPr>
                <w:noProof/>
                <w:webHidden/>
              </w:rPr>
              <w:fldChar w:fldCharType="end"/>
            </w:r>
          </w:hyperlink>
        </w:p>
        <w:p w14:paraId="5B79EE56" w14:textId="1E099B0C" w:rsidR="00B21C24" w:rsidRDefault="004A58A1" w:rsidP="00282CB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53026" w:history="1">
            <w:r w:rsidR="00B21C24" w:rsidRPr="005922F0">
              <w:rPr>
                <w:rStyle w:val="Hyperlink"/>
                <w:noProof/>
              </w:rPr>
              <w:t>Support Requirements</w:t>
            </w:r>
            <w:r w:rsidR="00B21C24">
              <w:rPr>
                <w:noProof/>
                <w:webHidden/>
              </w:rPr>
              <w:tab/>
            </w:r>
            <w:r w:rsidR="00B21C24">
              <w:rPr>
                <w:noProof/>
                <w:webHidden/>
              </w:rPr>
              <w:fldChar w:fldCharType="begin"/>
            </w:r>
            <w:r w:rsidR="00B21C24">
              <w:rPr>
                <w:noProof/>
                <w:webHidden/>
              </w:rPr>
              <w:instrText xml:space="preserve"> PAGEREF _Toc525653026 \h </w:instrText>
            </w:r>
            <w:r w:rsidR="00B21C24">
              <w:rPr>
                <w:noProof/>
                <w:webHidden/>
              </w:rPr>
            </w:r>
            <w:r w:rsidR="00B21C24">
              <w:rPr>
                <w:noProof/>
                <w:webHidden/>
              </w:rPr>
              <w:fldChar w:fldCharType="separate"/>
            </w:r>
            <w:r w:rsidR="00B21C24">
              <w:rPr>
                <w:noProof/>
                <w:webHidden/>
              </w:rPr>
              <w:t>3</w:t>
            </w:r>
            <w:r w:rsidR="00B21C24">
              <w:rPr>
                <w:noProof/>
                <w:webHidden/>
              </w:rPr>
              <w:fldChar w:fldCharType="end"/>
            </w:r>
          </w:hyperlink>
        </w:p>
        <w:p w14:paraId="6FB93F5E" w14:textId="7131700A" w:rsidR="00B21C24" w:rsidRDefault="004A58A1" w:rsidP="00282CB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53027" w:history="1">
            <w:r w:rsidR="00B21C24" w:rsidRPr="005922F0">
              <w:rPr>
                <w:rStyle w:val="Hyperlink"/>
                <w:noProof/>
              </w:rPr>
              <w:t>Evaluation Information</w:t>
            </w:r>
            <w:r w:rsidR="00B21C24">
              <w:rPr>
                <w:noProof/>
                <w:webHidden/>
              </w:rPr>
              <w:tab/>
            </w:r>
            <w:r w:rsidR="00B21C24">
              <w:rPr>
                <w:noProof/>
                <w:webHidden/>
              </w:rPr>
              <w:fldChar w:fldCharType="begin"/>
            </w:r>
            <w:r w:rsidR="00B21C24">
              <w:rPr>
                <w:noProof/>
                <w:webHidden/>
              </w:rPr>
              <w:instrText xml:space="preserve"> PAGEREF _Toc525653027 \h </w:instrText>
            </w:r>
            <w:r w:rsidR="00B21C24">
              <w:rPr>
                <w:noProof/>
                <w:webHidden/>
              </w:rPr>
            </w:r>
            <w:r w:rsidR="00B21C24">
              <w:rPr>
                <w:noProof/>
                <w:webHidden/>
              </w:rPr>
              <w:fldChar w:fldCharType="separate"/>
            </w:r>
            <w:r w:rsidR="00B21C24">
              <w:rPr>
                <w:noProof/>
                <w:webHidden/>
              </w:rPr>
              <w:t>4</w:t>
            </w:r>
            <w:r w:rsidR="00B21C24">
              <w:rPr>
                <w:noProof/>
                <w:webHidden/>
              </w:rPr>
              <w:fldChar w:fldCharType="end"/>
            </w:r>
          </w:hyperlink>
        </w:p>
        <w:p w14:paraId="30C0E918" w14:textId="78B32058" w:rsidR="00B21C24" w:rsidRDefault="004A58A1" w:rsidP="00282CB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53028" w:history="1">
            <w:r w:rsidR="00B21C24" w:rsidRPr="005922F0">
              <w:rPr>
                <w:rStyle w:val="Hyperlink"/>
                <w:noProof/>
                <w:lang w:bidi="en-US"/>
              </w:rPr>
              <w:t>Proposal Response Requirements</w:t>
            </w:r>
            <w:r w:rsidR="00B21C24">
              <w:rPr>
                <w:noProof/>
                <w:webHidden/>
              </w:rPr>
              <w:tab/>
            </w:r>
            <w:r w:rsidR="00B21C24">
              <w:rPr>
                <w:noProof/>
                <w:webHidden/>
              </w:rPr>
              <w:fldChar w:fldCharType="begin"/>
            </w:r>
            <w:r w:rsidR="00B21C24">
              <w:rPr>
                <w:noProof/>
                <w:webHidden/>
              </w:rPr>
              <w:instrText xml:space="preserve"> PAGEREF _Toc525653028 \h </w:instrText>
            </w:r>
            <w:r w:rsidR="00B21C24">
              <w:rPr>
                <w:noProof/>
                <w:webHidden/>
              </w:rPr>
            </w:r>
            <w:r w:rsidR="00B21C24">
              <w:rPr>
                <w:noProof/>
                <w:webHidden/>
              </w:rPr>
              <w:fldChar w:fldCharType="separate"/>
            </w:r>
            <w:r w:rsidR="00B21C24">
              <w:rPr>
                <w:noProof/>
                <w:webHidden/>
              </w:rPr>
              <w:t>4</w:t>
            </w:r>
            <w:r w:rsidR="00B21C24">
              <w:rPr>
                <w:noProof/>
                <w:webHidden/>
              </w:rPr>
              <w:fldChar w:fldCharType="end"/>
            </w:r>
          </w:hyperlink>
        </w:p>
        <w:p w14:paraId="73BAFF94" w14:textId="142455CB" w:rsidR="00B21C24" w:rsidRDefault="004A58A1" w:rsidP="00282CB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53029" w:history="1">
            <w:r w:rsidR="00B21C24" w:rsidRPr="005922F0">
              <w:rPr>
                <w:rStyle w:val="Hyperlink"/>
                <w:noProof/>
              </w:rPr>
              <w:t>ATTACHMENT A – Cost Evaluation Table</w:t>
            </w:r>
            <w:r w:rsidR="00B21C24">
              <w:rPr>
                <w:noProof/>
                <w:webHidden/>
              </w:rPr>
              <w:tab/>
            </w:r>
            <w:r w:rsidR="00B21C24">
              <w:rPr>
                <w:noProof/>
                <w:webHidden/>
              </w:rPr>
              <w:fldChar w:fldCharType="begin"/>
            </w:r>
            <w:r w:rsidR="00B21C24">
              <w:rPr>
                <w:noProof/>
                <w:webHidden/>
              </w:rPr>
              <w:instrText xml:space="preserve"> PAGEREF _Toc525653029 \h </w:instrText>
            </w:r>
            <w:r w:rsidR="00B21C24">
              <w:rPr>
                <w:noProof/>
                <w:webHidden/>
              </w:rPr>
            </w:r>
            <w:r w:rsidR="00B21C24">
              <w:rPr>
                <w:noProof/>
                <w:webHidden/>
              </w:rPr>
              <w:fldChar w:fldCharType="separate"/>
            </w:r>
            <w:r w:rsidR="00B21C24">
              <w:rPr>
                <w:noProof/>
                <w:webHidden/>
              </w:rPr>
              <w:t>5</w:t>
            </w:r>
            <w:r w:rsidR="00B21C24">
              <w:rPr>
                <w:noProof/>
                <w:webHidden/>
              </w:rPr>
              <w:fldChar w:fldCharType="end"/>
            </w:r>
          </w:hyperlink>
        </w:p>
        <w:p w14:paraId="67EBC401" w14:textId="24FFE3E5" w:rsidR="00B21C24" w:rsidRDefault="004A58A1" w:rsidP="00282CB2">
          <w:pPr>
            <w:pStyle w:val="TOC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5653030" w:history="1">
            <w:r w:rsidR="00B21C24" w:rsidRPr="005922F0">
              <w:rPr>
                <w:rStyle w:val="Hyperlink"/>
                <w:noProof/>
              </w:rPr>
              <w:t>Attachment B – References, Special Qualifications, and Certifications</w:t>
            </w:r>
            <w:r w:rsidR="00B21C24">
              <w:rPr>
                <w:noProof/>
                <w:webHidden/>
              </w:rPr>
              <w:tab/>
            </w:r>
            <w:r w:rsidR="00B21C24">
              <w:rPr>
                <w:noProof/>
                <w:webHidden/>
              </w:rPr>
              <w:fldChar w:fldCharType="begin"/>
            </w:r>
            <w:r w:rsidR="00B21C24">
              <w:rPr>
                <w:noProof/>
                <w:webHidden/>
              </w:rPr>
              <w:instrText xml:space="preserve"> PAGEREF _Toc525653030 \h </w:instrText>
            </w:r>
            <w:r w:rsidR="00B21C24">
              <w:rPr>
                <w:noProof/>
                <w:webHidden/>
              </w:rPr>
            </w:r>
            <w:r w:rsidR="00B21C24">
              <w:rPr>
                <w:noProof/>
                <w:webHidden/>
              </w:rPr>
              <w:fldChar w:fldCharType="separate"/>
            </w:r>
            <w:r w:rsidR="00B21C24">
              <w:rPr>
                <w:noProof/>
                <w:webHidden/>
              </w:rPr>
              <w:t>6</w:t>
            </w:r>
            <w:r w:rsidR="00B21C24">
              <w:rPr>
                <w:noProof/>
                <w:webHidden/>
              </w:rPr>
              <w:fldChar w:fldCharType="end"/>
            </w:r>
          </w:hyperlink>
        </w:p>
        <w:p w14:paraId="5ACB424A" w14:textId="3E89F79D" w:rsidR="00B21C24" w:rsidRDefault="004A58A1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525653031" w:history="1">
            <w:r w:rsidR="00B21C24" w:rsidRPr="005922F0">
              <w:rPr>
                <w:rStyle w:val="Hyperlink"/>
                <w:noProof/>
              </w:rPr>
              <w:t>Special Qualifications and Certifications</w:t>
            </w:r>
            <w:r w:rsidR="00B21C24">
              <w:rPr>
                <w:noProof/>
                <w:webHidden/>
              </w:rPr>
              <w:tab/>
            </w:r>
            <w:r w:rsidR="00B21C24">
              <w:rPr>
                <w:noProof/>
                <w:webHidden/>
              </w:rPr>
              <w:fldChar w:fldCharType="begin"/>
            </w:r>
            <w:r w:rsidR="00B21C24">
              <w:rPr>
                <w:noProof/>
                <w:webHidden/>
              </w:rPr>
              <w:instrText xml:space="preserve"> PAGEREF _Toc525653031 \h </w:instrText>
            </w:r>
            <w:r w:rsidR="00B21C24">
              <w:rPr>
                <w:noProof/>
                <w:webHidden/>
              </w:rPr>
            </w:r>
            <w:r w:rsidR="00B21C24">
              <w:rPr>
                <w:noProof/>
                <w:webHidden/>
              </w:rPr>
              <w:fldChar w:fldCharType="separate"/>
            </w:r>
            <w:r w:rsidR="00B21C24">
              <w:rPr>
                <w:noProof/>
                <w:webHidden/>
              </w:rPr>
              <w:t>6</w:t>
            </w:r>
            <w:r w:rsidR="00B21C24">
              <w:rPr>
                <w:noProof/>
                <w:webHidden/>
              </w:rPr>
              <w:fldChar w:fldCharType="end"/>
            </w:r>
          </w:hyperlink>
        </w:p>
        <w:p w14:paraId="42BAE840" w14:textId="3F851428" w:rsidR="00B21C24" w:rsidRDefault="004A58A1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525653032" w:history="1">
            <w:r w:rsidR="00B21C24" w:rsidRPr="005922F0">
              <w:rPr>
                <w:rStyle w:val="Hyperlink"/>
                <w:noProof/>
              </w:rPr>
              <w:t>Vendor Company Information and References</w:t>
            </w:r>
            <w:r w:rsidR="00B21C24">
              <w:rPr>
                <w:noProof/>
                <w:webHidden/>
              </w:rPr>
              <w:tab/>
            </w:r>
            <w:r w:rsidR="00B21C24">
              <w:rPr>
                <w:noProof/>
                <w:webHidden/>
              </w:rPr>
              <w:fldChar w:fldCharType="begin"/>
            </w:r>
            <w:r w:rsidR="00B21C24">
              <w:rPr>
                <w:noProof/>
                <w:webHidden/>
              </w:rPr>
              <w:instrText xml:space="preserve"> PAGEREF _Toc525653032 \h </w:instrText>
            </w:r>
            <w:r w:rsidR="00B21C24">
              <w:rPr>
                <w:noProof/>
                <w:webHidden/>
              </w:rPr>
            </w:r>
            <w:r w:rsidR="00B21C24">
              <w:rPr>
                <w:noProof/>
                <w:webHidden/>
              </w:rPr>
              <w:fldChar w:fldCharType="separate"/>
            </w:r>
            <w:r w:rsidR="00B21C24">
              <w:rPr>
                <w:noProof/>
                <w:webHidden/>
              </w:rPr>
              <w:t>6</w:t>
            </w:r>
            <w:r w:rsidR="00B21C24">
              <w:rPr>
                <w:noProof/>
                <w:webHidden/>
              </w:rPr>
              <w:fldChar w:fldCharType="end"/>
            </w:r>
          </w:hyperlink>
        </w:p>
        <w:p w14:paraId="176CB126" w14:textId="79148860" w:rsidR="00B21C24" w:rsidRDefault="004A58A1">
          <w:pPr>
            <w:pStyle w:val="TOC3"/>
            <w:tabs>
              <w:tab w:val="right" w:leader="dot" w:pos="10790"/>
            </w:tabs>
            <w:rPr>
              <w:noProof/>
            </w:rPr>
          </w:pPr>
          <w:hyperlink w:anchor="_Toc525653033" w:history="1">
            <w:r w:rsidR="00B21C24" w:rsidRPr="005922F0">
              <w:rPr>
                <w:rStyle w:val="Hyperlink"/>
                <w:noProof/>
              </w:rPr>
              <w:t>Reference Information Tables</w:t>
            </w:r>
            <w:r w:rsidR="00B21C24">
              <w:rPr>
                <w:noProof/>
                <w:webHidden/>
              </w:rPr>
              <w:tab/>
            </w:r>
            <w:r w:rsidR="00B21C24">
              <w:rPr>
                <w:noProof/>
                <w:webHidden/>
              </w:rPr>
              <w:fldChar w:fldCharType="begin"/>
            </w:r>
            <w:r w:rsidR="00B21C24">
              <w:rPr>
                <w:noProof/>
                <w:webHidden/>
              </w:rPr>
              <w:instrText xml:space="preserve"> PAGEREF _Toc525653033 \h </w:instrText>
            </w:r>
            <w:r w:rsidR="00B21C24">
              <w:rPr>
                <w:noProof/>
                <w:webHidden/>
              </w:rPr>
            </w:r>
            <w:r w:rsidR="00B21C24">
              <w:rPr>
                <w:noProof/>
                <w:webHidden/>
              </w:rPr>
              <w:fldChar w:fldCharType="separate"/>
            </w:r>
            <w:r w:rsidR="00B21C24">
              <w:rPr>
                <w:noProof/>
                <w:webHidden/>
              </w:rPr>
              <w:t>6</w:t>
            </w:r>
            <w:r w:rsidR="00B21C24">
              <w:rPr>
                <w:noProof/>
                <w:webHidden/>
              </w:rPr>
              <w:fldChar w:fldCharType="end"/>
            </w:r>
          </w:hyperlink>
        </w:p>
        <w:p w14:paraId="21893DE7" w14:textId="23C0C8D5" w:rsidR="00B21C24" w:rsidRDefault="00B21C24">
          <w:r>
            <w:rPr>
              <w:b/>
              <w:bCs/>
              <w:noProof/>
            </w:rPr>
            <w:fldChar w:fldCharType="end"/>
          </w:r>
        </w:p>
      </w:sdtContent>
    </w:sdt>
    <w:p w14:paraId="57A87A64" w14:textId="77777777" w:rsidR="00B21C24" w:rsidRDefault="00B21C24" w:rsidP="00B21C24"/>
    <w:p w14:paraId="52701E3B" w14:textId="77777777" w:rsidR="00B21C24" w:rsidRDefault="00B21C24" w:rsidP="00B21C24"/>
    <w:p w14:paraId="0D3B20CB" w14:textId="77777777" w:rsidR="00B21C24" w:rsidRDefault="00B21C24" w:rsidP="00B21C24"/>
    <w:p w14:paraId="4BDB6E91" w14:textId="77777777" w:rsidR="00B21C24" w:rsidRDefault="00B21C24" w:rsidP="00B21C24"/>
    <w:p w14:paraId="3A4A3A13" w14:textId="77777777" w:rsidR="00B21C24" w:rsidRDefault="00B21C24" w:rsidP="00B21C24"/>
    <w:p w14:paraId="19A7D29D" w14:textId="77777777" w:rsidR="00B21C24" w:rsidRDefault="00B21C24" w:rsidP="00B21C24"/>
    <w:p w14:paraId="13C14417" w14:textId="77777777" w:rsidR="00B21C24" w:rsidRDefault="00B21C24" w:rsidP="00B21C24"/>
    <w:p w14:paraId="42276150" w14:textId="77777777" w:rsidR="00B21C24" w:rsidRDefault="00B21C24" w:rsidP="00B21C24"/>
    <w:p w14:paraId="0392ECD6" w14:textId="77777777" w:rsidR="00B21C24" w:rsidRDefault="00B21C24" w:rsidP="00B21C24"/>
    <w:p w14:paraId="7CDFF3F9" w14:textId="77777777" w:rsidR="00B21C24" w:rsidRDefault="00B21C24" w:rsidP="00B21C24"/>
    <w:p w14:paraId="24BAB26F" w14:textId="77777777" w:rsidR="00B21C24" w:rsidRDefault="00B21C24" w:rsidP="00B21C24"/>
    <w:p w14:paraId="4DF1D949" w14:textId="77777777" w:rsidR="00B21C24" w:rsidRDefault="00B21C24" w:rsidP="00B21C24"/>
    <w:p w14:paraId="215203EA" w14:textId="77777777" w:rsidR="00B21C24" w:rsidRDefault="00B21C24" w:rsidP="00B21C24"/>
    <w:p w14:paraId="09E71F47" w14:textId="77777777" w:rsidR="00B21C24" w:rsidRDefault="00B21C24" w:rsidP="00B21C24"/>
    <w:p w14:paraId="717A4A62" w14:textId="77777777" w:rsidR="00B21C24" w:rsidRDefault="00B21C24" w:rsidP="00B21C24"/>
    <w:p w14:paraId="27C6557E" w14:textId="77777777" w:rsidR="00B21C24" w:rsidRDefault="00B21C24" w:rsidP="00B21C24"/>
    <w:p w14:paraId="3C1B1966" w14:textId="77777777" w:rsidR="00B21C24" w:rsidRDefault="00B21C24" w:rsidP="00B21C24"/>
    <w:p w14:paraId="7C3791F6" w14:textId="77777777" w:rsidR="00B21C24" w:rsidRDefault="00B21C24" w:rsidP="00B21C24"/>
    <w:p w14:paraId="205CCD8C" w14:textId="77777777" w:rsidR="00B21C24" w:rsidRDefault="00B21C24" w:rsidP="00B21C24"/>
    <w:p w14:paraId="5A8EF915" w14:textId="77777777" w:rsidR="00B21C24" w:rsidRDefault="00B21C24" w:rsidP="00B21C24"/>
    <w:p w14:paraId="0514C566" w14:textId="63DE8C4E" w:rsidR="004E07DF" w:rsidRPr="0019360F" w:rsidRDefault="004E07DF" w:rsidP="00B21C24">
      <w:pPr>
        <w:pStyle w:val="Heading1"/>
      </w:pPr>
      <w:bookmarkStart w:id="0" w:name="_Toc525653016"/>
      <w:r w:rsidRPr="0019360F">
        <w:lastRenderedPageBreak/>
        <w:t>P</w:t>
      </w:r>
      <w:r w:rsidR="007A0EDE" w:rsidRPr="0019360F">
        <w:t>urpose</w:t>
      </w:r>
      <w:bookmarkEnd w:id="0"/>
    </w:p>
    <w:p w14:paraId="524AFF82" w14:textId="77777777" w:rsidR="004D63E1" w:rsidRPr="006D6FAC" w:rsidRDefault="004D63E1" w:rsidP="00A54F85">
      <w:pPr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77C3D3A7" w14:textId="52524428" w:rsidR="004D63E1" w:rsidRPr="006D6FAC" w:rsidRDefault="004D63E1" w:rsidP="004D63E1">
      <w:pPr>
        <w:ind w:left="1080"/>
        <w:rPr>
          <w:rFonts w:asciiTheme="minorHAnsi" w:hAnsiTheme="minorHAnsi" w:cs="Arial"/>
          <w:sz w:val="22"/>
          <w:szCs w:val="22"/>
        </w:rPr>
      </w:pPr>
      <w:r w:rsidRPr="006D6FAC">
        <w:rPr>
          <w:rFonts w:asciiTheme="minorHAnsi" w:hAnsiTheme="minorHAnsi" w:cs="Arial"/>
          <w:sz w:val="22"/>
          <w:szCs w:val="22"/>
        </w:rPr>
        <w:t xml:space="preserve">This Request for Proposal (“RFP”) is issued by the </w:t>
      </w:r>
      <w:r w:rsidR="009F52D8" w:rsidRPr="009F52D8">
        <w:rPr>
          <w:rFonts w:asciiTheme="minorHAnsi" w:hAnsiTheme="minorHAnsi" w:cs="Arial"/>
          <w:sz w:val="22"/>
          <w:szCs w:val="22"/>
          <w:highlight w:val="yellow"/>
        </w:rPr>
        <w:t>Library Name</w:t>
      </w:r>
      <w:r w:rsidR="00707E03" w:rsidRPr="006D6FAC">
        <w:rPr>
          <w:rFonts w:asciiTheme="minorHAnsi" w:hAnsiTheme="minorHAnsi" w:cs="Arial"/>
          <w:sz w:val="22"/>
          <w:szCs w:val="22"/>
        </w:rPr>
        <w:t xml:space="preserve"> </w:t>
      </w:r>
      <w:proofErr w:type="gramStart"/>
      <w:r w:rsidR="00707E03" w:rsidRPr="006D6FAC">
        <w:rPr>
          <w:rFonts w:asciiTheme="minorHAnsi" w:hAnsiTheme="minorHAnsi" w:cs="Arial"/>
          <w:sz w:val="22"/>
          <w:szCs w:val="22"/>
        </w:rPr>
        <w:t>for t</w:t>
      </w:r>
      <w:r w:rsidRPr="006D6FAC">
        <w:rPr>
          <w:rFonts w:asciiTheme="minorHAnsi" w:hAnsiTheme="minorHAnsi" w:cs="Arial"/>
          <w:sz w:val="22"/>
          <w:szCs w:val="22"/>
        </w:rPr>
        <w:t>he purpose of</w:t>
      </w:r>
      <w:proofErr w:type="gramEnd"/>
      <w:r w:rsidRPr="006D6FAC">
        <w:rPr>
          <w:rFonts w:asciiTheme="minorHAnsi" w:hAnsiTheme="minorHAnsi" w:cs="Arial"/>
          <w:sz w:val="22"/>
          <w:szCs w:val="22"/>
        </w:rPr>
        <w:t xml:space="preserve"> soliciting proposals from qualified vendors that sell, install, and support the </w:t>
      </w:r>
      <w:r w:rsidR="00A42748" w:rsidRPr="006D6FAC">
        <w:rPr>
          <w:rFonts w:asciiTheme="minorHAnsi" w:hAnsiTheme="minorHAnsi" w:cs="Arial"/>
          <w:sz w:val="22"/>
          <w:szCs w:val="22"/>
        </w:rPr>
        <w:t xml:space="preserve">upgrade/replacement </w:t>
      </w:r>
      <w:r w:rsidR="009F52D8">
        <w:rPr>
          <w:rFonts w:asciiTheme="minorHAnsi" w:hAnsiTheme="minorHAnsi" w:cs="Arial"/>
          <w:sz w:val="22"/>
          <w:szCs w:val="22"/>
        </w:rPr>
        <w:t>__________</w:t>
      </w:r>
      <w:r w:rsidRPr="006D6FAC">
        <w:rPr>
          <w:rFonts w:asciiTheme="minorHAnsi" w:hAnsiTheme="minorHAnsi" w:cs="Arial"/>
          <w:sz w:val="22"/>
          <w:szCs w:val="22"/>
        </w:rPr>
        <w:t xml:space="preserve"> equipment </w:t>
      </w:r>
      <w:r w:rsidR="002258AA" w:rsidRPr="006D6FAC">
        <w:rPr>
          <w:rFonts w:asciiTheme="minorHAnsi" w:hAnsiTheme="minorHAnsi" w:cs="Arial"/>
          <w:sz w:val="22"/>
          <w:szCs w:val="22"/>
        </w:rPr>
        <w:t xml:space="preserve">or </w:t>
      </w:r>
      <w:r w:rsidR="00E86A06" w:rsidRPr="006D6FAC">
        <w:rPr>
          <w:rFonts w:asciiTheme="minorHAnsi" w:hAnsiTheme="minorHAnsi" w:cs="Arial"/>
          <w:sz w:val="22"/>
          <w:szCs w:val="22"/>
        </w:rPr>
        <w:t xml:space="preserve">the </w:t>
      </w:r>
      <w:r w:rsidR="002258AA" w:rsidRPr="006D6FAC">
        <w:rPr>
          <w:rFonts w:asciiTheme="minorHAnsi" w:hAnsiTheme="minorHAnsi" w:cs="Arial"/>
          <w:sz w:val="22"/>
          <w:szCs w:val="22"/>
        </w:rPr>
        <w:t xml:space="preserve">fully functional equivalent, </w:t>
      </w:r>
      <w:r w:rsidR="00E86A06" w:rsidRPr="006D6FAC">
        <w:rPr>
          <w:rFonts w:asciiTheme="minorHAnsi" w:hAnsiTheme="minorHAnsi" w:cs="Arial"/>
          <w:sz w:val="22"/>
          <w:szCs w:val="22"/>
        </w:rPr>
        <w:t xml:space="preserve">as </w:t>
      </w:r>
      <w:r w:rsidRPr="006D6FAC">
        <w:rPr>
          <w:rFonts w:asciiTheme="minorHAnsi" w:hAnsiTheme="minorHAnsi" w:cs="Arial"/>
          <w:sz w:val="22"/>
          <w:szCs w:val="22"/>
        </w:rPr>
        <w:t xml:space="preserve">specified within this RFP.  </w:t>
      </w:r>
    </w:p>
    <w:p w14:paraId="076F4231" w14:textId="77777777" w:rsidR="004D63E1" w:rsidRPr="006D6FAC" w:rsidRDefault="004D63E1" w:rsidP="004D63E1">
      <w:pPr>
        <w:pStyle w:val="ListParagraph"/>
        <w:ind w:left="1080"/>
        <w:rPr>
          <w:rFonts w:asciiTheme="minorHAnsi" w:hAnsiTheme="minorHAnsi" w:cs="Arial"/>
          <w:b/>
          <w:sz w:val="22"/>
          <w:szCs w:val="22"/>
        </w:rPr>
      </w:pPr>
    </w:p>
    <w:p w14:paraId="4BB0F53B" w14:textId="78799DFB" w:rsidR="007E557E" w:rsidRPr="006D6FAC" w:rsidRDefault="00022F6A" w:rsidP="0019360F">
      <w:pPr>
        <w:pStyle w:val="Heading1"/>
      </w:pPr>
      <w:bookmarkStart w:id="1" w:name="_Toc525653017"/>
      <w:r w:rsidRPr="006D6FAC">
        <w:t>B</w:t>
      </w:r>
      <w:r w:rsidR="007A0EDE" w:rsidRPr="006D6FAC">
        <w:t>ackground</w:t>
      </w:r>
      <w:bookmarkEnd w:id="1"/>
    </w:p>
    <w:p w14:paraId="6B3A3D9F" w14:textId="77777777" w:rsidR="00DE0FFE" w:rsidRPr="006D6FAC" w:rsidRDefault="00DE0FFE" w:rsidP="00707E03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14:paraId="1A518CB3" w14:textId="013BCE9F" w:rsidR="004E07DF" w:rsidRPr="006D6FAC" w:rsidRDefault="00CF4D8C" w:rsidP="00707E03">
      <w:pPr>
        <w:ind w:left="1080"/>
        <w:rPr>
          <w:rFonts w:asciiTheme="minorHAnsi" w:hAnsiTheme="minorHAnsi" w:cs="Arial"/>
          <w:b/>
          <w:i/>
          <w:sz w:val="22"/>
          <w:szCs w:val="22"/>
          <w:u w:val="single"/>
        </w:rPr>
      </w:pPr>
      <w:r w:rsidRPr="006D6FAC">
        <w:rPr>
          <w:rFonts w:asciiTheme="minorHAnsi" w:hAnsiTheme="minorHAnsi" w:cs="Arial"/>
          <w:b/>
          <w:i/>
          <w:sz w:val="22"/>
          <w:szCs w:val="22"/>
          <w:highlight w:val="yellow"/>
        </w:rPr>
        <w:t xml:space="preserve">Have someone add a little </w:t>
      </w:r>
      <w:r w:rsidR="009F52D8">
        <w:rPr>
          <w:rFonts w:asciiTheme="minorHAnsi" w:hAnsiTheme="minorHAnsi" w:cs="Arial"/>
          <w:b/>
          <w:i/>
          <w:sz w:val="22"/>
          <w:szCs w:val="22"/>
          <w:highlight w:val="yellow"/>
        </w:rPr>
        <w:t xml:space="preserve">background about </w:t>
      </w:r>
      <w:proofErr w:type="gramStart"/>
      <w:r w:rsidR="009F52D8">
        <w:rPr>
          <w:rFonts w:asciiTheme="minorHAnsi" w:hAnsiTheme="minorHAnsi" w:cs="Arial"/>
          <w:b/>
          <w:i/>
          <w:sz w:val="22"/>
          <w:szCs w:val="22"/>
          <w:highlight w:val="yellow"/>
        </w:rPr>
        <w:t xml:space="preserve">the </w:t>
      </w:r>
      <w:r w:rsidRPr="006D6FAC">
        <w:rPr>
          <w:rFonts w:asciiTheme="minorHAnsi" w:hAnsiTheme="minorHAnsi" w:cs="Arial"/>
          <w:b/>
          <w:i/>
          <w:sz w:val="22"/>
          <w:szCs w:val="22"/>
          <w:highlight w:val="yellow"/>
        </w:rPr>
        <w:t xml:space="preserve"> Library</w:t>
      </w:r>
      <w:proofErr w:type="gramEnd"/>
      <w:r w:rsidRPr="006D6FAC">
        <w:rPr>
          <w:rFonts w:asciiTheme="minorHAnsi" w:hAnsiTheme="minorHAnsi" w:cs="Arial"/>
          <w:b/>
          <w:i/>
          <w:sz w:val="22"/>
          <w:szCs w:val="22"/>
          <w:highlight w:val="yellow"/>
        </w:rPr>
        <w:t xml:space="preserve"> that this equipment will support.</w:t>
      </w:r>
    </w:p>
    <w:p w14:paraId="6CB87CBB" w14:textId="77777777" w:rsidR="00D8032B" w:rsidRPr="006D6FAC" w:rsidRDefault="00D8032B" w:rsidP="00D8032B">
      <w:pPr>
        <w:pStyle w:val="ListParagraph"/>
        <w:rPr>
          <w:rFonts w:asciiTheme="minorHAnsi" w:hAnsiTheme="minorHAnsi" w:cs="Arial"/>
          <w:b/>
          <w:i/>
          <w:sz w:val="22"/>
          <w:szCs w:val="22"/>
          <w:u w:val="single"/>
        </w:rPr>
      </w:pPr>
    </w:p>
    <w:p w14:paraId="7CDA72DE" w14:textId="008B5029" w:rsidR="00D8032B" w:rsidRPr="006D6FAC" w:rsidRDefault="00D8032B" w:rsidP="0019360F">
      <w:pPr>
        <w:pStyle w:val="Heading1"/>
      </w:pPr>
      <w:bookmarkStart w:id="2" w:name="_Toc525653018"/>
      <w:r w:rsidRPr="006D6FAC">
        <w:t>Vendor Response Requirements</w:t>
      </w:r>
      <w:bookmarkEnd w:id="2"/>
    </w:p>
    <w:p w14:paraId="6375B3CB" w14:textId="77777777" w:rsidR="00D8032B" w:rsidRPr="006D6FAC" w:rsidRDefault="00D8032B" w:rsidP="00A54F85">
      <w:pPr>
        <w:pStyle w:val="ListParagraph"/>
        <w:ind w:left="1080"/>
        <w:jc w:val="center"/>
        <w:rPr>
          <w:rFonts w:asciiTheme="minorHAnsi" w:hAnsiTheme="minorHAnsi" w:cs="Arial"/>
          <w:b/>
          <w:sz w:val="22"/>
          <w:szCs w:val="22"/>
        </w:rPr>
      </w:pPr>
    </w:p>
    <w:p w14:paraId="0C944353" w14:textId="164EACC9" w:rsidR="00251F54" w:rsidRPr="0019360F" w:rsidRDefault="002078B3" w:rsidP="0019360F">
      <w:pPr>
        <w:pStyle w:val="Heading3"/>
      </w:pPr>
      <w:bookmarkStart w:id="3" w:name="_Toc525653019"/>
      <w:r w:rsidRPr="0019360F">
        <w:t xml:space="preserve">Mandatory </w:t>
      </w:r>
      <w:r w:rsidR="00CF4D8C" w:rsidRPr="0019360F">
        <w:t>Onsite Visit</w:t>
      </w:r>
      <w:bookmarkEnd w:id="3"/>
      <w:r w:rsidRPr="0019360F">
        <w:t xml:space="preserve"> </w:t>
      </w:r>
    </w:p>
    <w:p w14:paraId="50F5B276" w14:textId="7A93C211" w:rsidR="00251F54" w:rsidRPr="006D6FAC" w:rsidRDefault="00251F54" w:rsidP="0054507C">
      <w:pPr>
        <w:pStyle w:val="ListParagraph"/>
        <w:numPr>
          <w:ilvl w:val="2"/>
          <w:numId w:val="4"/>
        </w:numPr>
        <w:rPr>
          <w:rFonts w:asciiTheme="minorHAnsi" w:hAnsiTheme="minorHAnsi" w:cs="Arial"/>
          <w:sz w:val="22"/>
          <w:szCs w:val="22"/>
        </w:rPr>
      </w:pPr>
      <w:r w:rsidRPr="006D6FAC">
        <w:rPr>
          <w:rFonts w:asciiTheme="minorHAnsi" w:hAnsiTheme="minorHAnsi" w:cs="Arial"/>
          <w:sz w:val="22"/>
          <w:szCs w:val="22"/>
        </w:rPr>
        <w:t xml:space="preserve">All Vendors </w:t>
      </w:r>
      <w:r w:rsidR="00D60CAE" w:rsidRPr="006D6FAC">
        <w:rPr>
          <w:rFonts w:asciiTheme="minorHAnsi" w:hAnsiTheme="minorHAnsi" w:cs="Arial"/>
          <w:sz w:val="22"/>
          <w:szCs w:val="22"/>
        </w:rPr>
        <w:t xml:space="preserve">must attend a mandatory </w:t>
      </w:r>
      <w:r w:rsidR="00CF4D8C" w:rsidRPr="006D6FAC">
        <w:rPr>
          <w:rFonts w:asciiTheme="minorHAnsi" w:hAnsiTheme="minorHAnsi" w:cs="Arial"/>
          <w:sz w:val="22"/>
          <w:szCs w:val="22"/>
        </w:rPr>
        <w:t xml:space="preserve">onsite visit to </w:t>
      </w:r>
      <w:r w:rsidR="00CF4D8C" w:rsidRPr="009F52D8">
        <w:rPr>
          <w:rFonts w:asciiTheme="minorHAnsi" w:hAnsiTheme="minorHAnsi" w:cs="Arial"/>
          <w:sz w:val="22"/>
          <w:szCs w:val="22"/>
          <w:highlight w:val="yellow"/>
        </w:rPr>
        <w:t>review</w:t>
      </w:r>
      <w:r w:rsidR="009F52D8" w:rsidRPr="009F52D8">
        <w:rPr>
          <w:rFonts w:asciiTheme="minorHAnsi" w:hAnsiTheme="minorHAnsi" w:cs="Arial"/>
          <w:sz w:val="22"/>
          <w:szCs w:val="22"/>
          <w:highlight w:val="yellow"/>
        </w:rPr>
        <w:t xml:space="preserve"> environment</w:t>
      </w:r>
      <w:r w:rsidR="009F52D8">
        <w:rPr>
          <w:rFonts w:asciiTheme="minorHAnsi" w:hAnsiTheme="minorHAnsi" w:cs="Arial"/>
          <w:sz w:val="22"/>
          <w:szCs w:val="22"/>
        </w:rPr>
        <w:t>.</w:t>
      </w:r>
    </w:p>
    <w:p w14:paraId="288BC6BC" w14:textId="258D4360" w:rsidR="002078B3" w:rsidRPr="006D6FAC" w:rsidRDefault="00CF4D8C" w:rsidP="0054507C">
      <w:pPr>
        <w:pStyle w:val="ListParagraph"/>
        <w:numPr>
          <w:ilvl w:val="2"/>
          <w:numId w:val="4"/>
        </w:numPr>
        <w:rPr>
          <w:rFonts w:asciiTheme="minorHAnsi" w:hAnsiTheme="minorHAnsi" w:cs="Arial"/>
          <w:sz w:val="22"/>
          <w:szCs w:val="22"/>
        </w:rPr>
      </w:pPr>
      <w:r w:rsidRPr="006D6FAC">
        <w:rPr>
          <w:rFonts w:asciiTheme="minorHAnsi" w:hAnsiTheme="minorHAnsi" w:cs="Arial"/>
          <w:sz w:val="22"/>
          <w:szCs w:val="22"/>
        </w:rPr>
        <w:t>MLC</w:t>
      </w:r>
      <w:r w:rsidR="00251F54" w:rsidRPr="006D6FAC">
        <w:rPr>
          <w:rFonts w:asciiTheme="minorHAnsi" w:hAnsiTheme="minorHAnsi" w:cs="Arial"/>
          <w:sz w:val="22"/>
          <w:szCs w:val="22"/>
        </w:rPr>
        <w:t xml:space="preserve"> staff will be available for this </w:t>
      </w:r>
      <w:r w:rsidRPr="006D6FAC">
        <w:rPr>
          <w:rFonts w:asciiTheme="minorHAnsi" w:hAnsiTheme="minorHAnsi" w:cs="Arial"/>
          <w:sz w:val="22"/>
          <w:szCs w:val="22"/>
        </w:rPr>
        <w:t>onsite visit</w:t>
      </w:r>
      <w:r w:rsidR="00251F54" w:rsidRPr="006D6FAC">
        <w:rPr>
          <w:rFonts w:asciiTheme="minorHAnsi" w:hAnsiTheme="minorHAnsi" w:cs="Arial"/>
          <w:sz w:val="22"/>
          <w:szCs w:val="22"/>
        </w:rPr>
        <w:t xml:space="preserve"> on </w:t>
      </w:r>
      <w:r w:rsidRPr="006D6FAC">
        <w:rPr>
          <w:rFonts w:asciiTheme="minorHAnsi" w:hAnsiTheme="minorHAnsi" w:cs="Arial"/>
          <w:b/>
          <w:i/>
          <w:sz w:val="22"/>
          <w:szCs w:val="22"/>
          <w:highlight w:val="yellow"/>
        </w:rPr>
        <w:t>Add Date(s)</w:t>
      </w:r>
      <w:r w:rsidR="00251F54" w:rsidRPr="006D6FAC">
        <w:rPr>
          <w:rFonts w:asciiTheme="minorHAnsi" w:hAnsiTheme="minorHAnsi" w:cs="Arial"/>
          <w:sz w:val="22"/>
          <w:szCs w:val="22"/>
        </w:rPr>
        <w:t xml:space="preserve">.  </w:t>
      </w:r>
      <w:r w:rsidR="00514892" w:rsidRPr="006D6FAC">
        <w:rPr>
          <w:rFonts w:asciiTheme="minorHAnsi" w:hAnsiTheme="minorHAnsi"/>
          <w:sz w:val="22"/>
          <w:szCs w:val="22"/>
        </w:rPr>
        <w:t xml:space="preserve">Vendors must </w:t>
      </w:r>
      <w:r w:rsidR="003E36C5" w:rsidRPr="006D6FAC">
        <w:rPr>
          <w:rFonts w:asciiTheme="minorHAnsi" w:hAnsiTheme="minorHAnsi"/>
          <w:sz w:val="22"/>
          <w:szCs w:val="22"/>
        </w:rPr>
        <w:t xml:space="preserve">have a representative in attendance </w:t>
      </w:r>
      <w:proofErr w:type="gramStart"/>
      <w:r w:rsidR="00514892" w:rsidRPr="006D6FAC">
        <w:rPr>
          <w:rFonts w:asciiTheme="minorHAnsi" w:hAnsiTheme="minorHAnsi"/>
          <w:sz w:val="22"/>
          <w:szCs w:val="22"/>
        </w:rPr>
        <w:t>in order to</w:t>
      </w:r>
      <w:proofErr w:type="gramEnd"/>
      <w:r w:rsidR="00514892" w:rsidRPr="006D6FAC">
        <w:rPr>
          <w:rFonts w:asciiTheme="minorHAnsi" w:hAnsiTheme="minorHAnsi"/>
          <w:sz w:val="22"/>
          <w:szCs w:val="22"/>
        </w:rPr>
        <w:t xml:space="preserve"> submit a bid.</w:t>
      </w:r>
      <w:r w:rsidR="00CF48E7" w:rsidRPr="006D6FAC">
        <w:rPr>
          <w:rFonts w:asciiTheme="minorHAnsi" w:hAnsiTheme="minorHAnsi"/>
          <w:sz w:val="22"/>
          <w:szCs w:val="22"/>
        </w:rPr>
        <w:t xml:space="preserve"> </w:t>
      </w:r>
    </w:p>
    <w:p w14:paraId="357F6A68" w14:textId="41F63CF7" w:rsidR="00D8032B" w:rsidRPr="006D6FAC" w:rsidRDefault="00D8032B" w:rsidP="0054507C">
      <w:pPr>
        <w:pStyle w:val="ListParagraph"/>
        <w:numPr>
          <w:ilvl w:val="1"/>
          <w:numId w:val="4"/>
        </w:numPr>
        <w:rPr>
          <w:rFonts w:asciiTheme="minorHAnsi" w:hAnsiTheme="minorHAnsi" w:cs="Arial"/>
          <w:sz w:val="22"/>
          <w:szCs w:val="22"/>
          <w:u w:val="single"/>
        </w:rPr>
      </w:pPr>
      <w:bookmarkStart w:id="4" w:name="_Toc525653020"/>
      <w:r w:rsidRPr="0019360F">
        <w:rPr>
          <w:rStyle w:val="Heading3Char"/>
        </w:rPr>
        <w:t>All questions regarding this RFP</w:t>
      </w:r>
      <w:bookmarkEnd w:id="4"/>
      <w:r w:rsidRPr="006D6FAC">
        <w:rPr>
          <w:rFonts w:asciiTheme="minorHAnsi" w:hAnsiTheme="minorHAnsi" w:cs="Arial"/>
          <w:sz w:val="22"/>
          <w:szCs w:val="22"/>
        </w:rPr>
        <w:t>:</w:t>
      </w:r>
    </w:p>
    <w:p w14:paraId="737848EB" w14:textId="79061CFD" w:rsidR="00CF4D8C" w:rsidRPr="006D6FAC" w:rsidRDefault="00D8032B" w:rsidP="00CF4D8C">
      <w:pPr>
        <w:pStyle w:val="ListParagraph"/>
        <w:numPr>
          <w:ilvl w:val="2"/>
          <w:numId w:val="4"/>
        </w:numPr>
        <w:rPr>
          <w:rFonts w:asciiTheme="minorHAnsi" w:hAnsiTheme="minorHAnsi" w:cs="Arial"/>
          <w:sz w:val="22"/>
          <w:szCs w:val="22"/>
          <w:u w:val="single"/>
        </w:rPr>
      </w:pPr>
      <w:r w:rsidRPr="006D6FAC">
        <w:rPr>
          <w:rFonts w:asciiTheme="minorHAnsi" w:hAnsiTheme="minorHAnsi" w:cs="Arial"/>
          <w:sz w:val="22"/>
          <w:szCs w:val="22"/>
        </w:rPr>
        <w:t xml:space="preserve">Should be </w:t>
      </w:r>
      <w:r w:rsidR="002078B3" w:rsidRPr="006D6FAC">
        <w:rPr>
          <w:rFonts w:asciiTheme="minorHAnsi" w:hAnsiTheme="minorHAnsi" w:cs="Arial"/>
          <w:sz w:val="22"/>
          <w:szCs w:val="22"/>
        </w:rPr>
        <w:t xml:space="preserve">emailed </w:t>
      </w:r>
      <w:r w:rsidR="009F52D8">
        <w:rPr>
          <w:rFonts w:asciiTheme="minorHAnsi" w:hAnsiTheme="minorHAnsi" w:cs="Arial"/>
          <w:sz w:val="22"/>
          <w:szCs w:val="22"/>
        </w:rPr>
        <w:t xml:space="preserve">to </w:t>
      </w:r>
      <w:r w:rsidR="009F52D8" w:rsidRPr="009F52D8">
        <w:rPr>
          <w:rFonts w:asciiTheme="minorHAnsi" w:hAnsiTheme="minorHAnsi" w:cs="Arial"/>
          <w:sz w:val="22"/>
          <w:szCs w:val="22"/>
          <w:highlight w:val="yellow"/>
        </w:rPr>
        <w:t>identify staff</w:t>
      </w:r>
      <w:r w:rsidR="00CF4D8C" w:rsidRPr="006D6FAC">
        <w:rPr>
          <w:rFonts w:asciiTheme="minorHAnsi" w:hAnsiTheme="minorHAnsi" w:cs="Arial"/>
          <w:sz w:val="22"/>
          <w:szCs w:val="22"/>
        </w:rPr>
        <w:t>.</w:t>
      </w:r>
    </w:p>
    <w:p w14:paraId="55B50D21" w14:textId="1314AB61" w:rsidR="00D8032B" w:rsidRPr="006D6FAC" w:rsidRDefault="00D8032B" w:rsidP="00CF4D8C">
      <w:pPr>
        <w:pStyle w:val="ListParagraph"/>
        <w:numPr>
          <w:ilvl w:val="2"/>
          <w:numId w:val="4"/>
        </w:numPr>
        <w:rPr>
          <w:rFonts w:asciiTheme="minorHAnsi" w:hAnsiTheme="minorHAnsi" w:cs="Arial"/>
          <w:sz w:val="22"/>
          <w:szCs w:val="22"/>
          <w:u w:val="single"/>
        </w:rPr>
      </w:pPr>
      <w:r w:rsidRPr="006D6FAC">
        <w:rPr>
          <w:rFonts w:asciiTheme="minorHAnsi" w:hAnsiTheme="minorHAnsi" w:cs="Arial"/>
          <w:sz w:val="22"/>
          <w:szCs w:val="22"/>
        </w:rPr>
        <w:t xml:space="preserve">Must be submitted no later than close of business </w:t>
      </w:r>
      <w:r w:rsidR="00FB0DA4">
        <w:rPr>
          <w:rFonts w:asciiTheme="minorHAnsi" w:hAnsiTheme="minorHAnsi" w:cs="Arial"/>
          <w:b/>
          <w:i/>
          <w:sz w:val="22"/>
          <w:szCs w:val="22"/>
          <w:highlight w:val="yellow"/>
        </w:rPr>
        <w:t>Add Date and Time</w:t>
      </w:r>
      <w:r w:rsidRPr="006D6FAC">
        <w:rPr>
          <w:rFonts w:asciiTheme="minorHAnsi" w:hAnsiTheme="minorHAnsi" w:cs="Arial"/>
          <w:sz w:val="22"/>
          <w:szCs w:val="22"/>
        </w:rPr>
        <w:t>.</w:t>
      </w:r>
    </w:p>
    <w:p w14:paraId="1DC59B4F" w14:textId="1102D3DC" w:rsidR="00D8032B" w:rsidRPr="006D6FAC" w:rsidRDefault="00D8032B" w:rsidP="0054507C">
      <w:pPr>
        <w:pStyle w:val="ListParagraph"/>
        <w:numPr>
          <w:ilvl w:val="2"/>
          <w:numId w:val="4"/>
        </w:numPr>
        <w:rPr>
          <w:rFonts w:asciiTheme="minorHAnsi" w:hAnsiTheme="minorHAnsi" w:cs="Arial"/>
          <w:sz w:val="22"/>
          <w:szCs w:val="22"/>
          <w:u w:val="single"/>
        </w:rPr>
      </w:pPr>
      <w:r w:rsidRPr="006D6FAC">
        <w:rPr>
          <w:rFonts w:asciiTheme="minorHAnsi" w:hAnsiTheme="minorHAnsi" w:cs="Arial"/>
          <w:sz w:val="22"/>
          <w:szCs w:val="22"/>
        </w:rPr>
        <w:t xml:space="preserve">Responses to </w:t>
      </w:r>
      <w:r w:rsidR="00D647DC" w:rsidRPr="006D6FAC">
        <w:rPr>
          <w:rFonts w:asciiTheme="minorHAnsi" w:hAnsiTheme="minorHAnsi" w:cs="Arial"/>
          <w:sz w:val="22"/>
          <w:szCs w:val="22"/>
        </w:rPr>
        <w:t xml:space="preserve">those </w:t>
      </w:r>
      <w:r w:rsidRPr="006D6FAC">
        <w:rPr>
          <w:rFonts w:asciiTheme="minorHAnsi" w:hAnsiTheme="minorHAnsi" w:cs="Arial"/>
          <w:sz w:val="22"/>
          <w:szCs w:val="22"/>
        </w:rPr>
        <w:t xml:space="preserve">questions will be emailed to all vendors that have requested a copy of the RFP.  The final response to questions will be emailed no later than close of business </w:t>
      </w:r>
      <w:r w:rsidR="00FB0DA4">
        <w:rPr>
          <w:rFonts w:asciiTheme="minorHAnsi" w:hAnsiTheme="minorHAnsi" w:cs="Arial"/>
          <w:b/>
          <w:i/>
          <w:sz w:val="22"/>
          <w:szCs w:val="22"/>
          <w:highlight w:val="yellow"/>
        </w:rPr>
        <w:t>Add Date and Time</w:t>
      </w:r>
      <w:r w:rsidR="00CF4D8C" w:rsidRPr="006D6FAC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40E3E3E4" w14:textId="6A1AF637" w:rsidR="00D8032B" w:rsidRPr="006D6FAC" w:rsidRDefault="00D8032B" w:rsidP="0019360F">
      <w:pPr>
        <w:pStyle w:val="Heading3"/>
      </w:pPr>
      <w:bookmarkStart w:id="5" w:name="_Toc525653021"/>
      <w:r w:rsidRPr="006D6FAC">
        <w:t>Proposal Submission</w:t>
      </w:r>
      <w:bookmarkEnd w:id="5"/>
    </w:p>
    <w:p w14:paraId="01AA7288" w14:textId="42D8CA7B" w:rsidR="00D8032B" w:rsidRPr="006D6FAC" w:rsidRDefault="00D8032B" w:rsidP="0054507C">
      <w:pPr>
        <w:pStyle w:val="ListParagraph"/>
        <w:numPr>
          <w:ilvl w:val="2"/>
          <w:numId w:val="4"/>
        </w:numPr>
        <w:rPr>
          <w:rFonts w:asciiTheme="minorHAnsi" w:hAnsiTheme="minorHAnsi" w:cs="Arial"/>
          <w:sz w:val="22"/>
          <w:szCs w:val="22"/>
        </w:rPr>
      </w:pPr>
      <w:r w:rsidRPr="006D6FAC">
        <w:rPr>
          <w:rFonts w:asciiTheme="minorHAnsi" w:hAnsiTheme="minorHAnsi" w:cs="Arial"/>
          <w:sz w:val="22"/>
          <w:szCs w:val="22"/>
        </w:rPr>
        <w:t xml:space="preserve">Due </w:t>
      </w:r>
      <w:r w:rsidR="00CF4D8C" w:rsidRPr="006D6FAC">
        <w:rPr>
          <w:rFonts w:asciiTheme="minorHAnsi" w:hAnsiTheme="minorHAnsi" w:cs="Arial"/>
          <w:b/>
          <w:i/>
          <w:sz w:val="22"/>
          <w:szCs w:val="22"/>
          <w:highlight w:val="yellow"/>
        </w:rPr>
        <w:t>Add Date</w:t>
      </w:r>
      <w:r w:rsidR="00CF4D8C" w:rsidRPr="006D6FAC">
        <w:rPr>
          <w:rFonts w:asciiTheme="minorHAnsi" w:hAnsiTheme="minorHAnsi" w:cs="Arial"/>
          <w:sz w:val="22"/>
          <w:szCs w:val="22"/>
        </w:rPr>
        <w:t xml:space="preserve"> </w:t>
      </w:r>
      <w:r w:rsidRPr="006D6FAC">
        <w:rPr>
          <w:rFonts w:asciiTheme="minorHAnsi" w:hAnsiTheme="minorHAnsi" w:cs="Arial"/>
          <w:sz w:val="22"/>
          <w:szCs w:val="22"/>
        </w:rPr>
        <w:t>by 12:00 Noon</w:t>
      </w:r>
    </w:p>
    <w:p w14:paraId="02F87093" w14:textId="06FBD8B7" w:rsidR="00D8032B" w:rsidRPr="006D6FAC" w:rsidRDefault="00D8032B" w:rsidP="0054507C">
      <w:pPr>
        <w:pStyle w:val="ListParagraph"/>
        <w:numPr>
          <w:ilvl w:val="2"/>
          <w:numId w:val="4"/>
        </w:numPr>
        <w:rPr>
          <w:rFonts w:asciiTheme="minorHAnsi" w:hAnsiTheme="minorHAnsi" w:cs="Arial"/>
          <w:sz w:val="22"/>
          <w:szCs w:val="22"/>
        </w:rPr>
      </w:pPr>
      <w:r w:rsidRPr="006D6FAC">
        <w:rPr>
          <w:rFonts w:asciiTheme="minorHAnsi" w:hAnsiTheme="minorHAnsi" w:cs="Arial"/>
          <w:sz w:val="22"/>
          <w:szCs w:val="22"/>
        </w:rPr>
        <w:t>One electronic copy submitted to</w:t>
      </w:r>
      <w:r w:rsidR="00CF4D8C" w:rsidRPr="006D6FAC">
        <w:rPr>
          <w:rFonts w:asciiTheme="minorHAnsi" w:hAnsiTheme="minorHAnsi" w:cs="Arial"/>
          <w:sz w:val="22"/>
          <w:szCs w:val="22"/>
        </w:rPr>
        <w:t xml:space="preserve"> </w:t>
      </w:r>
      <w:r w:rsidR="009F52D8" w:rsidRPr="009F52D8">
        <w:rPr>
          <w:rFonts w:asciiTheme="minorHAnsi" w:hAnsiTheme="minorHAnsi" w:cs="Arial"/>
          <w:sz w:val="22"/>
          <w:szCs w:val="22"/>
          <w:highlight w:val="yellow"/>
        </w:rPr>
        <w:t>staff</w:t>
      </w:r>
      <w:r w:rsidR="00CF4D8C" w:rsidRPr="006D6FAC">
        <w:rPr>
          <w:rFonts w:asciiTheme="minorHAnsi" w:hAnsiTheme="minorHAnsi" w:cs="Arial"/>
          <w:sz w:val="22"/>
          <w:szCs w:val="22"/>
        </w:rPr>
        <w:t>.</w:t>
      </w:r>
      <w:r w:rsidRPr="006D6FAC">
        <w:rPr>
          <w:rFonts w:asciiTheme="minorHAnsi" w:hAnsiTheme="minorHAnsi" w:cs="Arial"/>
          <w:sz w:val="22"/>
          <w:szCs w:val="22"/>
        </w:rPr>
        <w:t xml:space="preserve"> </w:t>
      </w:r>
    </w:p>
    <w:p w14:paraId="10036E7B" w14:textId="6182F8DF" w:rsidR="00D8032B" w:rsidRPr="006D6FAC" w:rsidRDefault="00D8032B" w:rsidP="0054507C">
      <w:pPr>
        <w:pStyle w:val="ListParagraph"/>
        <w:numPr>
          <w:ilvl w:val="2"/>
          <w:numId w:val="4"/>
        </w:numPr>
        <w:rPr>
          <w:rFonts w:asciiTheme="minorHAnsi" w:hAnsiTheme="minorHAnsi" w:cs="Arial"/>
          <w:sz w:val="22"/>
          <w:szCs w:val="22"/>
        </w:rPr>
      </w:pPr>
      <w:r w:rsidRPr="006D6FAC">
        <w:rPr>
          <w:rFonts w:asciiTheme="minorHAnsi" w:hAnsiTheme="minorHAnsi" w:cs="Arial"/>
          <w:sz w:val="22"/>
          <w:szCs w:val="22"/>
        </w:rPr>
        <w:t xml:space="preserve">Three hard copies submitted to </w:t>
      </w:r>
      <w:r w:rsidR="009F52D8" w:rsidRPr="009F52D8">
        <w:rPr>
          <w:rFonts w:asciiTheme="minorHAnsi" w:hAnsiTheme="minorHAnsi" w:cs="Arial"/>
          <w:sz w:val="22"/>
          <w:szCs w:val="22"/>
          <w:highlight w:val="yellow"/>
        </w:rPr>
        <w:t>staff</w:t>
      </w:r>
      <w:r w:rsidR="00CF4D8C" w:rsidRPr="006D6FAC">
        <w:rPr>
          <w:rFonts w:asciiTheme="minorHAnsi" w:hAnsiTheme="minorHAnsi" w:cs="Arial"/>
          <w:sz w:val="22"/>
          <w:szCs w:val="22"/>
        </w:rPr>
        <w:t xml:space="preserve"> at</w:t>
      </w:r>
      <w:r w:rsidRPr="006D6FAC">
        <w:rPr>
          <w:rFonts w:asciiTheme="minorHAnsi" w:hAnsiTheme="minorHAnsi" w:cs="Arial"/>
          <w:sz w:val="22"/>
          <w:szCs w:val="22"/>
        </w:rPr>
        <w:t>:</w:t>
      </w:r>
    </w:p>
    <w:p w14:paraId="491D70DC" w14:textId="0F0F33A9" w:rsidR="00D8032B" w:rsidRPr="006D6FAC" w:rsidRDefault="009F52D8" w:rsidP="00D8032B">
      <w:pPr>
        <w:ind w:left="1440" w:firstLine="720"/>
        <w:rPr>
          <w:rFonts w:asciiTheme="minorHAnsi" w:hAnsiTheme="minorHAnsi" w:cs="Arial"/>
          <w:sz w:val="22"/>
          <w:szCs w:val="22"/>
        </w:rPr>
      </w:pPr>
      <w:r w:rsidRPr="009F52D8">
        <w:rPr>
          <w:rFonts w:asciiTheme="minorHAnsi" w:hAnsiTheme="minorHAnsi" w:cs="Arial"/>
          <w:sz w:val="22"/>
          <w:szCs w:val="22"/>
          <w:highlight w:val="yellow"/>
        </w:rPr>
        <w:t>Address</w:t>
      </w:r>
    </w:p>
    <w:p w14:paraId="70830089" w14:textId="6F474360" w:rsidR="00D8032B" w:rsidRPr="006D6FAC" w:rsidRDefault="00D8032B" w:rsidP="0054507C">
      <w:pPr>
        <w:pStyle w:val="ListParagraph"/>
        <w:numPr>
          <w:ilvl w:val="2"/>
          <w:numId w:val="4"/>
        </w:numPr>
        <w:rPr>
          <w:rFonts w:asciiTheme="minorHAnsi" w:hAnsiTheme="minorHAnsi" w:cs="Arial"/>
          <w:sz w:val="22"/>
          <w:szCs w:val="22"/>
          <w:u w:val="single"/>
        </w:rPr>
      </w:pPr>
      <w:r w:rsidRPr="006D6FAC">
        <w:rPr>
          <w:rFonts w:asciiTheme="minorHAnsi" w:hAnsiTheme="minorHAnsi" w:cs="Arial"/>
          <w:sz w:val="22"/>
          <w:szCs w:val="22"/>
        </w:rPr>
        <w:t>Proposals must be submitted in the format referenced in Section XI</w:t>
      </w:r>
      <w:r w:rsidR="00657A41" w:rsidRPr="006D6FAC">
        <w:rPr>
          <w:rFonts w:asciiTheme="minorHAnsi" w:hAnsiTheme="minorHAnsi" w:cs="Arial"/>
          <w:sz w:val="22"/>
          <w:szCs w:val="22"/>
        </w:rPr>
        <w:t>I</w:t>
      </w:r>
      <w:r w:rsidRPr="006D6FAC">
        <w:rPr>
          <w:rFonts w:asciiTheme="minorHAnsi" w:hAnsiTheme="minorHAnsi" w:cs="Arial"/>
          <w:sz w:val="22"/>
          <w:szCs w:val="22"/>
        </w:rPr>
        <w:t>.</w:t>
      </w:r>
    </w:p>
    <w:p w14:paraId="4AFB5DCF" w14:textId="71F84E3B" w:rsidR="003A4578" w:rsidRPr="006D6FAC" w:rsidRDefault="003A4578" w:rsidP="0019360F">
      <w:pPr>
        <w:pStyle w:val="Heading3"/>
        <w:rPr>
          <w:u w:val="single"/>
        </w:rPr>
      </w:pPr>
      <w:bookmarkStart w:id="6" w:name="_Toc525653022"/>
      <w:r w:rsidRPr="006D6FAC">
        <w:t>Contract Award and Negotiations</w:t>
      </w:r>
      <w:bookmarkEnd w:id="6"/>
    </w:p>
    <w:p w14:paraId="51FB065E" w14:textId="3EA97E4F" w:rsidR="003A4578" w:rsidRPr="006D6FAC" w:rsidRDefault="003A4578" w:rsidP="003A4578">
      <w:pPr>
        <w:pStyle w:val="ListParagraph"/>
        <w:numPr>
          <w:ilvl w:val="2"/>
          <w:numId w:val="4"/>
        </w:numPr>
        <w:rPr>
          <w:rFonts w:asciiTheme="minorHAnsi" w:hAnsiTheme="minorHAnsi" w:cs="Arial"/>
          <w:sz w:val="22"/>
          <w:szCs w:val="22"/>
          <w:u w:val="single"/>
        </w:rPr>
      </w:pPr>
      <w:r w:rsidRPr="006D6FAC">
        <w:rPr>
          <w:rFonts w:asciiTheme="minorHAnsi" w:hAnsiTheme="minorHAnsi" w:cs="Arial"/>
          <w:sz w:val="22"/>
          <w:szCs w:val="22"/>
        </w:rPr>
        <w:t xml:space="preserve">Contract award </w:t>
      </w:r>
      <w:r w:rsidR="008E59BE" w:rsidRPr="006D6FAC">
        <w:rPr>
          <w:rFonts w:asciiTheme="minorHAnsi" w:hAnsiTheme="minorHAnsi" w:cs="Arial"/>
          <w:sz w:val="22"/>
          <w:szCs w:val="22"/>
        </w:rPr>
        <w:t xml:space="preserve">is projected to be </w:t>
      </w:r>
      <w:r w:rsidRPr="006D6FAC">
        <w:rPr>
          <w:rFonts w:asciiTheme="minorHAnsi" w:hAnsiTheme="minorHAnsi" w:cs="Arial"/>
          <w:sz w:val="22"/>
          <w:szCs w:val="22"/>
        </w:rPr>
        <w:t xml:space="preserve">on or around </w:t>
      </w:r>
      <w:r w:rsidR="00E20F57" w:rsidRPr="006D6FAC">
        <w:rPr>
          <w:rFonts w:asciiTheme="minorHAnsi" w:hAnsiTheme="minorHAnsi" w:cs="Arial"/>
          <w:b/>
          <w:i/>
          <w:sz w:val="22"/>
          <w:szCs w:val="22"/>
          <w:highlight w:val="yellow"/>
        </w:rPr>
        <w:t>Add Date</w:t>
      </w:r>
      <w:r w:rsidRPr="006D6FAC">
        <w:rPr>
          <w:rFonts w:asciiTheme="minorHAnsi" w:hAnsiTheme="minorHAnsi" w:cs="Arial"/>
          <w:sz w:val="22"/>
          <w:szCs w:val="22"/>
        </w:rPr>
        <w:t>.</w:t>
      </w:r>
    </w:p>
    <w:p w14:paraId="27457244" w14:textId="4CB7B5BF" w:rsidR="00D12185" w:rsidRPr="006D6FAC" w:rsidRDefault="00D12185" w:rsidP="003A4578">
      <w:pPr>
        <w:pStyle w:val="ListParagraph"/>
        <w:numPr>
          <w:ilvl w:val="2"/>
          <w:numId w:val="4"/>
        </w:numPr>
        <w:rPr>
          <w:rFonts w:asciiTheme="minorHAnsi" w:hAnsiTheme="minorHAnsi" w:cs="Arial"/>
          <w:sz w:val="22"/>
          <w:szCs w:val="22"/>
          <w:u w:val="single"/>
        </w:rPr>
      </w:pPr>
      <w:r w:rsidRPr="006D6FAC">
        <w:rPr>
          <w:rFonts w:asciiTheme="minorHAnsi" w:hAnsiTheme="minorHAnsi" w:cs="Arial"/>
          <w:sz w:val="22"/>
          <w:szCs w:val="22"/>
        </w:rPr>
        <w:t xml:space="preserve">Contract term will begin </w:t>
      </w:r>
      <w:r w:rsidR="00E20F57" w:rsidRPr="006D6FAC">
        <w:rPr>
          <w:rFonts w:asciiTheme="minorHAnsi" w:hAnsiTheme="minorHAnsi" w:cs="Arial"/>
          <w:b/>
          <w:i/>
          <w:sz w:val="22"/>
          <w:szCs w:val="22"/>
          <w:highlight w:val="yellow"/>
        </w:rPr>
        <w:t>Add Date</w:t>
      </w:r>
      <w:r w:rsidRPr="006D6FAC">
        <w:rPr>
          <w:rFonts w:asciiTheme="minorHAnsi" w:hAnsiTheme="minorHAnsi" w:cs="Arial"/>
          <w:sz w:val="22"/>
          <w:szCs w:val="22"/>
        </w:rPr>
        <w:t xml:space="preserve"> and </w:t>
      </w:r>
      <w:r w:rsidR="00D9343B" w:rsidRPr="006D6FAC">
        <w:rPr>
          <w:rFonts w:asciiTheme="minorHAnsi" w:hAnsiTheme="minorHAnsi" w:cs="Arial"/>
          <w:sz w:val="22"/>
          <w:szCs w:val="22"/>
        </w:rPr>
        <w:t>expire</w:t>
      </w:r>
      <w:r w:rsidRPr="006D6FAC">
        <w:rPr>
          <w:rFonts w:asciiTheme="minorHAnsi" w:hAnsiTheme="minorHAnsi" w:cs="Arial"/>
          <w:sz w:val="22"/>
          <w:szCs w:val="22"/>
        </w:rPr>
        <w:t xml:space="preserve"> </w:t>
      </w:r>
      <w:r w:rsidR="00E20F57" w:rsidRPr="006D6FAC">
        <w:rPr>
          <w:rFonts w:asciiTheme="minorHAnsi" w:hAnsiTheme="minorHAnsi" w:cs="Arial"/>
          <w:b/>
          <w:i/>
          <w:sz w:val="22"/>
          <w:szCs w:val="22"/>
          <w:highlight w:val="yellow"/>
        </w:rPr>
        <w:t>Add Date</w:t>
      </w:r>
      <w:r w:rsidRPr="006D6FAC">
        <w:rPr>
          <w:rFonts w:asciiTheme="minorHAnsi" w:hAnsiTheme="minorHAnsi" w:cs="Arial"/>
          <w:sz w:val="22"/>
          <w:szCs w:val="22"/>
        </w:rPr>
        <w:t>.</w:t>
      </w:r>
    </w:p>
    <w:p w14:paraId="2E5478B7" w14:textId="1B3A71B4" w:rsidR="003A4578" w:rsidRPr="006D6FAC" w:rsidRDefault="003A4578" w:rsidP="003A4578">
      <w:pPr>
        <w:pStyle w:val="ListParagraph"/>
        <w:numPr>
          <w:ilvl w:val="2"/>
          <w:numId w:val="4"/>
        </w:numPr>
        <w:rPr>
          <w:rFonts w:asciiTheme="minorHAnsi" w:hAnsiTheme="minorHAnsi" w:cs="Arial"/>
          <w:sz w:val="22"/>
          <w:szCs w:val="22"/>
          <w:u w:val="single"/>
        </w:rPr>
      </w:pPr>
      <w:r w:rsidRPr="006D6FAC">
        <w:rPr>
          <w:rFonts w:asciiTheme="minorHAnsi" w:hAnsiTheme="minorHAnsi" w:cs="Arial"/>
          <w:sz w:val="22"/>
          <w:szCs w:val="22"/>
        </w:rPr>
        <w:t xml:space="preserve">Once </w:t>
      </w:r>
      <w:r w:rsidR="00720BF1" w:rsidRPr="006D6FAC">
        <w:rPr>
          <w:rFonts w:asciiTheme="minorHAnsi" w:hAnsiTheme="minorHAnsi" w:cs="Arial"/>
          <w:sz w:val="22"/>
          <w:szCs w:val="22"/>
        </w:rPr>
        <w:t xml:space="preserve">the </w:t>
      </w:r>
      <w:r w:rsidRPr="006D6FAC">
        <w:rPr>
          <w:rFonts w:asciiTheme="minorHAnsi" w:hAnsiTheme="minorHAnsi" w:cs="Arial"/>
          <w:sz w:val="22"/>
          <w:szCs w:val="22"/>
        </w:rPr>
        <w:t xml:space="preserve">award has been made, the Vendor must commit to negotiate a contract within </w:t>
      </w:r>
      <w:r w:rsidR="00CB7A67" w:rsidRPr="006D6FAC">
        <w:rPr>
          <w:rFonts w:asciiTheme="minorHAnsi" w:hAnsiTheme="minorHAnsi" w:cs="Arial"/>
          <w:sz w:val="22"/>
          <w:szCs w:val="22"/>
        </w:rPr>
        <w:t>8</w:t>
      </w:r>
      <w:r w:rsidRPr="006D6FAC">
        <w:rPr>
          <w:rFonts w:asciiTheme="minorHAnsi" w:hAnsiTheme="minorHAnsi" w:cs="Arial"/>
          <w:sz w:val="22"/>
          <w:szCs w:val="22"/>
        </w:rPr>
        <w:t xml:space="preserve"> business days.  If the Vendor fails to negotiate a contract within this </w:t>
      </w:r>
      <w:proofErr w:type="gramStart"/>
      <w:r w:rsidRPr="006D6FAC">
        <w:rPr>
          <w:rFonts w:asciiTheme="minorHAnsi" w:hAnsiTheme="minorHAnsi" w:cs="Arial"/>
          <w:sz w:val="22"/>
          <w:szCs w:val="22"/>
        </w:rPr>
        <w:t>time period</w:t>
      </w:r>
      <w:proofErr w:type="gramEnd"/>
      <w:r w:rsidRPr="006D6FAC">
        <w:rPr>
          <w:rFonts w:asciiTheme="minorHAnsi" w:hAnsiTheme="minorHAnsi" w:cs="Arial"/>
          <w:sz w:val="22"/>
          <w:szCs w:val="22"/>
        </w:rPr>
        <w:t xml:space="preserve">, </w:t>
      </w:r>
      <w:r w:rsidR="009F52D8" w:rsidRPr="009F52D8">
        <w:rPr>
          <w:rFonts w:asciiTheme="minorHAnsi" w:hAnsiTheme="minorHAnsi" w:cs="Arial"/>
          <w:sz w:val="22"/>
          <w:szCs w:val="22"/>
          <w:highlight w:val="yellow"/>
        </w:rPr>
        <w:t>Library</w:t>
      </w:r>
      <w:r w:rsidRPr="006D6FAC">
        <w:rPr>
          <w:rFonts w:asciiTheme="minorHAnsi" w:hAnsiTheme="minorHAnsi" w:cs="Arial"/>
          <w:sz w:val="22"/>
          <w:szCs w:val="22"/>
        </w:rPr>
        <w:t xml:space="preserve"> may elect to move on to the next qualified bidder to pursue a successful contract. </w:t>
      </w:r>
    </w:p>
    <w:p w14:paraId="1C3D191D" w14:textId="362D45D0" w:rsidR="003A4578" w:rsidRPr="006D6FAC" w:rsidRDefault="003A4578" w:rsidP="003A4578">
      <w:pPr>
        <w:pStyle w:val="ListParagraph"/>
        <w:numPr>
          <w:ilvl w:val="2"/>
          <w:numId w:val="4"/>
        </w:numPr>
        <w:rPr>
          <w:rFonts w:asciiTheme="minorHAnsi" w:hAnsiTheme="minorHAnsi" w:cs="Arial"/>
          <w:sz w:val="22"/>
          <w:szCs w:val="22"/>
          <w:u w:val="single"/>
        </w:rPr>
      </w:pPr>
      <w:r w:rsidRPr="006D6FAC">
        <w:rPr>
          <w:rFonts w:asciiTheme="minorHAnsi" w:hAnsiTheme="minorHAnsi" w:cs="Arial"/>
          <w:sz w:val="22"/>
          <w:szCs w:val="22"/>
        </w:rPr>
        <w:t xml:space="preserve">A successful contract must be in place no later than </w:t>
      </w:r>
      <w:r w:rsidR="00E20F57" w:rsidRPr="006D6FAC">
        <w:rPr>
          <w:rFonts w:asciiTheme="minorHAnsi" w:hAnsiTheme="minorHAnsi" w:cs="Arial"/>
          <w:b/>
          <w:i/>
          <w:sz w:val="22"/>
          <w:szCs w:val="22"/>
          <w:highlight w:val="yellow"/>
        </w:rPr>
        <w:t>Add Date</w:t>
      </w:r>
      <w:r w:rsidRPr="006D6FAC">
        <w:rPr>
          <w:rFonts w:asciiTheme="minorHAnsi" w:hAnsiTheme="minorHAnsi" w:cs="Arial"/>
          <w:sz w:val="22"/>
          <w:szCs w:val="22"/>
        </w:rPr>
        <w:t>.</w:t>
      </w:r>
    </w:p>
    <w:p w14:paraId="3DF44DC2" w14:textId="77777777" w:rsidR="00A300DF" w:rsidRPr="006D6FAC" w:rsidRDefault="00A300DF" w:rsidP="00A300DF">
      <w:pPr>
        <w:pStyle w:val="ListParagraph"/>
        <w:rPr>
          <w:rFonts w:asciiTheme="minorHAnsi" w:hAnsiTheme="minorHAnsi" w:cs="Arial"/>
          <w:b/>
          <w:sz w:val="22"/>
          <w:szCs w:val="22"/>
          <w:u w:val="single"/>
        </w:rPr>
      </w:pPr>
    </w:p>
    <w:p w14:paraId="1C4B6116" w14:textId="76FA6338" w:rsidR="00A300DF" w:rsidRPr="006D6FAC" w:rsidRDefault="00D0282A" w:rsidP="0019360F">
      <w:pPr>
        <w:pStyle w:val="Heading1"/>
      </w:pPr>
      <w:bookmarkStart w:id="7" w:name="_Toc525653023"/>
      <w:r w:rsidRPr="006D6FAC">
        <w:t>G</w:t>
      </w:r>
      <w:r w:rsidR="007A0EDE" w:rsidRPr="006D6FAC">
        <w:t>eneral Requirements</w:t>
      </w:r>
      <w:bookmarkEnd w:id="7"/>
    </w:p>
    <w:p w14:paraId="59ABEF73" w14:textId="77777777" w:rsidR="00A300DF" w:rsidRPr="006D6FAC" w:rsidRDefault="00A300DF" w:rsidP="00A300DF">
      <w:pPr>
        <w:pStyle w:val="ListParagraph"/>
        <w:ind w:left="1080"/>
        <w:rPr>
          <w:rFonts w:asciiTheme="minorHAnsi" w:hAnsiTheme="minorHAnsi" w:cs="Arial"/>
          <w:sz w:val="22"/>
          <w:szCs w:val="22"/>
          <w:u w:val="single"/>
        </w:rPr>
      </w:pPr>
    </w:p>
    <w:p w14:paraId="0DE7E45A" w14:textId="1A23C19E" w:rsidR="007170FB" w:rsidRPr="006D6FAC" w:rsidRDefault="00AB7BD0" w:rsidP="0054507C">
      <w:pPr>
        <w:pStyle w:val="ListParagraph"/>
        <w:numPr>
          <w:ilvl w:val="1"/>
          <w:numId w:val="4"/>
        </w:numPr>
        <w:rPr>
          <w:rFonts w:asciiTheme="minorHAnsi" w:hAnsiTheme="minorHAnsi" w:cs="Arial"/>
          <w:sz w:val="22"/>
          <w:szCs w:val="22"/>
          <w:u w:val="single"/>
        </w:rPr>
      </w:pPr>
      <w:r w:rsidRPr="006D6FAC">
        <w:rPr>
          <w:rFonts w:asciiTheme="minorHAnsi" w:hAnsiTheme="minorHAnsi" w:cs="Arial"/>
          <w:sz w:val="22"/>
          <w:szCs w:val="22"/>
        </w:rPr>
        <w:t xml:space="preserve">The </w:t>
      </w:r>
      <w:r w:rsidR="007170FB" w:rsidRPr="006D6FAC">
        <w:rPr>
          <w:rFonts w:asciiTheme="minorHAnsi" w:hAnsiTheme="minorHAnsi" w:cs="Arial"/>
          <w:sz w:val="22"/>
          <w:szCs w:val="22"/>
        </w:rPr>
        <w:t>V</w:t>
      </w:r>
      <w:r w:rsidRPr="006D6FAC">
        <w:rPr>
          <w:rFonts w:asciiTheme="minorHAnsi" w:hAnsiTheme="minorHAnsi" w:cs="Arial"/>
          <w:sz w:val="22"/>
          <w:szCs w:val="22"/>
        </w:rPr>
        <w:t xml:space="preserve">endor must understand </w:t>
      </w:r>
      <w:r w:rsidR="004A4E80" w:rsidRPr="006D6FAC">
        <w:rPr>
          <w:rFonts w:asciiTheme="minorHAnsi" w:hAnsiTheme="minorHAnsi" w:cs="Arial"/>
          <w:sz w:val="22"/>
          <w:szCs w:val="22"/>
        </w:rPr>
        <w:t xml:space="preserve">that the contract resulting from this RFP </w:t>
      </w:r>
      <w:r w:rsidR="00741841" w:rsidRPr="006D6FAC">
        <w:rPr>
          <w:rFonts w:asciiTheme="minorHAnsi" w:hAnsiTheme="minorHAnsi" w:cs="Arial"/>
          <w:sz w:val="22"/>
          <w:szCs w:val="22"/>
        </w:rPr>
        <w:t xml:space="preserve">must be an </w:t>
      </w:r>
      <w:r w:rsidR="00083D6D" w:rsidRPr="006D6FAC">
        <w:rPr>
          <w:rFonts w:asciiTheme="minorHAnsi" w:hAnsiTheme="minorHAnsi" w:cs="Arial"/>
          <w:sz w:val="22"/>
          <w:szCs w:val="22"/>
        </w:rPr>
        <w:t>E-Rate</w:t>
      </w:r>
      <w:r w:rsidR="00741841" w:rsidRPr="006D6FAC">
        <w:rPr>
          <w:rFonts w:asciiTheme="minorHAnsi" w:hAnsiTheme="minorHAnsi" w:cs="Arial"/>
          <w:sz w:val="22"/>
          <w:szCs w:val="22"/>
        </w:rPr>
        <w:t xml:space="preserve"> eligible contract and must be good for the initial purchase </w:t>
      </w:r>
      <w:r w:rsidR="00BF3321" w:rsidRPr="006D6FAC">
        <w:rPr>
          <w:rFonts w:asciiTheme="minorHAnsi" w:hAnsiTheme="minorHAnsi" w:cs="Arial"/>
          <w:sz w:val="22"/>
          <w:szCs w:val="22"/>
        </w:rPr>
        <w:t xml:space="preserve">for E-Rate Fund Year 2016 and available for use for the </w:t>
      </w:r>
      <w:r w:rsidR="009F52D8" w:rsidRPr="009F52D8">
        <w:rPr>
          <w:rFonts w:asciiTheme="minorHAnsi" w:hAnsiTheme="minorHAnsi" w:cs="Arial"/>
          <w:b/>
          <w:i/>
          <w:sz w:val="22"/>
          <w:szCs w:val="22"/>
          <w:highlight w:val="yellow"/>
        </w:rPr>
        <w:t>Dates (ex. 2018-2019)</w:t>
      </w:r>
      <w:r w:rsidR="00380061" w:rsidRPr="006D6FAC">
        <w:rPr>
          <w:rFonts w:asciiTheme="minorHAnsi" w:hAnsiTheme="minorHAnsi" w:cs="Arial"/>
          <w:sz w:val="22"/>
          <w:szCs w:val="22"/>
        </w:rPr>
        <w:t xml:space="preserve"> </w:t>
      </w:r>
      <w:r w:rsidR="00083D6D" w:rsidRPr="006D6FAC">
        <w:rPr>
          <w:rFonts w:asciiTheme="minorHAnsi" w:hAnsiTheme="minorHAnsi" w:cs="Arial"/>
          <w:sz w:val="22"/>
          <w:szCs w:val="22"/>
        </w:rPr>
        <w:t>E-Rate</w:t>
      </w:r>
      <w:r w:rsidR="00741841" w:rsidRPr="006D6FAC">
        <w:rPr>
          <w:rFonts w:asciiTheme="minorHAnsi" w:hAnsiTheme="minorHAnsi" w:cs="Arial"/>
          <w:sz w:val="22"/>
          <w:szCs w:val="22"/>
        </w:rPr>
        <w:t xml:space="preserve"> Fund Year</w:t>
      </w:r>
      <w:r w:rsidR="00380061" w:rsidRPr="006D6FAC">
        <w:rPr>
          <w:rFonts w:asciiTheme="minorHAnsi" w:hAnsiTheme="minorHAnsi" w:cs="Arial"/>
          <w:sz w:val="22"/>
          <w:szCs w:val="22"/>
        </w:rPr>
        <w:t xml:space="preserve">s </w:t>
      </w:r>
      <w:r w:rsidR="00BF3321" w:rsidRPr="006D6FAC">
        <w:rPr>
          <w:rFonts w:asciiTheme="minorHAnsi" w:hAnsiTheme="minorHAnsi" w:cs="Arial"/>
          <w:sz w:val="22"/>
          <w:szCs w:val="22"/>
        </w:rPr>
        <w:t>as well</w:t>
      </w:r>
      <w:r w:rsidR="00380061" w:rsidRPr="006D6FAC">
        <w:rPr>
          <w:rFonts w:asciiTheme="minorHAnsi" w:hAnsiTheme="minorHAnsi" w:cs="Arial"/>
          <w:sz w:val="22"/>
          <w:szCs w:val="22"/>
        </w:rPr>
        <w:t xml:space="preserve">, should </w:t>
      </w:r>
      <w:r w:rsidR="009F52D8" w:rsidRPr="009F52D8">
        <w:rPr>
          <w:rFonts w:asciiTheme="minorHAnsi" w:hAnsiTheme="minorHAnsi" w:cs="Arial"/>
          <w:sz w:val="22"/>
          <w:szCs w:val="22"/>
          <w:highlight w:val="yellow"/>
        </w:rPr>
        <w:t>Library</w:t>
      </w:r>
      <w:r w:rsidR="00380061" w:rsidRPr="006D6FAC">
        <w:rPr>
          <w:rFonts w:asciiTheme="minorHAnsi" w:hAnsiTheme="minorHAnsi" w:cs="Arial"/>
          <w:sz w:val="22"/>
          <w:szCs w:val="22"/>
        </w:rPr>
        <w:t xml:space="preserve"> need to add to or upgrade this network</w:t>
      </w:r>
      <w:r w:rsidR="00741841" w:rsidRPr="006D6FAC">
        <w:rPr>
          <w:rFonts w:asciiTheme="minorHAnsi" w:hAnsiTheme="minorHAnsi" w:cs="Arial"/>
          <w:sz w:val="22"/>
          <w:szCs w:val="22"/>
        </w:rPr>
        <w:t xml:space="preserve">. </w:t>
      </w:r>
    </w:p>
    <w:p w14:paraId="1F8FC2A7" w14:textId="211A7E9F" w:rsidR="00933CB2" w:rsidRPr="006D6FAC" w:rsidRDefault="00755961" w:rsidP="00A54F85">
      <w:pPr>
        <w:pStyle w:val="ListParagraph"/>
        <w:numPr>
          <w:ilvl w:val="1"/>
          <w:numId w:val="4"/>
        </w:numPr>
        <w:rPr>
          <w:rFonts w:asciiTheme="minorHAnsi" w:hAnsiTheme="minorHAnsi" w:cs="Arial"/>
          <w:sz w:val="22"/>
          <w:szCs w:val="22"/>
          <w:u w:val="single"/>
        </w:rPr>
      </w:pPr>
      <w:r w:rsidRPr="006D6FAC">
        <w:rPr>
          <w:rFonts w:asciiTheme="minorHAnsi" w:hAnsiTheme="minorHAnsi" w:cs="Arial"/>
          <w:sz w:val="22"/>
          <w:szCs w:val="22"/>
        </w:rPr>
        <w:t xml:space="preserve">The </w:t>
      </w:r>
      <w:r w:rsidR="00C04FC7" w:rsidRPr="006D6FAC">
        <w:rPr>
          <w:rFonts w:asciiTheme="minorHAnsi" w:hAnsiTheme="minorHAnsi" w:cs="Arial"/>
          <w:sz w:val="22"/>
          <w:szCs w:val="22"/>
        </w:rPr>
        <w:t xml:space="preserve">Vendor’s proposed </w:t>
      </w:r>
      <w:r w:rsidR="007170FB" w:rsidRPr="006D6FAC">
        <w:rPr>
          <w:rFonts w:asciiTheme="minorHAnsi" w:hAnsiTheme="minorHAnsi" w:cs="Arial"/>
          <w:sz w:val="22"/>
          <w:szCs w:val="22"/>
        </w:rPr>
        <w:t xml:space="preserve">equipment </w:t>
      </w:r>
      <w:r w:rsidRPr="006D6FAC">
        <w:rPr>
          <w:rFonts w:asciiTheme="minorHAnsi" w:hAnsiTheme="minorHAnsi" w:cs="Arial"/>
          <w:sz w:val="22"/>
          <w:szCs w:val="22"/>
        </w:rPr>
        <w:t xml:space="preserve">pricing in response to this RFP must be </w:t>
      </w:r>
      <w:r w:rsidR="007170FB" w:rsidRPr="006D6FAC">
        <w:rPr>
          <w:rFonts w:asciiTheme="minorHAnsi" w:hAnsiTheme="minorHAnsi" w:cs="Arial"/>
          <w:sz w:val="22"/>
          <w:szCs w:val="22"/>
        </w:rPr>
        <w:t xml:space="preserve">proposed as a discount from list price.  The Vendor’s pricing must be provided in the format indicated in Attachment </w:t>
      </w:r>
      <w:r w:rsidR="0080136E" w:rsidRPr="006D6FAC">
        <w:rPr>
          <w:rFonts w:asciiTheme="minorHAnsi" w:hAnsiTheme="minorHAnsi" w:cs="Arial"/>
          <w:sz w:val="22"/>
          <w:szCs w:val="22"/>
        </w:rPr>
        <w:t>C</w:t>
      </w:r>
      <w:r w:rsidR="007170FB" w:rsidRPr="006D6FAC">
        <w:rPr>
          <w:rFonts w:asciiTheme="minorHAnsi" w:hAnsiTheme="minorHAnsi" w:cs="Arial"/>
          <w:sz w:val="22"/>
          <w:szCs w:val="22"/>
        </w:rPr>
        <w:t xml:space="preserve"> (</w:t>
      </w:r>
      <w:r w:rsidR="00FE42E8" w:rsidRPr="006D6FAC">
        <w:rPr>
          <w:rFonts w:asciiTheme="minorHAnsi" w:hAnsiTheme="minorHAnsi" w:cs="Arial"/>
          <w:sz w:val="22"/>
          <w:szCs w:val="22"/>
        </w:rPr>
        <w:t xml:space="preserve">Cost Evaluation </w:t>
      </w:r>
      <w:r w:rsidR="007170FB" w:rsidRPr="006D6FAC">
        <w:rPr>
          <w:rFonts w:asciiTheme="minorHAnsi" w:hAnsiTheme="minorHAnsi" w:cs="Arial"/>
          <w:sz w:val="22"/>
          <w:szCs w:val="22"/>
        </w:rPr>
        <w:t xml:space="preserve">Table).  Other miscellaneous service charges or fees must be clearly </w:t>
      </w:r>
      <w:r w:rsidR="00C04FC7" w:rsidRPr="006D6FAC">
        <w:rPr>
          <w:rFonts w:asciiTheme="minorHAnsi" w:hAnsiTheme="minorHAnsi" w:cs="Arial"/>
          <w:sz w:val="22"/>
          <w:szCs w:val="22"/>
        </w:rPr>
        <w:t>identified</w:t>
      </w:r>
      <w:r w:rsidR="007170FB" w:rsidRPr="006D6FAC">
        <w:rPr>
          <w:rFonts w:asciiTheme="minorHAnsi" w:hAnsiTheme="minorHAnsi" w:cs="Arial"/>
          <w:sz w:val="22"/>
          <w:szCs w:val="22"/>
        </w:rPr>
        <w:t xml:space="preserve"> and include the </w:t>
      </w:r>
      <w:r w:rsidR="00C04FC7" w:rsidRPr="006D6FAC">
        <w:rPr>
          <w:rFonts w:asciiTheme="minorHAnsi" w:hAnsiTheme="minorHAnsi" w:cs="Arial"/>
          <w:sz w:val="22"/>
          <w:szCs w:val="22"/>
        </w:rPr>
        <w:t xml:space="preserve">specific </w:t>
      </w:r>
      <w:r w:rsidR="007170FB" w:rsidRPr="006D6FAC">
        <w:rPr>
          <w:rFonts w:asciiTheme="minorHAnsi" w:hAnsiTheme="minorHAnsi" w:cs="Arial"/>
          <w:sz w:val="22"/>
          <w:szCs w:val="22"/>
        </w:rPr>
        <w:t xml:space="preserve">type of charge (installation, support, </w:t>
      </w:r>
      <w:r w:rsidR="00657A41" w:rsidRPr="006D6FAC">
        <w:rPr>
          <w:rFonts w:asciiTheme="minorHAnsi" w:hAnsiTheme="minorHAnsi" w:cs="Arial"/>
          <w:sz w:val="22"/>
          <w:szCs w:val="22"/>
        </w:rPr>
        <w:t xml:space="preserve">licensing, </w:t>
      </w:r>
      <w:r w:rsidR="007170FB" w:rsidRPr="006D6FAC">
        <w:rPr>
          <w:rFonts w:asciiTheme="minorHAnsi" w:hAnsiTheme="minorHAnsi" w:cs="Arial"/>
          <w:sz w:val="22"/>
          <w:szCs w:val="22"/>
        </w:rPr>
        <w:t xml:space="preserve">etc.). </w:t>
      </w:r>
      <w:r w:rsidR="00933CB2" w:rsidRPr="006D6FAC">
        <w:rPr>
          <w:rFonts w:asciiTheme="minorHAnsi" w:hAnsiTheme="minorHAnsi" w:cs="Arial"/>
          <w:sz w:val="22"/>
          <w:szCs w:val="22"/>
        </w:rPr>
        <w:t xml:space="preserve"> </w:t>
      </w:r>
    </w:p>
    <w:p w14:paraId="15B419A2" w14:textId="5CE2419C" w:rsidR="00521B30" w:rsidRPr="006D6FAC" w:rsidRDefault="00521B30" w:rsidP="0054507C">
      <w:pPr>
        <w:pStyle w:val="ListParagraph"/>
        <w:numPr>
          <w:ilvl w:val="1"/>
          <w:numId w:val="4"/>
        </w:numPr>
        <w:rPr>
          <w:rFonts w:asciiTheme="minorHAnsi" w:hAnsiTheme="minorHAnsi" w:cs="Arial"/>
          <w:sz w:val="22"/>
          <w:szCs w:val="22"/>
          <w:u w:val="single"/>
        </w:rPr>
      </w:pPr>
      <w:r w:rsidRPr="006D6FAC">
        <w:rPr>
          <w:rFonts w:asciiTheme="minorHAnsi" w:hAnsiTheme="minorHAnsi" w:cs="Arial"/>
          <w:sz w:val="22"/>
          <w:szCs w:val="22"/>
        </w:rPr>
        <w:t>The Vendor should identify any of the existing equipment that may be eligible for trade-in credits</w:t>
      </w:r>
      <w:r w:rsidR="00A81DD8" w:rsidRPr="006D6FAC">
        <w:rPr>
          <w:rFonts w:asciiTheme="minorHAnsi" w:hAnsiTheme="minorHAnsi" w:cs="Arial"/>
          <w:sz w:val="22"/>
          <w:szCs w:val="22"/>
        </w:rPr>
        <w:t>.</w:t>
      </w:r>
    </w:p>
    <w:p w14:paraId="79943448" w14:textId="77777777" w:rsidR="00C04FC7" w:rsidRPr="006D6FAC" w:rsidRDefault="00C04FC7" w:rsidP="00C04FC7">
      <w:pPr>
        <w:pStyle w:val="ListParagraph"/>
        <w:ind w:left="1440"/>
        <w:rPr>
          <w:rFonts w:asciiTheme="minorHAnsi" w:hAnsiTheme="minorHAnsi" w:cs="Arial"/>
          <w:sz w:val="22"/>
          <w:szCs w:val="22"/>
          <w:u w:val="single"/>
        </w:rPr>
      </w:pPr>
    </w:p>
    <w:p w14:paraId="6CFF7AB9" w14:textId="77777777" w:rsidR="00A95031" w:rsidRDefault="00A95031" w:rsidP="00A95031">
      <w:bookmarkStart w:id="8" w:name="_Toc525653024"/>
    </w:p>
    <w:p w14:paraId="390FAF09" w14:textId="77777777" w:rsidR="00A95031" w:rsidRDefault="00A95031" w:rsidP="0019360F">
      <w:pPr>
        <w:pStyle w:val="Heading1"/>
      </w:pPr>
    </w:p>
    <w:p w14:paraId="38AB8F43" w14:textId="35FACC7D" w:rsidR="00D6590D" w:rsidRPr="006D6FAC" w:rsidRDefault="00D6590D" w:rsidP="0019360F">
      <w:pPr>
        <w:pStyle w:val="Heading1"/>
        <w:rPr>
          <w:rFonts w:cs="Times New Roman"/>
        </w:rPr>
      </w:pPr>
      <w:r w:rsidRPr="006D6FAC">
        <w:lastRenderedPageBreak/>
        <w:t>D</w:t>
      </w:r>
      <w:r w:rsidR="00E75F3E" w:rsidRPr="006D6FAC">
        <w:t>escription of Equipment</w:t>
      </w:r>
      <w:bookmarkEnd w:id="8"/>
    </w:p>
    <w:p w14:paraId="78902BA0" w14:textId="77777777" w:rsidR="00765E36" w:rsidRPr="006D6FAC" w:rsidRDefault="00765E36" w:rsidP="00765E36">
      <w:pPr>
        <w:pStyle w:val="ListParagraph"/>
        <w:ind w:left="1080"/>
        <w:rPr>
          <w:rFonts w:asciiTheme="minorHAnsi" w:hAnsiTheme="minorHAnsi" w:cs="Times New Roman"/>
          <w:b/>
          <w:sz w:val="22"/>
          <w:szCs w:val="22"/>
        </w:rPr>
      </w:pPr>
    </w:p>
    <w:p w14:paraId="19233BEC" w14:textId="6AC20B84" w:rsidR="00765E36" w:rsidRPr="009F52D8" w:rsidRDefault="009F52D8" w:rsidP="0054507C">
      <w:pPr>
        <w:pStyle w:val="ListParagraph"/>
        <w:numPr>
          <w:ilvl w:val="1"/>
          <w:numId w:val="4"/>
        </w:numPr>
        <w:rPr>
          <w:rFonts w:asciiTheme="minorHAnsi" w:hAnsiTheme="minorHAnsi" w:cs="Times New Roman"/>
          <w:sz w:val="22"/>
          <w:szCs w:val="22"/>
          <w:highlight w:val="yellow"/>
        </w:rPr>
      </w:pPr>
      <w:r w:rsidRPr="009F52D8">
        <w:rPr>
          <w:rFonts w:asciiTheme="minorHAnsi" w:hAnsiTheme="minorHAnsi" w:cs="Times New Roman"/>
          <w:sz w:val="22"/>
          <w:szCs w:val="22"/>
          <w:highlight w:val="yellow"/>
        </w:rPr>
        <w:t>Equipment detailed</w:t>
      </w:r>
    </w:p>
    <w:p w14:paraId="4C544A5F" w14:textId="77777777" w:rsidR="00DB6BBA" w:rsidRPr="006D6FAC" w:rsidRDefault="00DB6BBA" w:rsidP="00DB6BBA">
      <w:pPr>
        <w:pStyle w:val="ListParagraph"/>
        <w:ind w:left="1440"/>
        <w:rPr>
          <w:rFonts w:asciiTheme="minorHAnsi" w:hAnsiTheme="minorHAnsi" w:cs="Times New Roman"/>
          <w:sz w:val="22"/>
          <w:szCs w:val="22"/>
        </w:rPr>
      </w:pPr>
    </w:p>
    <w:p w14:paraId="465387AC" w14:textId="05B64765" w:rsidR="0011460B" w:rsidRPr="009F52D8" w:rsidRDefault="00DF24D6" w:rsidP="00FA47D3">
      <w:pPr>
        <w:pStyle w:val="ListParagraph"/>
        <w:numPr>
          <w:ilvl w:val="2"/>
          <w:numId w:val="6"/>
        </w:numPr>
        <w:rPr>
          <w:rFonts w:asciiTheme="minorHAnsi" w:hAnsiTheme="minorHAnsi" w:cs="Times New Roman"/>
          <w:sz w:val="22"/>
          <w:szCs w:val="22"/>
          <w:highlight w:val="yellow"/>
        </w:rPr>
      </w:pPr>
      <w:r w:rsidRPr="006D6FAC">
        <w:rPr>
          <w:rFonts w:asciiTheme="minorHAnsi" w:hAnsiTheme="minorHAnsi" w:cs="Times New Roman"/>
          <w:sz w:val="22"/>
          <w:szCs w:val="22"/>
        </w:rPr>
        <w:t>The V</w:t>
      </w:r>
      <w:r w:rsidR="00CC4598" w:rsidRPr="006D6FAC">
        <w:rPr>
          <w:rFonts w:asciiTheme="minorHAnsi" w:hAnsiTheme="minorHAnsi" w:cs="Times New Roman"/>
          <w:sz w:val="22"/>
          <w:szCs w:val="22"/>
        </w:rPr>
        <w:t xml:space="preserve">endor must propose </w:t>
      </w:r>
      <w:r w:rsidR="009F52D8">
        <w:rPr>
          <w:rFonts w:asciiTheme="minorHAnsi" w:hAnsiTheme="minorHAnsi" w:cs="Times New Roman"/>
          <w:sz w:val="22"/>
          <w:szCs w:val="22"/>
        </w:rPr>
        <w:t>a</w:t>
      </w:r>
      <w:r w:rsidR="00E20F57" w:rsidRPr="006D6FAC">
        <w:rPr>
          <w:rFonts w:asciiTheme="minorHAnsi" w:hAnsiTheme="minorHAnsi" w:cs="Times New Roman"/>
          <w:sz w:val="22"/>
          <w:szCs w:val="22"/>
        </w:rPr>
        <w:t xml:space="preserve"> </w:t>
      </w:r>
      <w:r w:rsidR="009F52D8">
        <w:rPr>
          <w:rFonts w:asciiTheme="minorHAnsi" w:hAnsiTheme="minorHAnsi" w:cs="Times New Roman"/>
          <w:sz w:val="22"/>
          <w:szCs w:val="22"/>
        </w:rPr>
        <w:t>(</w:t>
      </w:r>
      <w:r w:rsidR="009F52D8" w:rsidRPr="009F52D8">
        <w:rPr>
          <w:rFonts w:asciiTheme="minorHAnsi" w:hAnsiTheme="minorHAnsi" w:cs="Times New Roman"/>
          <w:sz w:val="22"/>
          <w:szCs w:val="22"/>
          <w:highlight w:val="yellow"/>
        </w:rPr>
        <w:t>EXAMPLE:</w:t>
      </w:r>
      <w:r w:rsidR="009F52D8">
        <w:rPr>
          <w:rFonts w:asciiTheme="minorHAnsi" w:hAnsiTheme="minorHAnsi" w:cs="Times New Roman"/>
          <w:sz w:val="22"/>
          <w:szCs w:val="22"/>
        </w:rPr>
        <w:t xml:space="preserve">  </w:t>
      </w:r>
      <w:r w:rsidR="00E20F57" w:rsidRPr="009F52D8">
        <w:rPr>
          <w:rFonts w:asciiTheme="minorHAnsi" w:hAnsiTheme="minorHAnsi" w:cs="Times New Roman"/>
          <w:sz w:val="22"/>
          <w:szCs w:val="22"/>
          <w:highlight w:val="yellow"/>
        </w:rPr>
        <w:t>core switch</w:t>
      </w:r>
      <w:r w:rsidR="00CC4598" w:rsidRPr="009F52D8">
        <w:rPr>
          <w:rFonts w:asciiTheme="minorHAnsi" w:hAnsiTheme="minorHAnsi" w:cs="Times New Roman"/>
          <w:sz w:val="22"/>
          <w:szCs w:val="22"/>
          <w:highlight w:val="yellow"/>
        </w:rPr>
        <w:t xml:space="preserve"> to </w:t>
      </w:r>
      <w:r w:rsidR="00DB6BBA" w:rsidRPr="009F52D8">
        <w:rPr>
          <w:rFonts w:asciiTheme="minorHAnsi" w:hAnsiTheme="minorHAnsi" w:cs="Times New Roman"/>
          <w:sz w:val="22"/>
          <w:szCs w:val="22"/>
          <w:highlight w:val="yellow"/>
        </w:rPr>
        <w:t>replac</w:t>
      </w:r>
      <w:r w:rsidR="00CC4598" w:rsidRPr="009F52D8">
        <w:rPr>
          <w:rFonts w:asciiTheme="minorHAnsi" w:hAnsiTheme="minorHAnsi" w:cs="Times New Roman"/>
          <w:sz w:val="22"/>
          <w:szCs w:val="22"/>
          <w:highlight w:val="yellow"/>
        </w:rPr>
        <w:t>e/upgrade</w:t>
      </w:r>
      <w:r w:rsidR="00DB6BBA" w:rsidRPr="009F52D8">
        <w:rPr>
          <w:rFonts w:asciiTheme="minorHAnsi" w:hAnsiTheme="minorHAnsi" w:cs="Times New Roman"/>
          <w:sz w:val="22"/>
          <w:szCs w:val="22"/>
          <w:highlight w:val="yellow"/>
        </w:rPr>
        <w:t xml:space="preserve"> </w:t>
      </w:r>
      <w:r w:rsidR="00E20F57" w:rsidRPr="009F52D8">
        <w:rPr>
          <w:rFonts w:asciiTheme="minorHAnsi" w:hAnsiTheme="minorHAnsi" w:cs="Times New Roman"/>
          <w:sz w:val="22"/>
          <w:szCs w:val="22"/>
          <w:highlight w:val="yellow"/>
        </w:rPr>
        <w:t xml:space="preserve">the existing </w:t>
      </w:r>
      <w:r w:rsidR="00DB6BBA" w:rsidRPr="009F52D8">
        <w:rPr>
          <w:rFonts w:asciiTheme="minorHAnsi" w:hAnsiTheme="minorHAnsi" w:cs="Times New Roman"/>
          <w:sz w:val="22"/>
          <w:szCs w:val="22"/>
          <w:highlight w:val="yellow"/>
        </w:rPr>
        <w:t>core network switch</w:t>
      </w:r>
      <w:r w:rsidR="00E20F57" w:rsidRPr="009F52D8">
        <w:rPr>
          <w:rFonts w:asciiTheme="minorHAnsi" w:hAnsiTheme="minorHAnsi" w:cs="Times New Roman"/>
          <w:sz w:val="22"/>
          <w:szCs w:val="22"/>
          <w:highlight w:val="yellow"/>
        </w:rPr>
        <w:t>.</w:t>
      </w:r>
      <w:r w:rsidR="00776BE7" w:rsidRPr="009F52D8">
        <w:rPr>
          <w:rFonts w:asciiTheme="minorHAnsi" w:hAnsiTheme="minorHAnsi" w:cs="Times New Roman"/>
          <w:sz w:val="22"/>
          <w:szCs w:val="22"/>
          <w:highlight w:val="yellow"/>
        </w:rPr>
        <w:t xml:space="preserve">  </w:t>
      </w:r>
      <w:r w:rsidRPr="009F52D8">
        <w:rPr>
          <w:rFonts w:asciiTheme="minorHAnsi" w:hAnsiTheme="minorHAnsi" w:cs="Times New Roman"/>
          <w:sz w:val="22"/>
          <w:szCs w:val="22"/>
          <w:highlight w:val="yellow"/>
        </w:rPr>
        <w:t>The V</w:t>
      </w:r>
      <w:r w:rsidR="005B4DC5" w:rsidRPr="009F52D8">
        <w:rPr>
          <w:rFonts w:asciiTheme="minorHAnsi" w:hAnsiTheme="minorHAnsi" w:cs="Times New Roman"/>
          <w:sz w:val="22"/>
          <w:szCs w:val="22"/>
          <w:highlight w:val="yellow"/>
        </w:rPr>
        <w:t xml:space="preserve">endor must propose the Cisco </w:t>
      </w:r>
      <w:r w:rsidR="006D6FAC" w:rsidRPr="009F52D8">
        <w:rPr>
          <w:rFonts w:asciiTheme="minorHAnsi" w:hAnsiTheme="minorHAnsi" w:cs="Times New Roman"/>
          <w:sz w:val="22"/>
          <w:szCs w:val="22"/>
          <w:highlight w:val="yellow"/>
        </w:rPr>
        <w:t>WS C</w:t>
      </w:r>
      <w:r w:rsidR="00ED53D1" w:rsidRPr="009F52D8">
        <w:rPr>
          <w:rFonts w:asciiTheme="minorHAnsi" w:hAnsiTheme="minorHAnsi" w:cs="Times New Roman"/>
          <w:sz w:val="22"/>
          <w:szCs w:val="22"/>
          <w:highlight w:val="yellow"/>
        </w:rPr>
        <w:t>4507R+E</w:t>
      </w:r>
      <w:r w:rsidR="0011460B" w:rsidRPr="009F52D8">
        <w:rPr>
          <w:rFonts w:asciiTheme="minorHAnsi" w:hAnsiTheme="minorHAnsi" w:cs="Times New Roman"/>
          <w:sz w:val="22"/>
          <w:szCs w:val="22"/>
          <w:highlight w:val="yellow"/>
        </w:rPr>
        <w:t xml:space="preserve"> </w:t>
      </w:r>
      <w:proofErr w:type="gramStart"/>
      <w:r w:rsidR="0011460B" w:rsidRPr="009F52D8">
        <w:rPr>
          <w:rFonts w:asciiTheme="minorHAnsi" w:hAnsiTheme="minorHAnsi" w:cs="Times New Roman"/>
          <w:sz w:val="22"/>
          <w:szCs w:val="22"/>
          <w:highlight w:val="yellow"/>
        </w:rPr>
        <w:t>chassis based</w:t>
      </w:r>
      <w:proofErr w:type="gramEnd"/>
      <w:r w:rsidR="0011460B" w:rsidRPr="009F52D8">
        <w:rPr>
          <w:rFonts w:asciiTheme="minorHAnsi" w:hAnsiTheme="minorHAnsi" w:cs="Times New Roman"/>
          <w:sz w:val="22"/>
          <w:szCs w:val="22"/>
          <w:highlight w:val="yellow"/>
        </w:rPr>
        <w:t xml:space="preserve"> </w:t>
      </w:r>
      <w:r w:rsidR="00E20F57" w:rsidRPr="009F52D8">
        <w:rPr>
          <w:rFonts w:asciiTheme="minorHAnsi" w:hAnsiTheme="minorHAnsi" w:cs="Times New Roman"/>
          <w:sz w:val="22"/>
          <w:szCs w:val="22"/>
          <w:highlight w:val="yellow"/>
        </w:rPr>
        <w:t xml:space="preserve">core network </w:t>
      </w:r>
      <w:r w:rsidR="005B4DC5" w:rsidRPr="009F52D8">
        <w:rPr>
          <w:rFonts w:asciiTheme="minorHAnsi" w:hAnsiTheme="minorHAnsi" w:cs="Times New Roman"/>
          <w:sz w:val="22"/>
          <w:szCs w:val="22"/>
          <w:highlight w:val="yellow"/>
        </w:rPr>
        <w:t>switch</w:t>
      </w:r>
      <w:r w:rsidR="00962672" w:rsidRPr="009F52D8">
        <w:rPr>
          <w:rFonts w:asciiTheme="minorHAnsi" w:hAnsiTheme="minorHAnsi" w:cs="Times New Roman"/>
          <w:sz w:val="22"/>
          <w:szCs w:val="22"/>
          <w:highlight w:val="yellow"/>
        </w:rPr>
        <w:t xml:space="preserve"> </w:t>
      </w:r>
      <w:r w:rsidR="00962672" w:rsidRPr="00FB0DA4">
        <w:rPr>
          <w:rFonts w:asciiTheme="minorHAnsi" w:hAnsiTheme="minorHAnsi" w:cs="Times New Roman"/>
          <w:b/>
          <w:sz w:val="22"/>
          <w:szCs w:val="22"/>
          <w:highlight w:val="yellow"/>
        </w:rPr>
        <w:t>or the fully functional equivalent</w:t>
      </w:r>
      <w:r w:rsidR="006D6FAC" w:rsidRPr="00FB0DA4">
        <w:rPr>
          <w:rFonts w:asciiTheme="minorHAnsi" w:hAnsiTheme="minorHAnsi" w:cs="Times New Roman"/>
          <w:b/>
          <w:sz w:val="22"/>
          <w:szCs w:val="22"/>
          <w:highlight w:val="yellow"/>
        </w:rPr>
        <w:t xml:space="preserve"> </w:t>
      </w:r>
      <w:r w:rsidR="00E20F57" w:rsidRPr="00FB0DA4">
        <w:rPr>
          <w:rFonts w:asciiTheme="minorHAnsi" w:hAnsiTheme="minorHAnsi" w:cs="Times New Roman"/>
          <w:b/>
          <w:sz w:val="22"/>
          <w:szCs w:val="22"/>
          <w:highlight w:val="yellow"/>
        </w:rPr>
        <w:t>with the following configuratio</w:t>
      </w:r>
      <w:r w:rsidR="0011460B" w:rsidRPr="00FB0DA4">
        <w:rPr>
          <w:rFonts w:asciiTheme="minorHAnsi" w:hAnsiTheme="minorHAnsi" w:cs="Times New Roman"/>
          <w:b/>
          <w:sz w:val="22"/>
          <w:szCs w:val="22"/>
          <w:highlight w:val="yellow"/>
        </w:rPr>
        <w:t>n</w:t>
      </w:r>
      <w:r w:rsidR="0011460B" w:rsidRPr="009F52D8">
        <w:rPr>
          <w:rFonts w:asciiTheme="minorHAnsi" w:hAnsiTheme="minorHAnsi" w:cs="Times New Roman"/>
          <w:sz w:val="22"/>
          <w:szCs w:val="22"/>
          <w:highlight w:val="yellow"/>
        </w:rPr>
        <w:t>:</w:t>
      </w:r>
    </w:p>
    <w:p w14:paraId="4C80BF16" w14:textId="77777777" w:rsidR="0011460B" w:rsidRPr="009F52D8" w:rsidRDefault="0011460B" w:rsidP="0011460B">
      <w:pPr>
        <w:pStyle w:val="ListParagraph"/>
        <w:rPr>
          <w:rFonts w:asciiTheme="minorHAnsi" w:eastAsia="Calibri" w:hAnsiTheme="minorHAnsi" w:cs="Arial"/>
          <w:sz w:val="22"/>
          <w:szCs w:val="22"/>
          <w:highlight w:val="yellow"/>
        </w:rPr>
      </w:pPr>
    </w:p>
    <w:p w14:paraId="62CE69D7" w14:textId="4CBE8076" w:rsidR="0011460B" w:rsidRPr="009F52D8" w:rsidRDefault="0011460B" w:rsidP="0011460B">
      <w:pPr>
        <w:pStyle w:val="ListParagraph"/>
        <w:numPr>
          <w:ilvl w:val="3"/>
          <w:numId w:val="6"/>
        </w:numPr>
        <w:rPr>
          <w:rFonts w:asciiTheme="minorHAnsi" w:hAnsiTheme="minorHAnsi" w:cs="Times New Roman"/>
          <w:sz w:val="22"/>
          <w:szCs w:val="22"/>
          <w:highlight w:val="yellow"/>
        </w:rPr>
      </w:pPr>
      <w:r w:rsidRPr="009F52D8">
        <w:rPr>
          <w:rFonts w:asciiTheme="minorHAnsi" w:eastAsia="Calibri" w:hAnsiTheme="minorHAnsi" w:cs="Arial"/>
          <w:sz w:val="22"/>
          <w:szCs w:val="22"/>
          <w:highlight w:val="yellow"/>
        </w:rPr>
        <w:t xml:space="preserve">(1) </w:t>
      </w:r>
      <w:r w:rsidR="00ED53D1" w:rsidRPr="009F52D8">
        <w:rPr>
          <w:rFonts w:asciiTheme="minorHAnsi" w:eastAsia="Calibri" w:hAnsiTheme="minorHAnsi" w:cs="Arial"/>
          <w:sz w:val="22"/>
          <w:szCs w:val="22"/>
          <w:highlight w:val="yellow"/>
        </w:rPr>
        <w:t>WS-C4507R+E Chassis</w:t>
      </w:r>
      <w:r w:rsidRPr="009F52D8">
        <w:rPr>
          <w:rFonts w:asciiTheme="minorHAnsi" w:eastAsia="Calibri" w:hAnsiTheme="minorHAnsi" w:cs="Arial"/>
          <w:sz w:val="22"/>
          <w:szCs w:val="22"/>
          <w:highlight w:val="yellow"/>
        </w:rPr>
        <w:t xml:space="preserve"> w/ </w:t>
      </w:r>
      <w:r w:rsidR="00ED53D1" w:rsidRPr="009F52D8">
        <w:rPr>
          <w:rFonts w:asciiTheme="minorHAnsi" w:eastAsia="Calibri" w:hAnsiTheme="minorHAnsi" w:cs="Arial"/>
          <w:sz w:val="22"/>
          <w:szCs w:val="22"/>
          <w:highlight w:val="yellow"/>
        </w:rPr>
        <w:t>t</w:t>
      </w:r>
      <w:r w:rsidRPr="009F52D8">
        <w:rPr>
          <w:rFonts w:asciiTheme="minorHAnsi" w:eastAsia="Calibri" w:hAnsiTheme="minorHAnsi" w:cs="Arial"/>
          <w:sz w:val="22"/>
          <w:szCs w:val="22"/>
          <w:highlight w:val="yellow"/>
        </w:rPr>
        <w:t>wo WS-X4648-RJ45V+E Sup7L-E LAN</w:t>
      </w:r>
    </w:p>
    <w:p w14:paraId="1AE1F8E1" w14:textId="435306E8" w:rsidR="00ED53D1" w:rsidRPr="009F52D8" w:rsidRDefault="0011460B" w:rsidP="0011460B">
      <w:pPr>
        <w:pStyle w:val="ListParagraph"/>
        <w:numPr>
          <w:ilvl w:val="3"/>
          <w:numId w:val="6"/>
        </w:numPr>
        <w:rPr>
          <w:rFonts w:asciiTheme="minorHAnsi" w:hAnsiTheme="minorHAnsi" w:cs="Times New Roman"/>
          <w:sz w:val="22"/>
          <w:szCs w:val="22"/>
          <w:highlight w:val="yellow"/>
        </w:rPr>
      </w:pPr>
      <w:r w:rsidRPr="009F52D8">
        <w:rPr>
          <w:rFonts w:asciiTheme="minorHAnsi" w:eastAsia="Calibri" w:hAnsiTheme="minorHAnsi" w:cs="Arial"/>
          <w:sz w:val="22"/>
          <w:szCs w:val="22"/>
          <w:highlight w:val="yellow"/>
        </w:rPr>
        <w:t xml:space="preserve">(1) </w:t>
      </w:r>
      <w:r w:rsidR="00ED53D1" w:rsidRPr="009F52D8">
        <w:rPr>
          <w:rFonts w:asciiTheme="minorHAnsi" w:eastAsia="Calibri" w:hAnsiTheme="minorHAnsi" w:cs="Arial"/>
          <w:sz w:val="22"/>
          <w:szCs w:val="22"/>
          <w:highlight w:val="yellow"/>
        </w:rPr>
        <w:t>CAB-CON-C4K-RJ45 Console Cable 6ft with RJ-45-to-RJ-45</w:t>
      </w:r>
    </w:p>
    <w:p w14:paraId="6A15999E" w14:textId="633CDC87" w:rsidR="00ED53D1" w:rsidRPr="009F52D8" w:rsidRDefault="0011460B" w:rsidP="0011460B">
      <w:pPr>
        <w:pStyle w:val="ListParagraph"/>
        <w:numPr>
          <w:ilvl w:val="3"/>
          <w:numId w:val="6"/>
        </w:numPr>
        <w:rPr>
          <w:rFonts w:asciiTheme="minorHAnsi" w:hAnsiTheme="minorHAnsi" w:cs="Times New Roman"/>
          <w:sz w:val="22"/>
          <w:szCs w:val="22"/>
          <w:highlight w:val="yellow"/>
        </w:rPr>
      </w:pPr>
      <w:r w:rsidRPr="009F52D8">
        <w:rPr>
          <w:rFonts w:asciiTheme="minorHAnsi" w:eastAsia="Calibri" w:hAnsiTheme="minorHAnsi" w:cs="Arial"/>
          <w:sz w:val="22"/>
          <w:szCs w:val="22"/>
          <w:highlight w:val="yellow"/>
        </w:rPr>
        <w:t xml:space="preserve">(1) </w:t>
      </w:r>
      <w:r w:rsidR="00ED53D1" w:rsidRPr="009F52D8">
        <w:rPr>
          <w:rFonts w:asciiTheme="minorHAnsi" w:eastAsia="Calibri" w:hAnsiTheme="minorHAnsi" w:cs="Arial"/>
          <w:sz w:val="22"/>
          <w:szCs w:val="22"/>
          <w:highlight w:val="yellow"/>
        </w:rPr>
        <w:t>S45EUK9-S8-36E CAT4500e SUP8e Universal Crypto Image</w:t>
      </w:r>
    </w:p>
    <w:p w14:paraId="76A02E6E" w14:textId="30E5169D" w:rsidR="0011460B" w:rsidRPr="009F52D8" w:rsidRDefault="0011460B" w:rsidP="0011460B">
      <w:pPr>
        <w:pStyle w:val="ListParagraph"/>
        <w:numPr>
          <w:ilvl w:val="3"/>
          <w:numId w:val="6"/>
        </w:numPr>
        <w:rPr>
          <w:rFonts w:asciiTheme="minorHAnsi" w:hAnsiTheme="minorHAnsi" w:cs="Times New Roman"/>
          <w:sz w:val="22"/>
          <w:szCs w:val="22"/>
          <w:highlight w:val="yellow"/>
        </w:rPr>
      </w:pPr>
      <w:r w:rsidRPr="009F52D8">
        <w:rPr>
          <w:rFonts w:asciiTheme="minorHAnsi" w:eastAsia="Calibri" w:hAnsiTheme="minorHAnsi" w:cs="Arial"/>
          <w:sz w:val="22"/>
          <w:szCs w:val="22"/>
          <w:highlight w:val="yellow"/>
        </w:rPr>
        <w:t xml:space="preserve">(1) </w:t>
      </w:r>
      <w:r w:rsidR="00ED53D1" w:rsidRPr="009F52D8">
        <w:rPr>
          <w:rFonts w:asciiTheme="minorHAnsi" w:eastAsia="Calibri" w:hAnsiTheme="minorHAnsi" w:cs="Arial"/>
          <w:sz w:val="22"/>
          <w:szCs w:val="22"/>
          <w:highlight w:val="yellow"/>
        </w:rPr>
        <w:t>C4500E-IP-ES Paper IP to Ent Services License</w:t>
      </w:r>
    </w:p>
    <w:p w14:paraId="47DEDB5E" w14:textId="65F566E3" w:rsidR="00ED53D1" w:rsidRPr="009F52D8" w:rsidRDefault="0011460B" w:rsidP="0011460B">
      <w:pPr>
        <w:pStyle w:val="ListParagraph"/>
        <w:numPr>
          <w:ilvl w:val="3"/>
          <w:numId w:val="6"/>
        </w:numPr>
        <w:rPr>
          <w:rFonts w:asciiTheme="minorHAnsi" w:hAnsiTheme="minorHAnsi" w:cs="Times New Roman"/>
          <w:sz w:val="22"/>
          <w:szCs w:val="22"/>
          <w:highlight w:val="yellow"/>
        </w:rPr>
      </w:pPr>
      <w:r w:rsidRPr="009F52D8">
        <w:rPr>
          <w:rFonts w:asciiTheme="minorHAnsi" w:eastAsia="Calibri" w:hAnsiTheme="minorHAnsi" w:cs="Arial"/>
          <w:sz w:val="22"/>
          <w:szCs w:val="22"/>
          <w:highlight w:val="yellow"/>
        </w:rPr>
        <w:t xml:space="preserve">(1) </w:t>
      </w:r>
      <w:r w:rsidR="00ED53D1" w:rsidRPr="009F52D8">
        <w:rPr>
          <w:rFonts w:asciiTheme="minorHAnsi" w:eastAsia="Calibri" w:hAnsiTheme="minorHAnsi" w:cs="Arial"/>
          <w:sz w:val="22"/>
          <w:szCs w:val="22"/>
          <w:highlight w:val="yellow"/>
        </w:rPr>
        <w:t>C4500E-S7L-S8 Sup8-E and WS-X4748-RJ45V+E Upgrade for Bundle</w:t>
      </w:r>
    </w:p>
    <w:p w14:paraId="4B92704D" w14:textId="352B68BB" w:rsidR="00ED53D1" w:rsidRPr="009F52D8" w:rsidRDefault="0011460B" w:rsidP="0011460B">
      <w:pPr>
        <w:pStyle w:val="ListParagraph"/>
        <w:numPr>
          <w:ilvl w:val="3"/>
          <w:numId w:val="6"/>
        </w:numPr>
        <w:rPr>
          <w:rFonts w:asciiTheme="minorHAnsi" w:hAnsiTheme="minorHAnsi" w:cs="Times New Roman"/>
          <w:sz w:val="22"/>
          <w:szCs w:val="22"/>
          <w:highlight w:val="yellow"/>
        </w:rPr>
      </w:pPr>
      <w:r w:rsidRPr="009F52D8">
        <w:rPr>
          <w:rFonts w:asciiTheme="minorHAnsi" w:eastAsia="Calibri" w:hAnsiTheme="minorHAnsi" w:cs="Arial"/>
          <w:sz w:val="22"/>
          <w:szCs w:val="22"/>
          <w:highlight w:val="yellow"/>
        </w:rPr>
        <w:t xml:space="preserve">(1) </w:t>
      </w:r>
      <w:r w:rsidR="00ED53D1" w:rsidRPr="009F52D8">
        <w:rPr>
          <w:rFonts w:asciiTheme="minorHAnsi" w:eastAsia="Calibri" w:hAnsiTheme="minorHAnsi" w:cs="Arial"/>
          <w:sz w:val="22"/>
          <w:szCs w:val="22"/>
          <w:highlight w:val="yellow"/>
        </w:rPr>
        <w:t xml:space="preserve">WS-X4748-RJ45V+E Catalyst 4500E 48-Port </w:t>
      </w:r>
      <w:proofErr w:type="spellStart"/>
      <w:r w:rsidR="00ED53D1" w:rsidRPr="009F52D8">
        <w:rPr>
          <w:rFonts w:asciiTheme="minorHAnsi" w:eastAsia="Calibri" w:hAnsiTheme="minorHAnsi" w:cs="Arial"/>
          <w:sz w:val="22"/>
          <w:szCs w:val="22"/>
          <w:highlight w:val="yellow"/>
        </w:rPr>
        <w:t>PoE</w:t>
      </w:r>
      <w:proofErr w:type="spellEnd"/>
      <w:r w:rsidR="00ED53D1" w:rsidRPr="009F52D8">
        <w:rPr>
          <w:rFonts w:asciiTheme="minorHAnsi" w:eastAsia="Calibri" w:hAnsiTheme="minorHAnsi" w:cs="Arial"/>
          <w:sz w:val="22"/>
          <w:szCs w:val="22"/>
          <w:highlight w:val="yellow"/>
        </w:rPr>
        <w:t xml:space="preserve"> 802.3at 10/100/1000(RJ45)</w:t>
      </w:r>
    </w:p>
    <w:p w14:paraId="4BEB1AEE" w14:textId="1703DE95" w:rsidR="00ED53D1" w:rsidRPr="009F52D8" w:rsidRDefault="0011460B" w:rsidP="0011460B">
      <w:pPr>
        <w:pStyle w:val="ListParagraph"/>
        <w:numPr>
          <w:ilvl w:val="3"/>
          <w:numId w:val="6"/>
        </w:numPr>
        <w:rPr>
          <w:rFonts w:asciiTheme="minorHAnsi" w:hAnsiTheme="minorHAnsi" w:cs="Times New Roman"/>
          <w:sz w:val="22"/>
          <w:szCs w:val="22"/>
          <w:highlight w:val="yellow"/>
        </w:rPr>
      </w:pPr>
      <w:r w:rsidRPr="009F52D8">
        <w:rPr>
          <w:rFonts w:asciiTheme="minorHAnsi" w:eastAsia="Calibri" w:hAnsiTheme="minorHAnsi" w:cs="Arial"/>
          <w:sz w:val="22"/>
          <w:szCs w:val="22"/>
          <w:highlight w:val="yellow"/>
        </w:rPr>
        <w:t xml:space="preserve">(1) </w:t>
      </w:r>
      <w:r w:rsidR="00ED53D1" w:rsidRPr="009F52D8">
        <w:rPr>
          <w:rFonts w:asciiTheme="minorHAnsi" w:eastAsia="Calibri" w:hAnsiTheme="minorHAnsi" w:cs="Arial"/>
          <w:sz w:val="22"/>
          <w:szCs w:val="22"/>
          <w:highlight w:val="yellow"/>
        </w:rPr>
        <w:t xml:space="preserve">WS-X4748-RJ45V+E Catalyst 4500E 48-Port </w:t>
      </w:r>
      <w:proofErr w:type="spellStart"/>
      <w:r w:rsidR="00ED53D1" w:rsidRPr="009F52D8">
        <w:rPr>
          <w:rFonts w:asciiTheme="minorHAnsi" w:eastAsia="Calibri" w:hAnsiTheme="minorHAnsi" w:cs="Arial"/>
          <w:sz w:val="22"/>
          <w:szCs w:val="22"/>
          <w:highlight w:val="yellow"/>
        </w:rPr>
        <w:t>PoE</w:t>
      </w:r>
      <w:proofErr w:type="spellEnd"/>
      <w:r w:rsidR="00ED53D1" w:rsidRPr="009F52D8">
        <w:rPr>
          <w:rFonts w:asciiTheme="minorHAnsi" w:eastAsia="Calibri" w:hAnsiTheme="minorHAnsi" w:cs="Arial"/>
          <w:sz w:val="22"/>
          <w:szCs w:val="22"/>
          <w:highlight w:val="yellow"/>
        </w:rPr>
        <w:t xml:space="preserve"> 802.3at 10/100/1000(RJ45)</w:t>
      </w:r>
    </w:p>
    <w:p w14:paraId="1574F7F4" w14:textId="00513849" w:rsidR="00ED53D1" w:rsidRPr="009F52D8" w:rsidRDefault="0011460B" w:rsidP="0011460B">
      <w:pPr>
        <w:pStyle w:val="ListParagraph"/>
        <w:numPr>
          <w:ilvl w:val="3"/>
          <w:numId w:val="6"/>
        </w:numPr>
        <w:rPr>
          <w:rFonts w:asciiTheme="minorHAnsi" w:hAnsiTheme="minorHAnsi" w:cs="Times New Roman"/>
          <w:sz w:val="22"/>
          <w:szCs w:val="22"/>
          <w:highlight w:val="yellow"/>
        </w:rPr>
      </w:pPr>
      <w:r w:rsidRPr="009F52D8">
        <w:rPr>
          <w:rFonts w:asciiTheme="minorHAnsi" w:eastAsia="Calibri" w:hAnsiTheme="minorHAnsi" w:cs="Arial"/>
          <w:sz w:val="22"/>
          <w:szCs w:val="22"/>
          <w:highlight w:val="yellow"/>
        </w:rPr>
        <w:t xml:space="preserve">(1) </w:t>
      </w:r>
      <w:r w:rsidR="00ED53D1" w:rsidRPr="009F52D8">
        <w:rPr>
          <w:rFonts w:asciiTheme="minorHAnsi" w:eastAsia="Calibri" w:hAnsiTheme="minorHAnsi" w:cs="Arial"/>
          <w:sz w:val="22"/>
          <w:szCs w:val="22"/>
          <w:highlight w:val="yellow"/>
        </w:rPr>
        <w:t>WS-X45-SUP8-E Catalyst 4500 E-Series Supervisor 8-E</w:t>
      </w:r>
    </w:p>
    <w:p w14:paraId="4358F6CD" w14:textId="2E991273" w:rsidR="00ED53D1" w:rsidRPr="009F52D8" w:rsidRDefault="0011460B" w:rsidP="0011460B">
      <w:pPr>
        <w:pStyle w:val="ListParagraph"/>
        <w:numPr>
          <w:ilvl w:val="3"/>
          <w:numId w:val="6"/>
        </w:numPr>
        <w:rPr>
          <w:rFonts w:asciiTheme="minorHAnsi" w:hAnsiTheme="minorHAnsi" w:cs="Times New Roman"/>
          <w:sz w:val="22"/>
          <w:szCs w:val="22"/>
          <w:highlight w:val="yellow"/>
        </w:rPr>
      </w:pPr>
      <w:r w:rsidRPr="009F52D8">
        <w:rPr>
          <w:rFonts w:asciiTheme="minorHAnsi" w:eastAsia="Calibri" w:hAnsiTheme="minorHAnsi" w:cs="Arial"/>
          <w:sz w:val="22"/>
          <w:szCs w:val="22"/>
          <w:highlight w:val="yellow"/>
        </w:rPr>
        <w:t xml:space="preserve">(1) </w:t>
      </w:r>
      <w:r w:rsidR="00ED53D1" w:rsidRPr="009F52D8">
        <w:rPr>
          <w:rFonts w:asciiTheme="minorHAnsi" w:eastAsia="Calibri" w:hAnsiTheme="minorHAnsi" w:cs="Arial"/>
          <w:sz w:val="22"/>
          <w:szCs w:val="22"/>
          <w:highlight w:val="yellow"/>
        </w:rPr>
        <w:t>WS-X45-SUP8-E/2 Catalyst 4500 E-Series Redundant Supervisor 8-E</w:t>
      </w:r>
    </w:p>
    <w:p w14:paraId="4700E1ED" w14:textId="0F4A79BF" w:rsidR="00ED53D1" w:rsidRPr="009F52D8" w:rsidRDefault="0011460B" w:rsidP="0011460B">
      <w:pPr>
        <w:pStyle w:val="ListParagraph"/>
        <w:numPr>
          <w:ilvl w:val="3"/>
          <w:numId w:val="6"/>
        </w:numPr>
        <w:rPr>
          <w:rFonts w:asciiTheme="minorHAnsi" w:hAnsiTheme="minorHAnsi" w:cs="Times New Roman"/>
          <w:sz w:val="22"/>
          <w:szCs w:val="22"/>
          <w:highlight w:val="yellow"/>
        </w:rPr>
      </w:pPr>
      <w:r w:rsidRPr="009F52D8">
        <w:rPr>
          <w:rFonts w:asciiTheme="minorHAnsi" w:eastAsia="Calibri" w:hAnsiTheme="minorHAnsi" w:cs="Arial"/>
          <w:sz w:val="22"/>
          <w:szCs w:val="22"/>
          <w:highlight w:val="yellow"/>
        </w:rPr>
        <w:t xml:space="preserve">(1) </w:t>
      </w:r>
      <w:r w:rsidR="00ED53D1" w:rsidRPr="009F52D8">
        <w:rPr>
          <w:rFonts w:asciiTheme="minorHAnsi" w:eastAsia="Calibri" w:hAnsiTheme="minorHAnsi" w:cs="Arial"/>
          <w:sz w:val="22"/>
          <w:szCs w:val="22"/>
          <w:highlight w:val="yellow"/>
        </w:rPr>
        <w:t>WS-X4724-SFP-E Catalyst 4500 E-Series 24-Port GE (SFP)</w:t>
      </w:r>
    </w:p>
    <w:p w14:paraId="07E81792" w14:textId="415494AB" w:rsidR="00ED53D1" w:rsidRPr="009F52D8" w:rsidRDefault="0011460B" w:rsidP="0011460B">
      <w:pPr>
        <w:pStyle w:val="ListParagraph"/>
        <w:numPr>
          <w:ilvl w:val="3"/>
          <w:numId w:val="6"/>
        </w:numPr>
        <w:rPr>
          <w:rFonts w:asciiTheme="minorHAnsi" w:hAnsiTheme="minorHAnsi" w:cs="Times New Roman"/>
          <w:sz w:val="22"/>
          <w:szCs w:val="22"/>
          <w:highlight w:val="yellow"/>
        </w:rPr>
      </w:pPr>
      <w:r w:rsidRPr="009F52D8">
        <w:rPr>
          <w:rFonts w:asciiTheme="minorHAnsi" w:eastAsia="Calibri" w:hAnsiTheme="minorHAnsi" w:cs="Arial"/>
          <w:sz w:val="22"/>
          <w:szCs w:val="22"/>
          <w:highlight w:val="yellow"/>
        </w:rPr>
        <w:t xml:space="preserve">(24) </w:t>
      </w:r>
      <w:r w:rsidR="00ED53D1" w:rsidRPr="009F52D8">
        <w:rPr>
          <w:rFonts w:asciiTheme="minorHAnsi" w:eastAsia="Calibri" w:hAnsiTheme="minorHAnsi" w:cs="Arial"/>
          <w:sz w:val="22"/>
          <w:szCs w:val="22"/>
          <w:highlight w:val="yellow"/>
        </w:rPr>
        <w:t>GLC-SX-MMD 1000BASE-SX SFP transceiver module MMF 850nm DOM</w:t>
      </w:r>
    </w:p>
    <w:p w14:paraId="6DDCE0AD" w14:textId="383BCF17" w:rsidR="00ED53D1" w:rsidRPr="009F52D8" w:rsidRDefault="0011460B" w:rsidP="0011460B">
      <w:pPr>
        <w:pStyle w:val="ListParagraph"/>
        <w:numPr>
          <w:ilvl w:val="3"/>
          <w:numId w:val="6"/>
        </w:numPr>
        <w:rPr>
          <w:rFonts w:asciiTheme="minorHAnsi" w:hAnsiTheme="minorHAnsi" w:cs="Times New Roman"/>
          <w:sz w:val="22"/>
          <w:szCs w:val="22"/>
          <w:highlight w:val="yellow"/>
        </w:rPr>
      </w:pPr>
      <w:r w:rsidRPr="009F52D8">
        <w:rPr>
          <w:rFonts w:asciiTheme="minorHAnsi" w:eastAsia="Calibri" w:hAnsiTheme="minorHAnsi" w:cs="Arial"/>
          <w:sz w:val="22"/>
          <w:szCs w:val="22"/>
          <w:highlight w:val="yellow"/>
        </w:rPr>
        <w:t xml:space="preserve">(1) </w:t>
      </w:r>
      <w:r w:rsidR="00ED53D1" w:rsidRPr="009F52D8">
        <w:rPr>
          <w:rFonts w:asciiTheme="minorHAnsi" w:eastAsia="Calibri" w:hAnsiTheme="minorHAnsi" w:cs="Arial"/>
          <w:sz w:val="22"/>
          <w:szCs w:val="22"/>
          <w:highlight w:val="yellow"/>
        </w:rPr>
        <w:t xml:space="preserve">PWR-C45-4200ACV Catalyst 4500 4200W AC dual input Power Supply </w:t>
      </w:r>
      <w:r w:rsidRPr="009F52D8">
        <w:rPr>
          <w:rFonts w:asciiTheme="minorHAnsi" w:eastAsia="Calibri" w:hAnsiTheme="minorHAnsi" w:cs="Arial"/>
          <w:sz w:val="22"/>
          <w:szCs w:val="22"/>
          <w:highlight w:val="yellow"/>
        </w:rPr>
        <w:t xml:space="preserve">(Data + </w:t>
      </w:r>
      <w:proofErr w:type="spellStart"/>
      <w:r w:rsidRPr="009F52D8">
        <w:rPr>
          <w:rFonts w:asciiTheme="minorHAnsi" w:eastAsia="Calibri" w:hAnsiTheme="minorHAnsi" w:cs="Arial"/>
          <w:sz w:val="22"/>
          <w:szCs w:val="22"/>
          <w:highlight w:val="yellow"/>
        </w:rPr>
        <w:t>PoE</w:t>
      </w:r>
      <w:proofErr w:type="spellEnd"/>
      <w:r w:rsidRPr="009F52D8">
        <w:rPr>
          <w:rFonts w:asciiTheme="minorHAnsi" w:eastAsia="Calibri" w:hAnsiTheme="minorHAnsi" w:cs="Arial"/>
          <w:sz w:val="22"/>
          <w:szCs w:val="22"/>
          <w:highlight w:val="yellow"/>
        </w:rPr>
        <w:t>)</w:t>
      </w:r>
    </w:p>
    <w:p w14:paraId="4DA4463B" w14:textId="2E4F6E00" w:rsidR="00ED53D1" w:rsidRPr="009F52D8" w:rsidRDefault="0011460B" w:rsidP="0011460B">
      <w:pPr>
        <w:pStyle w:val="ListParagraph"/>
        <w:numPr>
          <w:ilvl w:val="3"/>
          <w:numId w:val="6"/>
        </w:numPr>
        <w:rPr>
          <w:rFonts w:asciiTheme="minorHAnsi" w:hAnsiTheme="minorHAnsi" w:cs="Times New Roman"/>
          <w:sz w:val="22"/>
          <w:szCs w:val="22"/>
          <w:highlight w:val="yellow"/>
        </w:rPr>
      </w:pPr>
      <w:r w:rsidRPr="009F52D8">
        <w:rPr>
          <w:rFonts w:asciiTheme="minorHAnsi" w:eastAsia="Calibri" w:hAnsiTheme="minorHAnsi" w:cs="Arial"/>
          <w:sz w:val="22"/>
          <w:szCs w:val="22"/>
          <w:highlight w:val="yellow"/>
        </w:rPr>
        <w:t xml:space="preserve">(4) </w:t>
      </w:r>
      <w:r w:rsidR="00ED53D1" w:rsidRPr="009F52D8">
        <w:rPr>
          <w:rFonts w:asciiTheme="minorHAnsi" w:eastAsia="Calibri" w:hAnsiTheme="minorHAnsi" w:cs="Arial"/>
          <w:sz w:val="22"/>
          <w:szCs w:val="22"/>
          <w:highlight w:val="yellow"/>
        </w:rPr>
        <w:t>CAB-US620P-C19-US NEMA 6-2</w:t>
      </w:r>
      <w:r w:rsidRPr="009F52D8">
        <w:rPr>
          <w:rFonts w:asciiTheme="minorHAnsi" w:eastAsia="Calibri" w:hAnsiTheme="minorHAnsi" w:cs="Arial"/>
          <w:sz w:val="22"/>
          <w:szCs w:val="22"/>
          <w:highlight w:val="yellow"/>
        </w:rPr>
        <w:t>0 to IEC-C19 13ft US</w:t>
      </w:r>
    </w:p>
    <w:p w14:paraId="3227292A" w14:textId="4755EA02" w:rsidR="00ED53D1" w:rsidRPr="009F52D8" w:rsidRDefault="0011460B" w:rsidP="0011460B">
      <w:pPr>
        <w:pStyle w:val="ListParagraph"/>
        <w:numPr>
          <w:ilvl w:val="3"/>
          <w:numId w:val="6"/>
        </w:numPr>
        <w:rPr>
          <w:rFonts w:asciiTheme="minorHAnsi" w:hAnsiTheme="minorHAnsi" w:cs="Times New Roman"/>
          <w:sz w:val="22"/>
          <w:szCs w:val="22"/>
          <w:highlight w:val="yellow"/>
        </w:rPr>
      </w:pPr>
      <w:r w:rsidRPr="009F52D8">
        <w:rPr>
          <w:rFonts w:asciiTheme="minorHAnsi" w:eastAsia="Calibri" w:hAnsiTheme="minorHAnsi" w:cs="Arial"/>
          <w:sz w:val="22"/>
          <w:szCs w:val="22"/>
          <w:highlight w:val="yellow"/>
        </w:rPr>
        <w:t xml:space="preserve">(1) </w:t>
      </w:r>
      <w:r w:rsidR="00ED53D1" w:rsidRPr="009F52D8">
        <w:rPr>
          <w:rFonts w:asciiTheme="minorHAnsi" w:eastAsia="Calibri" w:hAnsiTheme="minorHAnsi" w:cs="Arial"/>
          <w:sz w:val="22"/>
          <w:szCs w:val="22"/>
          <w:highlight w:val="yellow"/>
        </w:rPr>
        <w:t xml:space="preserve">PWR-C45-4200ACV/2 Catalyst 4500 4200W AC dual input Power Supply </w:t>
      </w:r>
      <w:r w:rsidRPr="009F52D8">
        <w:rPr>
          <w:rFonts w:asciiTheme="minorHAnsi" w:eastAsia="Calibri" w:hAnsiTheme="minorHAnsi" w:cs="Arial"/>
          <w:sz w:val="22"/>
          <w:szCs w:val="22"/>
          <w:highlight w:val="yellow"/>
        </w:rPr>
        <w:t xml:space="preserve">(Data + </w:t>
      </w:r>
      <w:proofErr w:type="spellStart"/>
      <w:r w:rsidRPr="009F52D8">
        <w:rPr>
          <w:rFonts w:asciiTheme="minorHAnsi" w:eastAsia="Calibri" w:hAnsiTheme="minorHAnsi" w:cs="Arial"/>
          <w:sz w:val="22"/>
          <w:szCs w:val="22"/>
          <w:highlight w:val="yellow"/>
        </w:rPr>
        <w:t>PoE</w:t>
      </w:r>
      <w:proofErr w:type="spellEnd"/>
      <w:r w:rsidRPr="009F52D8">
        <w:rPr>
          <w:rFonts w:asciiTheme="minorHAnsi" w:eastAsia="Calibri" w:hAnsiTheme="minorHAnsi" w:cs="Arial"/>
          <w:sz w:val="22"/>
          <w:szCs w:val="22"/>
          <w:highlight w:val="yellow"/>
        </w:rPr>
        <w:t>)</w:t>
      </w:r>
      <w:r w:rsidR="009F52D8">
        <w:rPr>
          <w:rFonts w:asciiTheme="minorHAnsi" w:eastAsia="Calibri" w:hAnsiTheme="minorHAnsi" w:cs="Arial"/>
          <w:sz w:val="22"/>
          <w:szCs w:val="22"/>
          <w:highlight w:val="yellow"/>
        </w:rPr>
        <w:t>)</w:t>
      </w:r>
    </w:p>
    <w:p w14:paraId="27410819" w14:textId="77777777" w:rsidR="0011460B" w:rsidRPr="006D6FAC" w:rsidRDefault="0011460B" w:rsidP="0011460B">
      <w:pPr>
        <w:pStyle w:val="ListParagraph"/>
        <w:ind w:left="2880"/>
        <w:rPr>
          <w:rFonts w:asciiTheme="minorHAnsi" w:hAnsiTheme="minorHAnsi" w:cs="Times New Roman"/>
          <w:sz w:val="22"/>
          <w:szCs w:val="22"/>
        </w:rPr>
      </w:pPr>
    </w:p>
    <w:p w14:paraId="72DDA0D1" w14:textId="77777777" w:rsidR="006D6FAC" w:rsidRPr="006D6FAC" w:rsidRDefault="00F62E8B" w:rsidP="006D6FAC">
      <w:pPr>
        <w:pStyle w:val="ListParagraph"/>
        <w:numPr>
          <w:ilvl w:val="2"/>
          <w:numId w:val="6"/>
        </w:numPr>
        <w:rPr>
          <w:rFonts w:asciiTheme="minorHAnsi" w:hAnsiTheme="minorHAnsi" w:cs="Times New Roman"/>
          <w:sz w:val="22"/>
          <w:szCs w:val="22"/>
        </w:rPr>
      </w:pPr>
      <w:r w:rsidRPr="006D6FAC">
        <w:rPr>
          <w:rFonts w:asciiTheme="minorHAnsi" w:hAnsiTheme="minorHAnsi" w:cs="Times New Roman"/>
          <w:sz w:val="22"/>
          <w:szCs w:val="22"/>
        </w:rPr>
        <w:t>Warranty</w:t>
      </w:r>
      <w:r w:rsidR="00484628" w:rsidRPr="006D6FAC">
        <w:rPr>
          <w:rFonts w:asciiTheme="minorHAnsi" w:hAnsiTheme="minorHAnsi" w:cs="Times New Roman"/>
          <w:sz w:val="22"/>
          <w:szCs w:val="22"/>
        </w:rPr>
        <w:t>/Support</w:t>
      </w:r>
      <w:r w:rsidRPr="006D6FAC">
        <w:rPr>
          <w:rFonts w:asciiTheme="minorHAnsi" w:hAnsiTheme="minorHAnsi" w:cs="Times New Roman"/>
          <w:sz w:val="22"/>
          <w:szCs w:val="22"/>
        </w:rPr>
        <w:t xml:space="preserve"> - The Vendor should include the cost of warranty</w:t>
      </w:r>
      <w:r w:rsidR="00484628" w:rsidRPr="006D6FAC">
        <w:rPr>
          <w:rFonts w:asciiTheme="minorHAnsi" w:hAnsiTheme="minorHAnsi" w:cs="Times New Roman"/>
          <w:sz w:val="22"/>
          <w:szCs w:val="22"/>
        </w:rPr>
        <w:t>/</w:t>
      </w:r>
      <w:r w:rsidRPr="006D6FAC">
        <w:rPr>
          <w:rFonts w:asciiTheme="minorHAnsi" w:hAnsiTheme="minorHAnsi" w:cs="Times New Roman"/>
          <w:sz w:val="22"/>
          <w:szCs w:val="22"/>
        </w:rPr>
        <w:t>support</w:t>
      </w:r>
      <w:r w:rsidR="00484628" w:rsidRPr="006D6FAC">
        <w:rPr>
          <w:rFonts w:asciiTheme="minorHAnsi" w:hAnsiTheme="minorHAnsi" w:cs="Times New Roman"/>
          <w:sz w:val="22"/>
          <w:szCs w:val="22"/>
        </w:rPr>
        <w:t xml:space="preserve"> for the proposed device.  The proposed warranty/support proposed should </w:t>
      </w:r>
      <w:r w:rsidR="006D6FAC" w:rsidRPr="006D6FAC">
        <w:rPr>
          <w:rFonts w:asciiTheme="minorHAnsi" w:hAnsiTheme="minorHAnsi" w:cs="Times New Roman"/>
          <w:sz w:val="22"/>
          <w:szCs w:val="22"/>
        </w:rPr>
        <w:t>be proposed as an annual cost f</w:t>
      </w:r>
      <w:r w:rsidR="00484628" w:rsidRPr="006D6FAC">
        <w:rPr>
          <w:rFonts w:asciiTheme="minorHAnsi" w:hAnsiTheme="minorHAnsi" w:cs="Times New Roman"/>
          <w:sz w:val="22"/>
          <w:szCs w:val="22"/>
        </w:rPr>
        <w:t xml:space="preserve">or </w:t>
      </w:r>
      <w:r w:rsidR="006D6FAC" w:rsidRPr="006D6FAC">
        <w:rPr>
          <w:rFonts w:asciiTheme="minorHAnsi" w:hAnsiTheme="minorHAnsi" w:cs="Times New Roman"/>
          <w:sz w:val="22"/>
          <w:szCs w:val="22"/>
        </w:rPr>
        <w:t>up to 3</w:t>
      </w:r>
      <w:r w:rsidR="00484628" w:rsidRPr="006D6FAC">
        <w:rPr>
          <w:rFonts w:asciiTheme="minorHAnsi" w:hAnsiTheme="minorHAnsi" w:cs="Times New Roman"/>
          <w:sz w:val="22"/>
          <w:szCs w:val="22"/>
        </w:rPr>
        <w:t xml:space="preserve"> years and should include access to the </w:t>
      </w:r>
      <w:r w:rsidR="00322C54" w:rsidRPr="006D6FAC">
        <w:rPr>
          <w:rFonts w:asciiTheme="minorHAnsi" w:hAnsiTheme="minorHAnsi" w:cs="Times New Roman"/>
          <w:sz w:val="22"/>
          <w:szCs w:val="22"/>
        </w:rPr>
        <w:t xml:space="preserve">technical resources, </w:t>
      </w:r>
      <w:r w:rsidR="00484628" w:rsidRPr="006D6FAC">
        <w:rPr>
          <w:rFonts w:asciiTheme="minorHAnsi" w:hAnsiTheme="minorHAnsi"/>
          <w:sz w:val="22"/>
          <w:szCs w:val="22"/>
        </w:rPr>
        <w:t>access to online self-help support, proactive diagnostic capabilities, and ongoing operating system updates.</w:t>
      </w:r>
      <w:r w:rsidR="00484628" w:rsidRPr="006D6FAC">
        <w:rPr>
          <w:rFonts w:asciiTheme="minorHAnsi" w:hAnsiTheme="minorHAnsi" w:cs="Times New Roman"/>
          <w:sz w:val="22"/>
          <w:szCs w:val="22"/>
        </w:rPr>
        <w:t xml:space="preserve"> </w:t>
      </w:r>
    </w:p>
    <w:p w14:paraId="3AF92A80" w14:textId="77777777" w:rsidR="006D6FAC" w:rsidRPr="006D6FAC" w:rsidRDefault="006D6FAC" w:rsidP="006D6FAC">
      <w:pPr>
        <w:pStyle w:val="ListParagraph"/>
        <w:ind w:left="2160"/>
        <w:rPr>
          <w:rFonts w:asciiTheme="minorHAnsi" w:hAnsiTheme="minorHAnsi" w:cs="Times New Roman"/>
          <w:sz w:val="22"/>
          <w:szCs w:val="22"/>
        </w:rPr>
      </w:pPr>
    </w:p>
    <w:p w14:paraId="55AFC1C8" w14:textId="403B829E" w:rsidR="006D6FAC" w:rsidRPr="006D6FAC" w:rsidRDefault="006D6FAC" w:rsidP="006D6FAC">
      <w:pPr>
        <w:pStyle w:val="ListParagraph"/>
        <w:numPr>
          <w:ilvl w:val="2"/>
          <w:numId w:val="6"/>
        </w:numPr>
        <w:rPr>
          <w:rFonts w:asciiTheme="minorHAnsi" w:hAnsiTheme="minorHAnsi" w:cs="Times New Roman"/>
          <w:sz w:val="22"/>
          <w:szCs w:val="22"/>
        </w:rPr>
      </w:pPr>
      <w:r w:rsidRPr="006D6FAC">
        <w:rPr>
          <w:rFonts w:asciiTheme="minorHAnsi" w:hAnsiTheme="minorHAnsi" w:cs="Times New Roman"/>
          <w:sz w:val="22"/>
          <w:szCs w:val="22"/>
        </w:rPr>
        <w:t>The Vendor must propose a</w:t>
      </w:r>
      <w:r w:rsidR="007D39EE">
        <w:rPr>
          <w:rFonts w:asciiTheme="minorHAnsi" w:hAnsiTheme="minorHAnsi" w:cs="Times New Roman"/>
          <w:sz w:val="22"/>
          <w:szCs w:val="22"/>
        </w:rPr>
        <w:t>n</w:t>
      </w:r>
      <w:r w:rsidRPr="006D6FAC">
        <w:rPr>
          <w:rFonts w:asciiTheme="minorHAnsi" w:hAnsiTheme="minorHAnsi" w:cs="Times New Roman"/>
          <w:sz w:val="22"/>
          <w:szCs w:val="22"/>
        </w:rPr>
        <w:t xml:space="preserve"> </w:t>
      </w:r>
      <w:r w:rsidR="009F52D8" w:rsidRPr="009F52D8">
        <w:rPr>
          <w:rFonts w:asciiTheme="minorHAnsi" w:hAnsiTheme="minorHAnsi"/>
          <w:sz w:val="22"/>
          <w:szCs w:val="22"/>
          <w:highlight w:val="yellow"/>
        </w:rPr>
        <w:t>(second item if there is one)</w:t>
      </w:r>
      <w:r w:rsidR="00FB0DA4">
        <w:rPr>
          <w:rFonts w:asciiTheme="minorHAnsi" w:hAnsiTheme="minorHAnsi"/>
          <w:sz w:val="22"/>
          <w:szCs w:val="22"/>
          <w:highlight w:val="yellow"/>
        </w:rPr>
        <w:t>, Example UPS</w:t>
      </w:r>
      <w:r w:rsidRPr="009F52D8">
        <w:rPr>
          <w:rFonts w:asciiTheme="minorHAnsi" w:hAnsiTheme="minorHAnsi"/>
          <w:sz w:val="22"/>
          <w:szCs w:val="22"/>
          <w:highlight w:val="yellow"/>
        </w:rPr>
        <w:t>.</w:t>
      </w:r>
    </w:p>
    <w:p w14:paraId="40EF4B53" w14:textId="77777777" w:rsidR="00006F6B" w:rsidRPr="006D6FAC" w:rsidRDefault="00006F6B" w:rsidP="00006F6B">
      <w:pPr>
        <w:pStyle w:val="ListParagraph"/>
        <w:rPr>
          <w:rFonts w:asciiTheme="minorHAnsi" w:hAnsiTheme="minorHAnsi" w:cs="Times New Roman"/>
          <w:b/>
          <w:sz w:val="22"/>
          <w:szCs w:val="22"/>
        </w:rPr>
      </w:pPr>
    </w:p>
    <w:p w14:paraId="7ADAF006" w14:textId="0D7D1B1B" w:rsidR="00006F6B" w:rsidRPr="006D6FAC" w:rsidRDefault="0089636A" w:rsidP="0019360F">
      <w:pPr>
        <w:pStyle w:val="Heading1"/>
        <w:rPr>
          <w:rFonts w:cs="Times New Roman"/>
        </w:rPr>
      </w:pPr>
      <w:bookmarkStart w:id="9" w:name="_Toc525653025"/>
      <w:r w:rsidRPr="006D6FAC">
        <w:t>I</w:t>
      </w:r>
      <w:r w:rsidR="00E75F3E" w:rsidRPr="006D6FAC">
        <w:t>nstallation Requirements</w:t>
      </w:r>
      <w:bookmarkEnd w:id="9"/>
    </w:p>
    <w:p w14:paraId="66C2E5BD" w14:textId="77777777" w:rsidR="00E75F3E" w:rsidRPr="006D6FAC" w:rsidRDefault="00E75F3E" w:rsidP="00E75F3E">
      <w:pPr>
        <w:pStyle w:val="ListParagraph"/>
        <w:ind w:left="1080"/>
        <w:rPr>
          <w:rFonts w:asciiTheme="minorHAnsi" w:hAnsiTheme="minorHAnsi" w:cs="Times New Roman"/>
          <w:sz w:val="22"/>
          <w:szCs w:val="22"/>
        </w:rPr>
      </w:pPr>
    </w:p>
    <w:p w14:paraId="053281AD" w14:textId="1DA09406" w:rsidR="00586E78" w:rsidRPr="006D6FAC" w:rsidRDefault="00E75F3E" w:rsidP="0054507C">
      <w:pPr>
        <w:pStyle w:val="ListParagraph"/>
        <w:numPr>
          <w:ilvl w:val="0"/>
          <w:numId w:val="7"/>
        </w:numPr>
        <w:rPr>
          <w:rFonts w:asciiTheme="minorHAnsi" w:hAnsiTheme="minorHAnsi" w:cs="Times New Roman"/>
          <w:sz w:val="22"/>
          <w:szCs w:val="22"/>
        </w:rPr>
      </w:pPr>
      <w:r w:rsidRPr="006D6FAC">
        <w:rPr>
          <w:rFonts w:asciiTheme="minorHAnsi" w:hAnsiTheme="minorHAnsi" w:cs="Arial"/>
          <w:sz w:val="22"/>
          <w:szCs w:val="22"/>
        </w:rPr>
        <w:t>The</w:t>
      </w:r>
      <w:r w:rsidR="00CE4393" w:rsidRPr="006D6FAC">
        <w:rPr>
          <w:rFonts w:asciiTheme="minorHAnsi" w:hAnsiTheme="minorHAnsi" w:cs="Arial"/>
          <w:sz w:val="22"/>
          <w:szCs w:val="22"/>
        </w:rPr>
        <w:t xml:space="preserve"> </w:t>
      </w:r>
      <w:r w:rsidRPr="006D6FAC">
        <w:rPr>
          <w:rFonts w:asciiTheme="minorHAnsi" w:hAnsiTheme="minorHAnsi" w:cs="Arial"/>
          <w:sz w:val="22"/>
          <w:szCs w:val="22"/>
        </w:rPr>
        <w:t>V</w:t>
      </w:r>
      <w:r w:rsidR="00CE4393" w:rsidRPr="006D6FAC">
        <w:rPr>
          <w:rFonts w:asciiTheme="minorHAnsi" w:hAnsiTheme="minorHAnsi" w:cs="Arial"/>
          <w:sz w:val="22"/>
          <w:szCs w:val="22"/>
        </w:rPr>
        <w:t>endor must provide standard procedures for ordering and i</w:t>
      </w:r>
      <w:r w:rsidRPr="006D6FAC">
        <w:rPr>
          <w:rFonts w:asciiTheme="minorHAnsi" w:hAnsiTheme="minorHAnsi" w:cs="Arial"/>
          <w:sz w:val="22"/>
          <w:szCs w:val="22"/>
        </w:rPr>
        <w:t>nstalling the proposed equipment</w:t>
      </w:r>
      <w:r w:rsidR="002258AA" w:rsidRPr="006D6FAC">
        <w:rPr>
          <w:rFonts w:asciiTheme="minorHAnsi" w:hAnsiTheme="minorHAnsi" w:cs="Arial"/>
          <w:sz w:val="22"/>
          <w:szCs w:val="22"/>
        </w:rPr>
        <w:t xml:space="preserve"> and/or services</w:t>
      </w:r>
      <w:r w:rsidR="00CE4393" w:rsidRPr="006D6FAC">
        <w:rPr>
          <w:rFonts w:asciiTheme="minorHAnsi" w:hAnsiTheme="minorHAnsi" w:cs="Arial"/>
          <w:sz w:val="22"/>
          <w:szCs w:val="22"/>
        </w:rPr>
        <w:t xml:space="preserve">. </w:t>
      </w:r>
      <w:r w:rsidR="00DC1BF4" w:rsidRPr="006D6FAC">
        <w:rPr>
          <w:rFonts w:asciiTheme="minorHAnsi" w:hAnsiTheme="minorHAnsi" w:cs="Arial"/>
          <w:sz w:val="22"/>
          <w:szCs w:val="22"/>
        </w:rPr>
        <w:t>I</w:t>
      </w:r>
      <w:r w:rsidRPr="006D6FAC">
        <w:rPr>
          <w:rFonts w:asciiTheme="minorHAnsi" w:hAnsiTheme="minorHAnsi" w:cs="Arial"/>
          <w:sz w:val="22"/>
          <w:szCs w:val="22"/>
        </w:rPr>
        <w:t>nstallation</w:t>
      </w:r>
      <w:r w:rsidR="00DC1BF4" w:rsidRPr="006D6FAC">
        <w:rPr>
          <w:rFonts w:asciiTheme="minorHAnsi" w:hAnsiTheme="minorHAnsi" w:cs="Arial"/>
          <w:sz w:val="22"/>
          <w:szCs w:val="22"/>
        </w:rPr>
        <w:t xml:space="preserve"> coordination must include, at minimum, </w:t>
      </w:r>
      <w:r w:rsidRPr="006D6FAC">
        <w:rPr>
          <w:rFonts w:asciiTheme="minorHAnsi" w:hAnsiTheme="minorHAnsi" w:cs="Arial"/>
          <w:sz w:val="22"/>
          <w:szCs w:val="22"/>
        </w:rPr>
        <w:t xml:space="preserve">a planning meeting to determine responsibilities, </w:t>
      </w:r>
      <w:r w:rsidR="00DC1BF4" w:rsidRPr="006D6FAC">
        <w:rPr>
          <w:rFonts w:asciiTheme="minorHAnsi" w:hAnsiTheme="minorHAnsi" w:cs="Arial"/>
          <w:sz w:val="22"/>
          <w:szCs w:val="22"/>
        </w:rPr>
        <w:t xml:space="preserve">scheduling the </w:t>
      </w:r>
      <w:r w:rsidRPr="006D6FAC">
        <w:rPr>
          <w:rFonts w:asciiTheme="minorHAnsi" w:hAnsiTheme="minorHAnsi" w:cs="Arial"/>
          <w:sz w:val="22"/>
          <w:szCs w:val="22"/>
        </w:rPr>
        <w:t>installation</w:t>
      </w:r>
      <w:r w:rsidR="00DC1BF4" w:rsidRPr="006D6FAC">
        <w:rPr>
          <w:rFonts w:asciiTheme="minorHAnsi" w:hAnsiTheme="minorHAnsi" w:cs="Arial"/>
          <w:sz w:val="22"/>
          <w:szCs w:val="22"/>
        </w:rPr>
        <w:t xml:space="preserve"> date, </w:t>
      </w:r>
      <w:r w:rsidRPr="006D6FAC">
        <w:rPr>
          <w:rFonts w:asciiTheme="minorHAnsi" w:hAnsiTheme="minorHAnsi" w:cs="Arial"/>
          <w:sz w:val="22"/>
          <w:szCs w:val="22"/>
        </w:rPr>
        <w:t xml:space="preserve">addressing any transition issues that might arise, </w:t>
      </w:r>
      <w:r w:rsidR="00DC1BF4" w:rsidRPr="006D6FAC">
        <w:rPr>
          <w:rFonts w:asciiTheme="minorHAnsi" w:hAnsiTheme="minorHAnsi" w:cs="Arial"/>
          <w:sz w:val="22"/>
          <w:szCs w:val="22"/>
        </w:rPr>
        <w:t xml:space="preserve">addressing </w:t>
      </w:r>
      <w:r w:rsidRPr="006D6FAC">
        <w:rPr>
          <w:rFonts w:asciiTheme="minorHAnsi" w:hAnsiTheme="minorHAnsi" w:cs="Arial"/>
          <w:sz w:val="22"/>
          <w:szCs w:val="22"/>
        </w:rPr>
        <w:t xml:space="preserve">any </w:t>
      </w:r>
      <w:r w:rsidR="00DC1BF4" w:rsidRPr="006D6FAC">
        <w:rPr>
          <w:rFonts w:asciiTheme="minorHAnsi" w:hAnsiTheme="minorHAnsi" w:cs="Arial"/>
          <w:sz w:val="22"/>
          <w:szCs w:val="22"/>
        </w:rPr>
        <w:t>facility issues</w:t>
      </w:r>
      <w:r w:rsidRPr="006D6FAC">
        <w:rPr>
          <w:rFonts w:asciiTheme="minorHAnsi" w:hAnsiTheme="minorHAnsi" w:cs="Arial"/>
          <w:sz w:val="22"/>
          <w:szCs w:val="22"/>
        </w:rPr>
        <w:t xml:space="preserve"> with</w:t>
      </w:r>
      <w:r w:rsidR="00796CCE" w:rsidRPr="006D6FAC">
        <w:rPr>
          <w:rFonts w:asciiTheme="minorHAnsi" w:hAnsiTheme="minorHAnsi" w:cs="Arial"/>
          <w:sz w:val="22"/>
          <w:szCs w:val="22"/>
        </w:rPr>
        <w:t>in</w:t>
      </w:r>
      <w:r w:rsidRPr="006D6FAC">
        <w:rPr>
          <w:rFonts w:asciiTheme="minorHAnsi" w:hAnsiTheme="minorHAnsi" w:cs="Arial"/>
          <w:sz w:val="22"/>
          <w:szCs w:val="22"/>
        </w:rPr>
        <w:t xml:space="preserve"> </w:t>
      </w:r>
      <w:r w:rsidR="009F52D8" w:rsidRPr="009F52D8">
        <w:rPr>
          <w:rFonts w:asciiTheme="minorHAnsi" w:hAnsiTheme="minorHAnsi" w:cs="Arial"/>
          <w:sz w:val="22"/>
          <w:szCs w:val="22"/>
          <w:highlight w:val="yellow"/>
        </w:rPr>
        <w:t>Library</w:t>
      </w:r>
      <w:r w:rsidRPr="006D6FAC">
        <w:rPr>
          <w:rFonts w:asciiTheme="minorHAnsi" w:hAnsiTheme="minorHAnsi" w:cs="Arial"/>
          <w:sz w:val="22"/>
          <w:szCs w:val="22"/>
        </w:rPr>
        <w:t xml:space="preserve"> (cooling, power, etc.)</w:t>
      </w:r>
      <w:r w:rsidR="00DC1BF4" w:rsidRPr="006D6FAC">
        <w:rPr>
          <w:rFonts w:asciiTheme="minorHAnsi" w:hAnsiTheme="minorHAnsi" w:cs="Arial"/>
          <w:sz w:val="22"/>
          <w:szCs w:val="22"/>
        </w:rPr>
        <w:t xml:space="preserve">.  </w:t>
      </w:r>
    </w:p>
    <w:p w14:paraId="424D6B62" w14:textId="6BBADFE1" w:rsidR="005823EF" w:rsidRPr="006D6FAC" w:rsidRDefault="005823EF" w:rsidP="0054507C">
      <w:pPr>
        <w:pStyle w:val="ListParagraph"/>
        <w:numPr>
          <w:ilvl w:val="0"/>
          <w:numId w:val="7"/>
        </w:numPr>
        <w:rPr>
          <w:rFonts w:asciiTheme="minorHAnsi" w:hAnsiTheme="minorHAnsi" w:cs="Times New Roman"/>
          <w:sz w:val="22"/>
          <w:szCs w:val="22"/>
        </w:rPr>
      </w:pPr>
      <w:r w:rsidRPr="006D6FAC">
        <w:rPr>
          <w:rFonts w:asciiTheme="minorHAnsi" w:hAnsiTheme="minorHAnsi" w:cs="Arial"/>
          <w:sz w:val="22"/>
          <w:szCs w:val="22"/>
        </w:rPr>
        <w:t xml:space="preserve">The Vendor must specify if they hold any specific certifications or qualifications as it relates to the installation and support of the proposed equipment. </w:t>
      </w:r>
    </w:p>
    <w:p w14:paraId="331A294E" w14:textId="5484F173" w:rsidR="00E75201" w:rsidRPr="006D6FAC" w:rsidRDefault="00CE4393" w:rsidP="0054507C">
      <w:pPr>
        <w:pStyle w:val="ListParagraph"/>
        <w:numPr>
          <w:ilvl w:val="0"/>
          <w:numId w:val="7"/>
        </w:numPr>
        <w:rPr>
          <w:rFonts w:asciiTheme="minorHAnsi" w:hAnsiTheme="minorHAnsi" w:cs="Times New Roman"/>
          <w:sz w:val="22"/>
          <w:szCs w:val="22"/>
        </w:rPr>
      </w:pPr>
      <w:r w:rsidRPr="006D6FAC">
        <w:rPr>
          <w:rFonts w:asciiTheme="minorHAnsi" w:hAnsiTheme="minorHAnsi" w:cs="Arial"/>
          <w:sz w:val="22"/>
          <w:szCs w:val="22"/>
        </w:rPr>
        <w:t xml:space="preserve">The </w:t>
      </w:r>
      <w:r w:rsidR="00586E78" w:rsidRPr="006D6FAC">
        <w:rPr>
          <w:rFonts w:asciiTheme="minorHAnsi" w:hAnsiTheme="minorHAnsi" w:cs="Arial"/>
          <w:sz w:val="22"/>
          <w:szCs w:val="22"/>
        </w:rPr>
        <w:t>V</w:t>
      </w:r>
      <w:r w:rsidRPr="006D6FAC">
        <w:rPr>
          <w:rFonts w:asciiTheme="minorHAnsi" w:hAnsiTheme="minorHAnsi" w:cs="Arial"/>
          <w:sz w:val="22"/>
          <w:szCs w:val="22"/>
        </w:rPr>
        <w:t xml:space="preserve">endor must agree to perform adequate testing after installation services are performed to ensure </w:t>
      </w:r>
      <w:r w:rsidR="00586E78" w:rsidRPr="006D6FAC">
        <w:rPr>
          <w:rFonts w:asciiTheme="minorHAnsi" w:hAnsiTheme="minorHAnsi" w:cs="Arial"/>
          <w:sz w:val="22"/>
          <w:szCs w:val="22"/>
        </w:rPr>
        <w:t>the proposed equipment is</w:t>
      </w:r>
      <w:r w:rsidRPr="006D6FAC">
        <w:rPr>
          <w:rFonts w:asciiTheme="minorHAnsi" w:hAnsiTheme="minorHAnsi" w:cs="Arial"/>
          <w:sz w:val="22"/>
          <w:szCs w:val="22"/>
        </w:rPr>
        <w:t xml:space="preserve"> operating properly</w:t>
      </w:r>
      <w:r w:rsidR="00796CCE" w:rsidRPr="006D6FAC">
        <w:rPr>
          <w:rFonts w:asciiTheme="minorHAnsi" w:hAnsiTheme="minorHAnsi" w:cs="Arial"/>
          <w:sz w:val="22"/>
          <w:szCs w:val="22"/>
        </w:rPr>
        <w:t>.</w:t>
      </w:r>
      <w:r w:rsidRPr="006D6FAC">
        <w:rPr>
          <w:rFonts w:asciiTheme="minorHAnsi" w:hAnsiTheme="minorHAnsi" w:cs="Arial"/>
          <w:sz w:val="22"/>
          <w:szCs w:val="22"/>
        </w:rPr>
        <w:t xml:space="preserve"> </w:t>
      </w:r>
      <w:r w:rsidR="00380061" w:rsidRPr="006D6FAC">
        <w:rPr>
          <w:rFonts w:asciiTheme="minorHAnsi" w:hAnsiTheme="minorHAnsi" w:cs="Arial"/>
          <w:sz w:val="22"/>
          <w:szCs w:val="22"/>
        </w:rPr>
        <w:t xml:space="preserve">The Vendor may be required to perform testing in conjunction with </w:t>
      </w:r>
      <w:proofErr w:type="gramStart"/>
      <w:r w:rsidR="009F52D8" w:rsidRPr="009F52D8">
        <w:rPr>
          <w:rFonts w:asciiTheme="minorHAnsi" w:hAnsiTheme="minorHAnsi" w:cs="Arial"/>
          <w:sz w:val="22"/>
          <w:szCs w:val="22"/>
          <w:highlight w:val="yellow"/>
        </w:rPr>
        <w:t>Library</w:t>
      </w:r>
      <w:r w:rsidR="009F52D8">
        <w:rPr>
          <w:rFonts w:asciiTheme="minorHAnsi" w:hAnsiTheme="minorHAnsi" w:cs="Arial"/>
          <w:sz w:val="22"/>
          <w:szCs w:val="22"/>
        </w:rPr>
        <w:t xml:space="preserve"> </w:t>
      </w:r>
      <w:r w:rsidR="00380061" w:rsidRPr="006D6FAC">
        <w:rPr>
          <w:rFonts w:asciiTheme="minorHAnsi" w:hAnsiTheme="minorHAnsi" w:cs="Arial"/>
          <w:sz w:val="22"/>
          <w:szCs w:val="22"/>
        </w:rPr>
        <w:t xml:space="preserve"> staff</w:t>
      </w:r>
      <w:proofErr w:type="gramEnd"/>
      <w:r w:rsidR="00380061" w:rsidRPr="006D6FAC">
        <w:rPr>
          <w:rFonts w:asciiTheme="minorHAnsi" w:hAnsiTheme="minorHAnsi" w:cs="Arial"/>
          <w:sz w:val="22"/>
          <w:szCs w:val="22"/>
        </w:rPr>
        <w:t xml:space="preserve">.  </w:t>
      </w:r>
      <w:r w:rsidRPr="006D6FAC">
        <w:rPr>
          <w:rFonts w:asciiTheme="minorHAnsi" w:hAnsiTheme="minorHAnsi" w:cs="Arial"/>
          <w:sz w:val="22"/>
          <w:szCs w:val="22"/>
        </w:rPr>
        <w:t xml:space="preserve">The </w:t>
      </w:r>
      <w:r w:rsidR="00586E78" w:rsidRPr="006D6FAC">
        <w:rPr>
          <w:rFonts w:asciiTheme="minorHAnsi" w:hAnsiTheme="minorHAnsi" w:cs="Arial"/>
          <w:sz w:val="22"/>
          <w:szCs w:val="22"/>
        </w:rPr>
        <w:t>V</w:t>
      </w:r>
      <w:r w:rsidR="00E75201" w:rsidRPr="006D6FAC">
        <w:rPr>
          <w:rFonts w:asciiTheme="minorHAnsi" w:hAnsiTheme="minorHAnsi" w:cs="Arial"/>
          <w:sz w:val="22"/>
          <w:szCs w:val="22"/>
        </w:rPr>
        <w:t>e</w:t>
      </w:r>
      <w:r w:rsidRPr="006D6FAC">
        <w:rPr>
          <w:rFonts w:asciiTheme="minorHAnsi" w:hAnsiTheme="minorHAnsi" w:cs="Arial"/>
          <w:sz w:val="22"/>
          <w:szCs w:val="22"/>
        </w:rPr>
        <w:t>ndor may be required to provide documentation of test results</w:t>
      </w:r>
      <w:r w:rsidR="00276AC2" w:rsidRPr="006D6FAC">
        <w:rPr>
          <w:rFonts w:asciiTheme="minorHAnsi" w:hAnsiTheme="minorHAnsi" w:cs="Arial"/>
          <w:sz w:val="22"/>
          <w:szCs w:val="22"/>
        </w:rPr>
        <w:t xml:space="preserve"> within 5 business days</w:t>
      </w:r>
      <w:r w:rsidRPr="006D6FAC">
        <w:rPr>
          <w:rFonts w:asciiTheme="minorHAnsi" w:hAnsiTheme="minorHAnsi" w:cs="Arial"/>
          <w:sz w:val="22"/>
          <w:szCs w:val="22"/>
        </w:rPr>
        <w:t xml:space="preserve"> if so requested</w:t>
      </w:r>
      <w:r w:rsidR="00276AC2" w:rsidRPr="006D6FAC">
        <w:rPr>
          <w:rFonts w:asciiTheme="minorHAnsi" w:hAnsiTheme="minorHAnsi" w:cs="Arial"/>
          <w:sz w:val="22"/>
          <w:szCs w:val="22"/>
        </w:rPr>
        <w:t xml:space="preserve"> in writing</w:t>
      </w:r>
      <w:r w:rsidR="00F142CB" w:rsidRPr="006D6FAC">
        <w:rPr>
          <w:rFonts w:asciiTheme="minorHAnsi" w:hAnsiTheme="minorHAnsi" w:cs="Arial"/>
          <w:sz w:val="22"/>
          <w:szCs w:val="22"/>
        </w:rPr>
        <w:t>.</w:t>
      </w:r>
    </w:p>
    <w:p w14:paraId="2F173A2B" w14:textId="77777777" w:rsidR="00586E78" w:rsidRPr="006D6FAC" w:rsidRDefault="00586E78" w:rsidP="00586E78">
      <w:pPr>
        <w:pStyle w:val="ListParagraph"/>
        <w:ind w:left="1440"/>
        <w:rPr>
          <w:rFonts w:asciiTheme="minorHAnsi" w:hAnsiTheme="minorHAnsi" w:cs="Times New Roman"/>
          <w:sz w:val="22"/>
          <w:szCs w:val="22"/>
        </w:rPr>
      </w:pPr>
    </w:p>
    <w:p w14:paraId="0DAF6464" w14:textId="02E8166C" w:rsidR="00CE4393" w:rsidRPr="006D6FAC" w:rsidRDefault="0089636A" w:rsidP="0019360F">
      <w:pPr>
        <w:pStyle w:val="Heading1"/>
        <w:rPr>
          <w:rFonts w:cs="Times New Roman"/>
        </w:rPr>
      </w:pPr>
      <w:bookmarkStart w:id="10" w:name="_Toc525653026"/>
      <w:r w:rsidRPr="006D6FAC">
        <w:t>S</w:t>
      </w:r>
      <w:r w:rsidR="00586E78" w:rsidRPr="006D6FAC">
        <w:t>upport Requirements</w:t>
      </w:r>
      <w:bookmarkEnd w:id="10"/>
    </w:p>
    <w:p w14:paraId="488B8DB3" w14:textId="77777777" w:rsidR="00586E78" w:rsidRPr="006D6FAC" w:rsidRDefault="00586E78" w:rsidP="00586E78">
      <w:pPr>
        <w:pStyle w:val="ListParagraph"/>
        <w:ind w:left="1080"/>
        <w:rPr>
          <w:rFonts w:asciiTheme="minorHAnsi" w:hAnsiTheme="minorHAnsi" w:cs="Times New Roman"/>
          <w:sz w:val="22"/>
          <w:szCs w:val="22"/>
        </w:rPr>
      </w:pPr>
    </w:p>
    <w:p w14:paraId="4253E9C3" w14:textId="59C1636A" w:rsidR="00B80715" w:rsidRPr="006D6FAC" w:rsidRDefault="00CE4393" w:rsidP="0054507C">
      <w:pPr>
        <w:pStyle w:val="ListParagraph"/>
        <w:numPr>
          <w:ilvl w:val="0"/>
          <w:numId w:val="8"/>
        </w:numPr>
        <w:rPr>
          <w:rFonts w:asciiTheme="minorHAnsi" w:hAnsiTheme="minorHAnsi" w:cs="Times New Roman"/>
          <w:sz w:val="22"/>
          <w:szCs w:val="22"/>
        </w:rPr>
      </w:pPr>
      <w:r w:rsidRPr="006D6FAC">
        <w:rPr>
          <w:rFonts w:asciiTheme="minorHAnsi" w:hAnsiTheme="minorHAnsi" w:cs="Arial"/>
          <w:sz w:val="22"/>
          <w:szCs w:val="22"/>
        </w:rPr>
        <w:t xml:space="preserve">The </w:t>
      </w:r>
      <w:r w:rsidR="00586E78" w:rsidRPr="006D6FAC">
        <w:rPr>
          <w:rFonts w:asciiTheme="minorHAnsi" w:hAnsiTheme="minorHAnsi" w:cs="Arial"/>
          <w:sz w:val="22"/>
          <w:szCs w:val="22"/>
        </w:rPr>
        <w:t>V</w:t>
      </w:r>
      <w:r w:rsidRPr="006D6FAC">
        <w:rPr>
          <w:rFonts w:asciiTheme="minorHAnsi" w:hAnsiTheme="minorHAnsi" w:cs="Arial"/>
          <w:sz w:val="22"/>
          <w:szCs w:val="22"/>
        </w:rPr>
        <w:t xml:space="preserve">endor must provide </w:t>
      </w:r>
      <w:r w:rsidR="00586E78" w:rsidRPr="006D6FAC">
        <w:rPr>
          <w:rFonts w:asciiTheme="minorHAnsi" w:hAnsiTheme="minorHAnsi" w:cs="Arial"/>
          <w:sz w:val="22"/>
          <w:szCs w:val="22"/>
        </w:rPr>
        <w:t xml:space="preserve">the appropriate contact information (Helpdesk, Trouble Ticket System, </w:t>
      </w:r>
      <w:r w:rsidR="002258AA" w:rsidRPr="006D6FAC">
        <w:rPr>
          <w:rFonts w:asciiTheme="minorHAnsi" w:hAnsiTheme="minorHAnsi" w:cs="Arial"/>
          <w:sz w:val="22"/>
          <w:szCs w:val="22"/>
        </w:rPr>
        <w:t>Te</w:t>
      </w:r>
      <w:r w:rsidR="0045277E" w:rsidRPr="006D6FAC">
        <w:rPr>
          <w:rFonts w:asciiTheme="minorHAnsi" w:hAnsiTheme="minorHAnsi" w:cs="Arial"/>
          <w:sz w:val="22"/>
          <w:szCs w:val="22"/>
        </w:rPr>
        <w:t xml:space="preserve">ch support, etc.) </w:t>
      </w:r>
      <w:r w:rsidR="00586E78" w:rsidRPr="006D6FAC">
        <w:rPr>
          <w:rFonts w:asciiTheme="minorHAnsi" w:hAnsiTheme="minorHAnsi" w:cs="Arial"/>
          <w:sz w:val="22"/>
          <w:szCs w:val="22"/>
        </w:rPr>
        <w:t xml:space="preserve">for support staff responsible for supporting the </w:t>
      </w:r>
      <w:r w:rsidR="009F52D8" w:rsidRPr="009F52D8">
        <w:rPr>
          <w:rFonts w:asciiTheme="minorHAnsi" w:hAnsiTheme="minorHAnsi" w:cs="Arial"/>
          <w:sz w:val="22"/>
          <w:szCs w:val="22"/>
          <w:highlight w:val="yellow"/>
        </w:rPr>
        <w:t>Library</w:t>
      </w:r>
      <w:r w:rsidR="00586E78" w:rsidRPr="006D6FAC">
        <w:rPr>
          <w:rFonts w:asciiTheme="minorHAnsi" w:hAnsiTheme="minorHAnsi" w:cs="Arial"/>
          <w:sz w:val="22"/>
          <w:szCs w:val="22"/>
        </w:rPr>
        <w:t xml:space="preserve"> installation. </w:t>
      </w:r>
      <w:r w:rsidR="005F6B33" w:rsidRPr="006D6FAC">
        <w:rPr>
          <w:rFonts w:asciiTheme="minorHAnsi" w:hAnsiTheme="minorHAnsi" w:cs="Arial"/>
          <w:sz w:val="22"/>
          <w:szCs w:val="22"/>
        </w:rPr>
        <w:t xml:space="preserve">It is highly desirable that the </w:t>
      </w:r>
      <w:r w:rsidR="00586E78" w:rsidRPr="006D6FAC">
        <w:rPr>
          <w:rFonts w:asciiTheme="minorHAnsi" w:hAnsiTheme="minorHAnsi" w:cs="Arial"/>
          <w:sz w:val="22"/>
          <w:szCs w:val="22"/>
        </w:rPr>
        <w:t xml:space="preserve">staff that is responsible for support of the </w:t>
      </w:r>
      <w:r w:rsidR="009F52D8">
        <w:rPr>
          <w:rFonts w:asciiTheme="minorHAnsi" w:hAnsiTheme="minorHAnsi" w:cs="Arial"/>
          <w:sz w:val="22"/>
          <w:szCs w:val="22"/>
        </w:rPr>
        <w:t>Library</w:t>
      </w:r>
      <w:r w:rsidR="00796CCE" w:rsidRPr="006D6FAC">
        <w:rPr>
          <w:rFonts w:asciiTheme="minorHAnsi" w:hAnsiTheme="minorHAnsi" w:cs="Arial"/>
          <w:sz w:val="22"/>
          <w:szCs w:val="22"/>
        </w:rPr>
        <w:t xml:space="preserve"> </w:t>
      </w:r>
      <w:r w:rsidR="00586E78" w:rsidRPr="006D6FAC">
        <w:rPr>
          <w:rFonts w:asciiTheme="minorHAnsi" w:hAnsiTheme="minorHAnsi" w:cs="Arial"/>
          <w:sz w:val="22"/>
          <w:szCs w:val="22"/>
        </w:rPr>
        <w:t xml:space="preserve">equipment </w:t>
      </w:r>
      <w:r w:rsidR="005F6B33" w:rsidRPr="006D6FAC">
        <w:rPr>
          <w:rFonts w:asciiTheme="minorHAnsi" w:hAnsiTheme="minorHAnsi" w:cs="Arial"/>
          <w:sz w:val="22"/>
          <w:szCs w:val="22"/>
        </w:rPr>
        <w:t>is familiar</w:t>
      </w:r>
      <w:r w:rsidRPr="006D6FAC">
        <w:rPr>
          <w:rFonts w:asciiTheme="minorHAnsi" w:hAnsiTheme="minorHAnsi" w:cs="Arial"/>
          <w:sz w:val="22"/>
          <w:szCs w:val="22"/>
        </w:rPr>
        <w:t xml:space="preserve"> with </w:t>
      </w:r>
      <w:r w:rsidR="009F52D8" w:rsidRPr="009F52D8">
        <w:rPr>
          <w:rFonts w:asciiTheme="minorHAnsi" w:hAnsiTheme="minorHAnsi" w:cs="Arial"/>
          <w:sz w:val="22"/>
          <w:szCs w:val="22"/>
          <w:highlight w:val="yellow"/>
        </w:rPr>
        <w:t>Library</w:t>
      </w:r>
      <w:r w:rsidR="00796CCE" w:rsidRPr="006D6FAC">
        <w:rPr>
          <w:rFonts w:asciiTheme="minorHAnsi" w:hAnsiTheme="minorHAnsi" w:cs="Arial"/>
          <w:sz w:val="22"/>
          <w:szCs w:val="22"/>
        </w:rPr>
        <w:t xml:space="preserve"> configuration and equipment</w:t>
      </w:r>
      <w:r w:rsidR="00586E78" w:rsidRPr="006D6FAC">
        <w:rPr>
          <w:rFonts w:asciiTheme="minorHAnsi" w:hAnsiTheme="minorHAnsi" w:cs="Arial"/>
          <w:sz w:val="22"/>
          <w:szCs w:val="22"/>
        </w:rPr>
        <w:t xml:space="preserve">.  </w:t>
      </w:r>
    </w:p>
    <w:p w14:paraId="36EAD2E3" w14:textId="1DF18516" w:rsidR="00B80715" w:rsidRPr="006D6FAC" w:rsidRDefault="0045277E" w:rsidP="0054507C">
      <w:pPr>
        <w:pStyle w:val="ListParagraph"/>
        <w:numPr>
          <w:ilvl w:val="0"/>
          <w:numId w:val="8"/>
        </w:numPr>
        <w:rPr>
          <w:rFonts w:asciiTheme="minorHAnsi" w:hAnsiTheme="minorHAnsi" w:cs="Times New Roman"/>
          <w:sz w:val="22"/>
          <w:szCs w:val="22"/>
        </w:rPr>
      </w:pPr>
      <w:r w:rsidRPr="006D6FAC">
        <w:rPr>
          <w:rFonts w:asciiTheme="minorHAnsi" w:hAnsiTheme="minorHAnsi" w:cs="Arial"/>
          <w:sz w:val="22"/>
          <w:szCs w:val="22"/>
        </w:rPr>
        <w:lastRenderedPageBreak/>
        <w:t>The V</w:t>
      </w:r>
      <w:r w:rsidR="004409BB" w:rsidRPr="006D6FAC">
        <w:rPr>
          <w:rFonts w:asciiTheme="minorHAnsi" w:hAnsiTheme="minorHAnsi" w:cs="Arial"/>
          <w:sz w:val="22"/>
          <w:szCs w:val="22"/>
        </w:rPr>
        <w:t>endor must have an established escalation procedure.</w:t>
      </w:r>
      <w:r w:rsidRPr="006D6FAC">
        <w:rPr>
          <w:rFonts w:asciiTheme="minorHAnsi" w:hAnsiTheme="minorHAnsi" w:cs="Arial"/>
          <w:sz w:val="22"/>
          <w:szCs w:val="22"/>
        </w:rPr>
        <w:t xml:space="preserve"> </w:t>
      </w:r>
      <w:r w:rsidR="00DF24D6" w:rsidRPr="006D6FAC">
        <w:rPr>
          <w:rFonts w:asciiTheme="minorHAnsi" w:hAnsiTheme="minorHAnsi" w:cs="Arial"/>
          <w:sz w:val="22"/>
          <w:szCs w:val="22"/>
        </w:rPr>
        <w:t>The V</w:t>
      </w:r>
      <w:r w:rsidR="004409BB" w:rsidRPr="006D6FAC">
        <w:rPr>
          <w:rFonts w:asciiTheme="minorHAnsi" w:hAnsiTheme="minorHAnsi" w:cs="Arial"/>
          <w:sz w:val="22"/>
          <w:szCs w:val="22"/>
        </w:rPr>
        <w:t xml:space="preserve">endor must be able to initiate this process on </w:t>
      </w:r>
      <w:proofErr w:type="gramStart"/>
      <w:r w:rsidR="004409BB" w:rsidRPr="006D6FAC">
        <w:rPr>
          <w:rFonts w:asciiTheme="minorHAnsi" w:hAnsiTheme="minorHAnsi" w:cs="Arial"/>
          <w:sz w:val="22"/>
          <w:szCs w:val="22"/>
        </w:rPr>
        <w:t>a 24 hours</w:t>
      </w:r>
      <w:proofErr w:type="gramEnd"/>
      <w:r w:rsidR="004409BB" w:rsidRPr="006D6FAC">
        <w:rPr>
          <w:rFonts w:asciiTheme="minorHAnsi" w:hAnsiTheme="minorHAnsi" w:cs="Arial"/>
          <w:sz w:val="22"/>
          <w:szCs w:val="22"/>
        </w:rPr>
        <w:t xml:space="preserve"> a day by 7 day a week (24 x 7) basis for all critical or emergency situations or outages.</w:t>
      </w:r>
    </w:p>
    <w:p w14:paraId="29086726" w14:textId="77777777" w:rsidR="00A56244" w:rsidRPr="006D6FAC" w:rsidRDefault="00A56244" w:rsidP="00A56244">
      <w:pPr>
        <w:pStyle w:val="ListParagraph"/>
        <w:ind w:left="2160"/>
        <w:rPr>
          <w:rFonts w:asciiTheme="minorHAnsi" w:hAnsiTheme="minorHAnsi" w:cs="Times New Roman"/>
          <w:sz w:val="22"/>
          <w:szCs w:val="22"/>
        </w:rPr>
      </w:pPr>
    </w:p>
    <w:p w14:paraId="1BC59E9B" w14:textId="42DA663C" w:rsidR="00A56244" w:rsidRPr="006D6FAC" w:rsidRDefault="008E41C8" w:rsidP="0019360F">
      <w:pPr>
        <w:pStyle w:val="Heading1"/>
      </w:pPr>
      <w:bookmarkStart w:id="11" w:name="_Toc525653027"/>
      <w:r w:rsidRPr="006D6FAC">
        <w:t>E</w:t>
      </w:r>
      <w:r w:rsidR="00A56244" w:rsidRPr="006D6FAC">
        <w:t>valuation Information</w:t>
      </w:r>
      <w:bookmarkEnd w:id="11"/>
    </w:p>
    <w:p w14:paraId="61662100" w14:textId="77777777" w:rsidR="00A56244" w:rsidRPr="006D6FAC" w:rsidRDefault="00A56244" w:rsidP="00A56244">
      <w:pPr>
        <w:pStyle w:val="ListParagraph"/>
        <w:ind w:left="1080"/>
        <w:rPr>
          <w:rFonts w:asciiTheme="minorHAnsi" w:hAnsiTheme="minorHAnsi" w:cs="Times New Roman"/>
          <w:sz w:val="22"/>
          <w:szCs w:val="22"/>
        </w:rPr>
      </w:pPr>
    </w:p>
    <w:p w14:paraId="76ED880D" w14:textId="5B80BE4B" w:rsidR="00F56C68" w:rsidRDefault="00F56C68" w:rsidP="00F56C68">
      <w:pPr>
        <w:numPr>
          <w:ilvl w:val="0"/>
          <w:numId w:val="20"/>
        </w:numPr>
        <w:rPr>
          <w:rFonts w:ascii="Calibri" w:hAnsi="Calibri" w:cs="Calibri"/>
        </w:rPr>
      </w:pPr>
      <w:r>
        <w:t xml:space="preserve">After initial qualification of proposal specifications, determined by an evaluation committee, such specifications could/may include multiple factors (technical requirements, installation and support requirements, local presence, qualification/references, </w:t>
      </w:r>
      <w:r>
        <w:t>etc.)</w:t>
      </w:r>
      <w:bookmarkStart w:id="12" w:name="_GoBack"/>
      <w:bookmarkEnd w:id="12"/>
      <w:r>
        <w:t xml:space="preserve"> a successful Vendor will be determined by lowest and best price of </w:t>
      </w:r>
      <w:r>
        <w:rPr>
          <w:highlight w:val="yellow"/>
        </w:rPr>
        <w:t>a three(3) year life cycle cost</w:t>
      </w:r>
      <w:r>
        <w:t>.</w:t>
      </w:r>
    </w:p>
    <w:p w14:paraId="5FED357C" w14:textId="77777777" w:rsidR="003C18C7" w:rsidRPr="006D6FAC" w:rsidRDefault="003C18C7" w:rsidP="003C18C7">
      <w:pPr>
        <w:pStyle w:val="ListParagraph"/>
        <w:ind w:left="2160"/>
        <w:rPr>
          <w:rFonts w:asciiTheme="minorHAnsi" w:hAnsiTheme="minorHAnsi" w:cs="Times New Roman"/>
          <w:sz w:val="22"/>
          <w:szCs w:val="22"/>
        </w:rPr>
      </w:pPr>
    </w:p>
    <w:p w14:paraId="040C99D2" w14:textId="00CBB104" w:rsidR="00A56244" w:rsidRPr="006D6FAC" w:rsidRDefault="009F52D8" w:rsidP="0054507C">
      <w:pPr>
        <w:pStyle w:val="ListParagraph"/>
        <w:numPr>
          <w:ilvl w:val="0"/>
          <w:numId w:val="9"/>
        </w:numPr>
        <w:rPr>
          <w:rFonts w:asciiTheme="minorHAnsi" w:hAnsiTheme="minorHAnsi" w:cs="Times New Roman"/>
          <w:sz w:val="22"/>
          <w:szCs w:val="22"/>
        </w:rPr>
      </w:pPr>
      <w:r w:rsidRPr="009F52D8">
        <w:rPr>
          <w:rFonts w:asciiTheme="minorHAnsi" w:hAnsiTheme="minorHAnsi" w:cs="Arial"/>
          <w:bCs/>
          <w:sz w:val="22"/>
          <w:szCs w:val="22"/>
          <w:highlight w:val="yellow"/>
        </w:rPr>
        <w:t>Library</w:t>
      </w:r>
      <w:r w:rsidR="00A56244" w:rsidRPr="006D6FAC">
        <w:rPr>
          <w:rFonts w:asciiTheme="minorHAnsi" w:hAnsiTheme="minorHAnsi" w:cs="Arial"/>
          <w:bCs/>
          <w:sz w:val="22"/>
          <w:szCs w:val="22"/>
        </w:rPr>
        <w:t xml:space="preserve"> may have technical and/or financial consultants assist with the evaluation.</w:t>
      </w:r>
    </w:p>
    <w:p w14:paraId="2E380D8D" w14:textId="77777777" w:rsidR="0000229E" w:rsidRPr="006D6FAC" w:rsidRDefault="0000229E" w:rsidP="0000229E">
      <w:pPr>
        <w:pStyle w:val="ListParagraph"/>
        <w:ind w:left="1440"/>
        <w:rPr>
          <w:rFonts w:asciiTheme="minorHAnsi" w:hAnsiTheme="minorHAnsi" w:cs="Times New Roman"/>
          <w:sz w:val="22"/>
          <w:szCs w:val="22"/>
        </w:rPr>
      </w:pPr>
    </w:p>
    <w:p w14:paraId="685DDE66" w14:textId="5B0EF513" w:rsidR="00F05022" w:rsidRPr="006D6FAC" w:rsidRDefault="0000229E" w:rsidP="0019360F">
      <w:pPr>
        <w:pStyle w:val="Heading1"/>
        <w:rPr>
          <w:rFonts w:cs="Times New Roman"/>
        </w:rPr>
      </w:pPr>
      <w:bookmarkStart w:id="13" w:name="_Toc525653028"/>
      <w:r w:rsidRPr="006D6FAC">
        <w:rPr>
          <w:lang w:bidi="en-US"/>
        </w:rPr>
        <w:t xml:space="preserve">Proposal </w:t>
      </w:r>
      <w:r w:rsidR="00FE42E8" w:rsidRPr="006D6FAC">
        <w:rPr>
          <w:lang w:bidi="en-US"/>
        </w:rPr>
        <w:t>Response R</w:t>
      </w:r>
      <w:r w:rsidRPr="006D6FAC">
        <w:rPr>
          <w:lang w:bidi="en-US"/>
        </w:rPr>
        <w:t>equirements</w:t>
      </w:r>
      <w:bookmarkEnd w:id="13"/>
    </w:p>
    <w:p w14:paraId="1BFEEB3B" w14:textId="77777777" w:rsidR="0000229E" w:rsidRPr="006D6FAC" w:rsidRDefault="0000229E" w:rsidP="0000229E">
      <w:pPr>
        <w:pStyle w:val="ListParagraph"/>
        <w:ind w:left="1080"/>
        <w:rPr>
          <w:rFonts w:asciiTheme="minorHAnsi" w:hAnsiTheme="minorHAnsi" w:cs="Times New Roman"/>
          <w:sz w:val="22"/>
          <w:szCs w:val="22"/>
        </w:rPr>
      </w:pPr>
    </w:p>
    <w:p w14:paraId="7429D388" w14:textId="4A6A44EB" w:rsidR="00F05022" w:rsidRPr="006D6FAC" w:rsidRDefault="0000229E" w:rsidP="0054507C">
      <w:pPr>
        <w:pStyle w:val="ListParagraph"/>
        <w:numPr>
          <w:ilvl w:val="0"/>
          <w:numId w:val="10"/>
        </w:numPr>
        <w:rPr>
          <w:rFonts w:asciiTheme="minorHAnsi" w:hAnsiTheme="minorHAnsi" w:cs="Times New Roman"/>
          <w:sz w:val="22"/>
          <w:szCs w:val="22"/>
        </w:rPr>
      </w:pPr>
      <w:r w:rsidRPr="006D6FAC">
        <w:rPr>
          <w:rFonts w:asciiTheme="minorHAnsi" w:hAnsiTheme="minorHAnsi" w:cs="Arial"/>
          <w:bCs/>
          <w:color w:val="000000" w:themeColor="text1"/>
          <w:sz w:val="22"/>
          <w:szCs w:val="22"/>
        </w:rPr>
        <w:t>Vendors</w:t>
      </w:r>
      <w:r w:rsidR="00F05022" w:rsidRPr="006D6FAC">
        <w:rPr>
          <w:rFonts w:asciiTheme="minorHAnsi" w:hAnsiTheme="minorHAnsi" w:cs="Arial"/>
          <w:bCs/>
          <w:color w:val="000000" w:themeColor="text1"/>
          <w:sz w:val="22"/>
          <w:szCs w:val="22"/>
        </w:rPr>
        <w:t xml:space="preserve"> should make the proposal easy for the evaluators to read and reference. Proposal response should be ordered as follows:</w:t>
      </w:r>
    </w:p>
    <w:p w14:paraId="6DB4E84D" w14:textId="77777777" w:rsidR="00765E36" w:rsidRPr="006D6FAC" w:rsidRDefault="00765E36" w:rsidP="00765E36">
      <w:pPr>
        <w:pStyle w:val="ListParagraph"/>
        <w:ind w:left="1440"/>
        <w:rPr>
          <w:rFonts w:asciiTheme="minorHAnsi" w:hAnsiTheme="minorHAnsi" w:cs="Times New Roman"/>
          <w:sz w:val="22"/>
          <w:szCs w:val="22"/>
        </w:rPr>
      </w:pPr>
    </w:p>
    <w:p w14:paraId="3750FFC0" w14:textId="240A4776" w:rsidR="00ED53D1" w:rsidRPr="006D6FAC" w:rsidRDefault="00ED53D1" w:rsidP="00782C03">
      <w:pPr>
        <w:pStyle w:val="ListParagraph"/>
        <w:numPr>
          <w:ilvl w:val="2"/>
          <w:numId w:val="10"/>
        </w:numPr>
        <w:rPr>
          <w:rFonts w:asciiTheme="minorHAnsi" w:hAnsiTheme="minorHAnsi" w:cs="Times New Roman"/>
          <w:sz w:val="22"/>
          <w:szCs w:val="22"/>
        </w:rPr>
      </w:pPr>
      <w:r w:rsidRPr="006D6FAC">
        <w:rPr>
          <w:rFonts w:asciiTheme="minorHAnsi" w:hAnsiTheme="minorHAnsi" w:cs="Times New Roman"/>
          <w:b/>
          <w:sz w:val="22"/>
          <w:szCs w:val="22"/>
        </w:rPr>
        <w:t>Cover Letter</w:t>
      </w:r>
      <w:r w:rsidRPr="006D6FAC">
        <w:rPr>
          <w:rFonts w:asciiTheme="minorHAnsi" w:hAnsiTheme="minorHAnsi" w:cs="Times New Roman"/>
          <w:sz w:val="22"/>
          <w:szCs w:val="22"/>
        </w:rPr>
        <w:t xml:space="preserve"> - appropriate vendor contact information included.</w:t>
      </w:r>
    </w:p>
    <w:p w14:paraId="749EE1C8" w14:textId="77777777" w:rsidR="00782C03" w:rsidRPr="006D6FAC" w:rsidRDefault="00782C03" w:rsidP="00782C03">
      <w:pPr>
        <w:pStyle w:val="ListParagraph"/>
        <w:numPr>
          <w:ilvl w:val="2"/>
          <w:numId w:val="10"/>
        </w:numPr>
        <w:rPr>
          <w:rFonts w:asciiTheme="minorHAnsi" w:hAnsiTheme="minorHAnsi" w:cs="Times New Roman"/>
          <w:sz w:val="22"/>
          <w:szCs w:val="22"/>
        </w:rPr>
      </w:pPr>
      <w:r w:rsidRPr="006D6FAC">
        <w:rPr>
          <w:rFonts w:asciiTheme="minorHAnsi" w:hAnsiTheme="minorHAnsi" w:cs="Arial"/>
          <w:b/>
          <w:sz w:val="22"/>
          <w:szCs w:val="22"/>
        </w:rPr>
        <w:t xml:space="preserve">RFP Response – </w:t>
      </w:r>
      <w:r w:rsidRPr="006D6FAC">
        <w:rPr>
          <w:rFonts w:asciiTheme="minorHAnsi" w:hAnsiTheme="minorHAnsi" w:cs="Arial"/>
          <w:sz w:val="22"/>
          <w:szCs w:val="22"/>
        </w:rPr>
        <w:t>This includes the Vendor’s response to all requirements outlined in the RFP.  Where the RFP specification requires a response, one must be provided.  Some specifications will only require acknowledgement by the Vendor.</w:t>
      </w:r>
    </w:p>
    <w:p w14:paraId="24B5FC5A" w14:textId="56A7898D" w:rsidR="00782C03" w:rsidRPr="006D6FAC" w:rsidRDefault="00782C03" w:rsidP="00782C03">
      <w:pPr>
        <w:pStyle w:val="ListParagraph"/>
        <w:numPr>
          <w:ilvl w:val="2"/>
          <w:numId w:val="10"/>
        </w:numPr>
        <w:rPr>
          <w:rFonts w:asciiTheme="minorHAnsi" w:hAnsiTheme="minorHAnsi" w:cs="Times New Roman"/>
          <w:sz w:val="22"/>
          <w:szCs w:val="22"/>
        </w:rPr>
      </w:pPr>
      <w:r w:rsidRPr="006D6FAC">
        <w:rPr>
          <w:rFonts w:asciiTheme="minorHAnsi" w:hAnsiTheme="minorHAnsi" w:cs="Arial"/>
          <w:b/>
          <w:sz w:val="22"/>
          <w:szCs w:val="22"/>
        </w:rPr>
        <w:t>Cost Proposal –</w:t>
      </w:r>
      <w:r w:rsidRPr="006D6FAC">
        <w:rPr>
          <w:rFonts w:asciiTheme="minorHAnsi" w:hAnsiTheme="minorHAnsi" w:cs="Times New Roman"/>
          <w:sz w:val="22"/>
          <w:szCs w:val="22"/>
        </w:rPr>
        <w:t xml:space="preserve"> This includes the Vendor’s response to Attachment </w:t>
      </w:r>
      <w:r w:rsidR="00ED53D1" w:rsidRPr="006D6FAC">
        <w:rPr>
          <w:rFonts w:asciiTheme="minorHAnsi" w:hAnsiTheme="minorHAnsi" w:cs="Times New Roman"/>
          <w:sz w:val="22"/>
          <w:szCs w:val="22"/>
        </w:rPr>
        <w:t>A</w:t>
      </w:r>
      <w:r w:rsidRPr="006D6FAC">
        <w:rPr>
          <w:rFonts w:asciiTheme="minorHAnsi" w:hAnsiTheme="minorHAnsi" w:cs="Times New Roman"/>
          <w:sz w:val="22"/>
          <w:szCs w:val="22"/>
        </w:rPr>
        <w:t xml:space="preserve"> (Cost Evaluation Table)</w:t>
      </w:r>
    </w:p>
    <w:p w14:paraId="504C9AEB" w14:textId="32B51714" w:rsidR="0000229E" w:rsidRPr="006D6FAC" w:rsidRDefault="0000229E" w:rsidP="0054507C">
      <w:pPr>
        <w:pStyle w:val="ListParagraph"/>
        <w:numPr>
          <w:ilvl w:val="2"/>
          <w:numId w:val="10"/>
        </w:numPr>
        <w:rPr>
          <w:rFonts w:asciiTheme="minorHAnsi" w:hAnsiTheme="minorHAnsi" w:cs="Times New Roman"/>
          <w:sz w:val="22"/>
          <w:szCs w:val="22"/>
        </w:rPr>
      </w:pPr>
      <w:r w:rsidRPr="006D6FAC">
        <w:rPr>
          <w:rFonts w:asciiTheme="minorHAnsi" w:hAnsiTheme="minorHAnsi" w:cs="Arial"/>
          <w:b/>
          <w:color w:val="000000" w:themeColor="text1"/>
          <w:sz w:val="22"/>
          <w:szCs w:val="22"/>
        </w:rPr>
        <w:t>Vendors</w:t>
      </w:r>
      <w:r w:rsidR="00F05022" w:rsidRPr="006D6FAC">
        <w:rPr>
          <w:rFonts w:asciiTheme="minorHAnsi" w:hAnsiTheme="minorHAnsi" w:cs="Arial"/>
          <w:b/>
          <w:color w:val="000000" w:themeColor="text1"/>
          <w:sz w:val="22"/>
          <w:szCs w:val="22"/>
        </w:rPr>
        <w:t xml:space="preserve"> </w:t>
      </w:r>
      <w:r w:rsidR="003C18C7" w:rsidRPr="006D6FAC">
        <w:rPr>
          <w:rFonts w:asciiTheme="minorHAnsi" w:hAnsiTheme="minorHAnsi" w:cs="Arial"/>
          <w:b/>
          <w:color w:val="000000" w:themeColor="text1"/>
          <w:sz w:val="22"/>
          <w:szCs w:val="22"/>
        </w:rPr>
        <w:t>Qualifications/Certifications/References</w:t>
      </w:r>
      <w:r w:rsidRPr="006D6FAC">
        <w:rPr>
          <w:rFonts w:asciiTheme="minorHAnsi" w:hAnsiTheme="minorHAnsi" w:cs="Arial"/>
          <w:color w:val="000000" w:themeColor="text1"/>
          <w:sz w:val="22"/>
          <w:szCs w:val="22"/>
        </w:rPr>
        <w:t>.</w:t>
      </w:r>
    </w:p>
    <w:p w14:paraId="0E130383" w14:textId="77777777" w:rsidR="00FE42E8" w:rsidRPr="006D6FAC" w:rsidRDefault="00FE42E8" w:rsidP="00FE42E8">
      <w:pPr>
        <w:rPr>
          <w:rFonts w:asciiTheme="minorHAnsi" w:hAnsiTheme="minorHAnsi" w:cs="Arial"/>
          <w:b/>
          <w:sz w:val="22"/>
          <w:szCs w:val="22"/>
        </w:rPr>
      </w:pPr>
    </w:p>
    <w:p w14:paraId="0A7A64CD" w14:textId="77777777" w:rsidR="00FE42E8" w:rsidRPr="006D6FAC" w:rsidRDefault="00FE42E8" w:rsidP="00FE42E8">
      <w:pPr>
        <w:rPr>
          <w:rFonts w:asciiTheme="minorHAnsi" w:hAnsiTheme="minorHAnsi" w:cs="Arial"/>
          <w:b/>
          <w:sz w:val="22"/>
          <w:szCs w:val="22"/>
        </w:rPr>
      </w:pPr>
    </w:p>
    <w:p w14:paraId="68433BE5" w14:textId="77777777" w:rsidR="003C18C7" w:rsidRPr="006D6FAC" w:rsidRDefault="003C18C7" w:rsidP="00773BA2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65DB407" w14:textId="77777777" w:rsidR="003C18C7" w:rsidRPr="006D6FAC" w:rsidRDefault="003C18C7" w:rsidP="00773BA2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03D069B5" w14:textId="77777777" w:rsidR="003C18C7" w:rsidRPr="006D6FAC" w:rsidRDefault="003C18C7" w:rsidP="00773BA2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6D73ED4A" w14:textId="77777777" w:rsidR="003C18C7" w:rsidRPr="006D6FAC" w:rsidRDefault="003C18C7" w:rsidP="00773BA2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363BF44" w14:textId="77777777" w:rsidR="00782C03" w:rsidRPr="006D6FAC" w:rsidRDefault="00782C03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731463DC" w14:textId="77777777" w:rsidR="00685433" w:rsidRPr="006D6FAC" w:rsidRDefault="00685433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7047D173" w14:textId="77777777" w:rsidR="00685433" w:rsidRPr="006D6FAC" w:rsidRDefault="00685433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0E3B2397" w14:textId="77777777" w:rsidR="00685433" w:rsidRPr="006D6FAC" w:rsidRDefault="00685433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0DD1003F" w14:textId="77777777" w:rsidR="00685433" w:rsidRPr="006D6FAC" w:rsidRDefault="00685433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260320B1" w14:textId="77777777" w:rsidR="00685433" w:rsidRPr="006D6FAC" w:rsidRDefault="00685433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6109FBCB" w14:textId="77777777" w:rsidR="00685433" w:rsidRPr="006D6FAC" w:rsidRDefault="00685433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570D7E40" w14:textId="77777777" w:rsidR="00685433" w:rsidRPr="006D6FAC" w:rsidRDefault="00685433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3BB13F7B" w14:textId="77777777" w:rsidR="00685433" w:rsidRPr="006D6FAC" w:rsidRDefault="00685433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19DD308C" w14:textId="77777777" w:rsidR="00685433" w:rsidRPr="006D6FAC" w:rsidRDefault="00685433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559C1CB0" w14:textId="77777777" w:rsidR="00685433" w:rsidRPr="006D6FAC" w:rsidRDefault="00685433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61055DC2" w14:textId="77777777" w:rsidR="00685433" w:rsidRPr="006D6FAC" w:rsidRDefault="00685433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25EAC2CE" w14:textId="77777777" w:rsidR="00685433" w:rsidRPr="006D6FAC" w:rsidRDefault="00685433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3A401ED2" w14:textId="77777777" w:rsidR="00685433" w:rsidRPr="006D6FAC" w:rsidRDefault="00685433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48EB2ACA" w14:textId="77777777" w:rsidR="00685433" w:rsidRPr="006D6FAC" w:rsidRDefault="00685433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3201A2A4" w14:textId="77777777" w:rsidR="009E265F" w:rsidRDefault="009E265F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03C938A9" w14:textId="2152A984" w:rsidR="009E265F" w:rsidRDefault="009E265F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7B3DF63B" w14:textId="131C3381" w:rsidR="009F52D8" w:rsidRDefault="009F52D8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3BF093AF" w14:textId="175E86C7" w:rsidR="009F52D8" w:rsidRDefault="009F52D8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206550D8" w14:textId="69DB2C0F" w:rsidR="009F52D8" w:rsidRDefault="009F52D8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18362121" w14:textId="6FA1B51E" w:rsidR="009F52D8" w:rsidRDefault="009F52D8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29AE40B4" w14:textId="77777777" w:rsidR="009F52D8" w:rsidRDefault="009F52D8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598F5F05" w14:textId="77777777" w:rsidR="009E265F" w:rsidRDefault="009E265F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6C3D226C" w14:textId="77777777" w:rsidR="009E265F" w:rsidRDefault="009E265F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6D2EE7F3" w14:textId="2EF2FCD7" w:rsidR="00EF62A9" w:rsidRDefault="00EF62A9" w:rsidP="0019360F">
      <w:pPr>
        <w:pStyle w:val="Heading1"/>
      </w:pPr>
      <w:bookmarkStart w:id="14" w:name="_Toc525653029"/>
      <w:r w:rsidRPr="0019360F">
        <w:t xml:space="preserve">ATTACHMENT </w:t>
      </w:r>
      <w:r w:rsidR="00685433" w:rsidRPr="0019360F">
        <w:t>A</w:t>
      </w:r>
      <w:r w:rsidRPr="0019360F">
        <w:t xml:space="preserve"> – Cost Evaluation Table</w:t>
      </w:r>
      <w:bookmarkEnd w:id="14"/>
    </w:p>
    <w:p w14:paraId="3ADA9A46" w14:textId="35C24121" w:rsidR="00635B28" w:rsidRDefault="00635B28" w:rsidP="00635B28">
      <w:pPr>
        <w:rPr>
          <w:color w:val="FF0000"/>
        </w:rPr>
      </w:pPr>
      <w:r w:rsidRPr="00635B28">
        <w:rPr>
          <w:color w:val="FF0000"/>
        </w:rPr>
        <w:t>YOU MAY NEED TO EXPAND THE EVALUATION TABLE</w:t>
      </w:r>
    </w:p>
    <w:p w14:paraId="78496A3F" w14:textId="3CF4E2F1" w:rsidR="00635B28" w:rsidRDefault="00635B28" w:rsidP="00635B28">
      <w:pPr>
        <w:rPr>
          <w:color w:val="FF0000"/>
        </w:rPr>
      </w:pPr>
    </w:p>
    <w:p w14:paraId="19B30DCC" w14:textId="5BF19868" w:rsidR="00635B28" w:rsidRPr="00635B28" w:rsidRDefault="00635B28" w:rsidP="00635B28">
      <w:pPr>
        <w:rPr>
          <w:color w:val="FF0000"/>
        </w:rPr>
      </w:pPr>
      <w:r>
        <w:rPr>
          <w:color w:val="FF0000"/>
        </w:rPr>
        <w:t>May want to include:  Preference will be given to State Master Contract EPL Vendors (quote equipment) 5 PTS</w:t>
      </w:r>
    </w:p>
    <w:p w14:paraId="696F7F1D" w14:textId="77777777" w:rsidR="00380061" w:rsidRPr="006D6FAC" w:rsidRDefault="00380061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151DA713" w14:textId="743E463B" w:rsidR="00380061" w:rsidRPr="006D6FAC" w:rsidRDefault="00380061" w:rsidP="00380061">
      <w:pPr>
        <w:rPr>
          <w:rFonts w:asciiTheme="minorHAnsi" w:hAnsiTheme="minorHAnsi" w:cs="Times New Roman"/>
          <w:color w:val="000000" w:themeColor="text1"/>
          <w:sz w:val="22"/>
          <w:szCs w:val="22"/>
        </w:rPr>
      </w:pPr>
      <w:r w:rsidRPr="006D6FAC">
        <w:rPr>
          <w:rFonts w:asciiTheme="minorHAnsi" w:hAnsiTheme="minorHAnsi"/>
          <w:color w:val="000000" w:themeColor="text1"/>
          <w:sz w:val="22"/>
          <w:szCs w:val="22"/>
        </w:rPr>
        <w:t>Miscellaneous service charges or fees must be clearly identified and include the specific type of charge (installation, support, etc.)</w:t>
      </w:r>
      <w:r w:rsidR="0008090D" w:rsidRPr="006D6FAC">
        <w:rPr>
          <w:rFonts w:asciiTheme="minorHAnsi" w:hAnsiTheme="minorHAnsi"/>
          <w:color w:val="000000" w:themeColor="text1"/>
          <w:sz w:val="22"/>
          <w:szCs w:val="22"/>
        </w:rPr>
        <w:t>.  A</w:t>
      </w:r>
      <w:r w:rsidRPr="006D6FAC">
        <w:rPr>
          <w:rFonts w:asciiTheme="minorHAnsi" w:hAnsiTheme="minorHAnsi"/>
          <w:color w:val="000000" w:themeColor="text1"/>
          <w:sz w:val="22"/>
          <w:szCs w:val="22"/>
        </w:rPr>
        <w:t>ny E</w:t>
      </w:r>
      <w:r w:rsidR="00782C03" w:rsidRPr="006D6FAC">
        <w:rPr>
          <w:rFonts w:asciiTheme="minorHAnsi" w:hAnsiTheme="minorHAnsi"/>
          <w:color w:val="000000" w:themeColor="text1"/>
          <w:sz w:val="22"/>
          <w:szCs w:val="22"/>
        </w:rPr>
        <w:t>-R</w:t>
      </w:r>
      <w:r w:rsidRPr="006D6FAC">
        <w:rPr>
          <w:rFonts w:asciiTheme="minorHAnsi" w:hAnsiTheme="minorHAnsi"/>
          <w:color w:val="000000" w:themeColor="text1"/>
          <w:sz w:val="22"/>
          <w:szCs w:val="22"/>
        </w:rPr>
        <w:t>ate ineligible products or services that are proposed as part of the vendor’s response to this RFP must be clearly identified.   </w:t>
      </w:r>
    </w:p>
    <w:p w14:paraId="264A62C6" w14:textId="77777777" w:rsidR="001B5168" w:rsidRPr="006D6FAC" w:rsidRDefault="001B5168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3B8533D6" w14:textId="03BA5366" w:rsidR="00EF62A9" w:rsidRPr="006D6FAC" w:rsidRDefault="000834C6" w:rsidP="001E08F4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  <w:r w:rsidRPr="006D6FAC">
        <w:rPr>
          <w:rFonts w:asciiTheme="minorHAnsi" w:hAnsiTheme="minorHAnsi" w:cs="Arial"/>
          <w:b/>
          <w:caps/>
          <w:sz w:val="22"/>
          <w:szCs w:val="22"/>
        </w:rPr>
        <w:t>Equipment Purchase Cost Table</w:t>
      </w:r>
    </w:p>
    <w:p w14:paraId="18083246" w14:textId="77777777" w:rsidR="001E08F4" w:rsidRPr="006D6FAC" w:rsidRDefault="001E08F4" w:rsidP="001E08F4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tbl>
      <w:tblPr>
        <w:tblW w:w="10578" w:type="dxa"/>
        <w:jc w:val="center"/>
        <w:tblLook w:val="04A0" w:firstRow="1" w:lastRow="0" w:firstColumn="1" w:lastColumn="0" w:noHBand="0" w:noVBand="1"/>
      </w:tblPr>
      <w:tblGrid>
        <w:gridCol w:w="3268"/>
        <w:gridCol w:w="687"/>
        <w:gridCol w:w="1440"/>
        <w:gridCol w:w="581"/>
        <w:gridCol w:w="1489"/>
        <w:gridCol w:w="1493"/>
        <w:gridCol w:w="1620"/>
      </w:tblGrid>
      <w:tr w:rsidR="001E08F4" w:rsidRPr="006D6FAC" w14:paraId="4D9A243F" w14:textId="77777777" w:rsidTr="003C18C7">
        <w:trPr>
          <w:trHeight w:val="288"/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00227B94" w14:textId="5328FB27" w:rsidR="001E08F4" w:rsidRPr="006D6FAC" w:rsidRDefault="001E08F4" w:rsidP="00236864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Manufacturer and Model #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5EB8048" w14:textId="10F116D8" w:rsidR="001E08F4" w:rsidRPr="006D6FAC" w:rsidRDefault="001E08F4" w:rsidP="00236864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Qty Bid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76A527BD" w14:textId="10431D46" w:rsidR="001E08F4" w:rsidRPr="006D6FAC" w:rsidRDefault="001E08F4" w:rsidP="00236864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Unit List Price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38F2873B" w14:textId="00D603C1" w:rsidR="001E08F4" w:rsidRPr="006D6FAC" w:rsidRDefault="001E08F4" w:rsidP="00236864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Disc %</w:t>
            </w:r>
          </w:p>
        </w:tc>
        <w:tc>
          <w:tcPr>
            <w:tcW w:w="1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14:paraId="4B3AA8CA" w14:textId="007A552F" w:rsidR="001E08F4" w:rsidRPr="006D6FAC" w:rsidRDefault="001E08F4" w:rsidP="00236864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Extended Discount Price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</w:tcPr>
          <w:p w14:paraId="3A55F7C9" w14:textId="61963BBD" w:rsidR="001E08F4" w:rsidRPr="006D6FAC" w:rsidRDefault="006D6FAC" w:rsidP="006D6FAC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 xml:space="preserve">One Time </w:t>
            </w:r>
            <w:r w:rsidR="001E08F4" w:rsidRPr="006D6FAC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Charges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14:paraId="246A3CBA" w14:textId="484AA9F8" w:rsidR="001E08F4" w:rsidRPr="006D6FAC" w:rsidRDefault="001E08F4" w:rsidP="001B5168">
            <w:pPr>
              <w:jc w:val="center"/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 xml:space="preserve">Annual </w:t>
            </w:r>
            <w:r w:rsidR="001B5168" w:rsidRPr="006D6FAC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>Support</w:t>
            </w:r>
            <w:r w:rsidRPr="006D6FAC">
              <w:rPr>
                <w:rFonts w:asciiTheme="minorHAnsi" w:hAnsiTheme="minorHAnsi" w:cs="Times New Roman"/>
                <w:bCs/>
                <w:color w:val="000000"/>
                <w:sz w:val="22"/>
                <w:szCs w:val="22"/>
              </w:rPr>
              <w:t xml:space="preserve"> Cost Per Device</w:t>
            </w:r>
          </w:p>
        </w:tc>
      </w:tr>
      <w:tr w:rsidR="001E08F4" w:rsidRPr="006D6FAC" w14:paraId="0AD704B9" w14:textId="77777777" w:rsidTr="003C18C7">
        <w:trPr>
          <w:trHeight w:val="288"/>
          <w:jc w:val="center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D6D71E9" w14:textId="27905DA3" w:rsidR="001E08F4" w:rsidRPr="006D6FAC" w:rsidRDefault="009F52D8" w:rsidP="00685433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9F52D8">
              <w:rPr>
                <w:rFonts w:asciiTheme="minorHAnsi" w:hAnsiTheme="minorHAnsi" w:cs="Times New Roman"/>
                <w:color w:val="000000"/>
                <w:sz w:val="22"/>
                <w:szCs w:val="22"/>
                <w:highlight w:val="yellow"/>
              </w:rPr>
              <w:t>Library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AB7B622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4D322EC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2EF9924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7CD2D902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E0E02B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FDC2740" w14:textId="0F0FBD61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E08F4" w:rsidRPr="006D6FAC" w14:paraId="17534781" w14:textId="77777777" w:rsidTr="003C18C7">
        <w:trPr>
          <w:trHeight w:val="288"/>
          <w:jc w:val="center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CE793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DF59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1375F" w14:textId="6F21CF0A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E96A" w14:textId="1543B74E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8604C" w14:textId="502DB976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2F68A7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26D0" w14:textId="7304B8B8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E08F4" w:rsidRPr="006D6FAC" w14:paraId="64FCB503" w14:textId="77777777" w:rsidTr="003C18C7">
        <w:trPr>
          <w:trHeight w:val="288"/>
          <w:jc w:val="center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AD030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1C7B5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57C7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F2BDC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6418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118AA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6F05F" w14:textId="10CE813F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E08F4" w:rsidRPr="006D6FAC" w14:paraId="47A44664" w14:textId="77777777" w:rsidTr="003C18C7">
        <w:trPr>
          <w:trHeight w:val="288"/>
          <w:jc w:val="center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90F6D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B28C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788E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CB54E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44363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CDEBE3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9DC78" w14:textId="255C163D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B5168" w:rsidRPr="006D6FAC" w14:paraId="0D3A2D0B" w14:textId="77777777" w:rsidTr="003C18C7">
        <w:trPr>
          <w:trHeight w:val="288"/>
          <w:jc w:val="center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7D575" w14:textId="77777777" w:rsidR="001B5168" w:rsidRPr="006D6FAC" w:rsidRDefault="001B5168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94ACA4" w14:textId="77777777" w:rsidR="001B5168" w:rsidRPr="006D6FAC" w:rsidRDefault="001B5168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FDFD3" w14:textId="77777777" w:rsidR="001B5168" w:rsidRPr="006D6FAC" w:rsidRDefault="001B5168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A901A" w14:textId="77777777" w:rsidR="001B5168" w:rsidRPr="006D6FAC" w:rsidRDefault="001B5168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E6DEE1" w14:textId="77777777" w:rsidR="001B5168" w:rsidRPr="006D6FAC" w:rsidRDefault="001B5168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0148BC" w14:textId="77777777" w:rsidR="001B5168" w:rsidRPr="006D6FAC" w:rsidRDefault="001B5168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03CD2" w14:textId="77777777" w:rsidR="001B5168" w:rsidRPr="006D6FAC" w:rsidRDefault="001B5168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</w:tr>
      <w:tr w:rsidR="001E08F4" w:rsidRPr="006D6FAC" w14:paraId="1BD22EDC" w14:textId="77777777" w:rsidTr="003C18C7">
        <w:trPr>
          <w:trHeight w:val="288"/>
          <w:jc w:val="center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4B11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6B65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5DF93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EFB19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A8C0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787A63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B035" w14:textId="6EDF5979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1E08F4" w:rsidRPr="006D6FAC" w14:paraId="2F4A587A" w14:textId="77777777" w:rsidTr="00ED53D1">
        <w:trPr>
          <w:trHeight w:val="288"/>
          <w:jc w:val="center"/>
        </w:trPr>
        <w:tc>
          <w:tcPr>
            <w:tcW w:w="3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95C80DE" w14:textId="39567070" w:rsidR="001E08F4" w:rsidRPr="006D6FAC" w:rsidRDefault="001E08F4" w:rsidP="00ED53D1">
            <w:pPr>
              <w:jc w:val="right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Total Cost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CC8A16A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57E50E0A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95867C2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F9133F4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FD3EA1A" w14:textId="7777777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082CD24" w14:textId="6DFBCC27" w:rsidR="001E08F4" w:rsidRPr="006D6FAC" w:rsidRDefault="001E08F4" w:rsidP="00364A91">
            <w:pPr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6D6FAC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 </w:t>
            </w:r>
          </w:p>
        </w:tc>
      </w:tr>
    </w:tbl>
    <w:p w14:paraId="4BA6CEE3" w14:textId="77777777" w:rsidR="00EF62A9" w:rsidRPr="006D6FAC" w:rsidRDefault="00EF62A9" w:rsidP="00EF62A9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7EE3B67C" w14:textId="77777777" w:rsidR="001B5168" w:rsidRPr="006D6FAC" w:rsidRDefault="001B5168" w:rsidP="000834C6">
      <w:pPr>
        <w:rPr>
          <w:rFonts w:asciiTheme="minorHAnsi" w:hAnsiTheme="minorHAnsi" w:cs="Arial"/>
          <w:b/>
          <w:caps/>
          <w:sz w:val="22"/>
          <w:szCs w:val="22"/>
        </w:rPr>
      </w:pPr>
    </w:p>
    <w:p w14:paraId="005D77B1" w14:textId="77777777" w:rsidR="00663464" w:rsidRPr="006D6FAC" w:rsidRDefault="00663464" w:rsidP="000834C6">
      <w:pPr>
        <w:rPr>
          <w:rFonts w:asciiTheme="minorHAnsi" w:hAnsiTheme="minorHAnsi" w:cs="Arial"/>
          <w:b/>
          <w:caps/>
          <w:sz w:val="22"/>
          <w:szCs w:val="22"/>
        </w:rPr>
      </w:pPr>
    </w:p>
    <w:p w14:paraId="1CC570E2" w14:textId="77777777" w:rsidR="00663464" w:rsidRPr="006D6FAC" w:rsidRDefault="00663464" w:rsidP="000834C6">
      <w:pPr>
        <w:rPr>
          <w:rFonts w:asciiTheme="minorHAnsi" w:hAnsiTheme="minorHAnsi" w:cs="Arial"/>
          <w:b/>
          <w:caps/>
          <w:sz w:val="22"/>
          <w:szCs w:val="22"/>
        </w:rPr>
      </w:pPr>
    </w:p>
    <w:p w14:paraId="40518679" w14:textId="77777777" w:rsidR="001B5168" w:rsidRPr="006D6FAC" w:rsidRDefault="001B5168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12A0B3FD" w14:textId="77777777" w:rsidR="001B5168" w:rsidRPr="006D6FAC" w:rsidRDefault="001B5168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3A25B732" w14:textId="77777777" w:rsidR="001B5168" w:rsidRPr="006D6FAC" w:rsidRDefault="001B5168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53F1BB2D" w14:textId="77777777" w:rsidR="001B5168" w:rsidRPr="006D6FAC" w:rsidRDefault="001B5168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7BA68828" w14:textId="77777777" w:rsidR="001B5168" w:rsidRPr="006D6FAC" w:rsidRDefault="001B5168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3EC26C6E" w14:textId="77777777" w:rsidR="001B5168" w:rsidRPr="006D6FAC" w:rsidRDefault="001B5168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43C68237" w14:textId="77777777" w:rsidR="001B5168" w:rsidRPr="006D6FAC" w:rsidRDefault="001B5168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317E520C" w14:textId="77777777" w:rsidR="001B5168" w:rsidRPr="006D6FAC" w:rsidRDefault="001B5168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561E5692" w14:textId="77777777" w:rsidR="001B5168" w:rsidRPr="006D6FAC" w:rsidRDefault="001B5168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64EC126D" w14:textId="77777777" w:rsidR="001B5168" w:rsidRPr="006D6FAC" w:rsidRDefault="001B5168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16DB3784" w14:textId="77777777" w:rsidR="00ED53D1" w:rsidRPr="006D6FAC" w:rsidRDefault="00ED53D1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72ED83C3" w14:textId="77777777" w:rsidR="00ED53D1" w:rsidRPr="006D6FAC" w:rsidRDefault="00ED53D1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1CE4D49E" w14:textId="77777777" w:rsidR="00ED53D1" w:rsidRPr="006D6FAC" w:rsidRDefault="00ED53D1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11BD5FC8" w14:textId="77777777" w:rsidR="00ED53D1" w:rsidRPr="006D6FAC" w:rsidRDefault="00ED53D1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29103FD8" w14:textId="77777777" w:rsidR="00ED53D1" w:rsidRPr="006D6FAC" w:rsidRDefault="00ED53D1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6F6E002E" w14:textId="77777777" w:rsidR="00ED53D1" w:rsidRPr="006D6FAC" w:rsidRDefault="00ED53D1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6A09E62F" w14:textId="77777777" w:rsidR="00ED53D1" w:rsidRPr="006D6FAC" w:rsidRDefault="00ED53D1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18D0947C" w14:textId="77777777" w:rsidR="00ED53D1" w:rsidRPr="006D6FAC" w:rsidRDefault="00ED53D1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14DD12BF" w14:textId="77777777" w:rsidR="00ED53D1" w:rsidRPr="006D6FAC" w:rsidRDefault="00ED53D1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0024D79F" w14:textId="77777777" w:rsidR="00ED53D1" w:rsidRPr="006D6FAC" w:rsidRDefault="00ED53D1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2070A503" w14:textId="77777777" w:rsidR="00ED53D1" w:rsidRPr="006D6FAC" w:rsidRDefault="00ED53D1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1C772B0D" w14:textId="77777777" w:rsidR="00ED53D1" w:rsidRPr="006D6FAC" w:rsidRDefault="00ED53D1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22BB541C" w14:textId="77777777" w:rsidR="00ED53D1" w:rsidRPr="006D6FAC" w:rsidRDefault="00ED53D1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07968D78" w14:textId="77777777" w:rsidR="00ED53D1" w:rsidRPr="006D6FAC" w:rsidRDefault="00ED53D1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35BDD929" w14:textId="77777777" w:rsidR="00ED53D1" w:rsidRPr="006D6FAC" w:rsidRDefault="00ED53D1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75A06255" w14:textId="77777777" w:rsidR="00ED53D1" w:rsidRPr="006D6FAC" w:rsidRDefault="00ED53D1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24E93CDC" w14:textId="77777777" w:rsidR="00ED53D1" w:rsidRPr="006D6FAC" w:rsidRDefault="00ED53D1" w:rsidP="000A7CA1">
      <w:pPr>
        <w:jc w:val="center"/>
        <w:rPr>
          <w:rFonts w:asciiTheme="minorHAnsi" w:hAnsiTheme="minorHAnsi" w:cs="Arial"/>
          <w:b/>
          <w:caps/>
          <w:sz w:val="22"/>
          <w:szCs w:val="22"/>
        </w:rPr>
      </w:pPr>
    </w:p>
    <w:p w14:paraId="128331AA" w14:textId="66538738" w:rsidR="00F05022" w:rsidRPr="006D6FAC" w:rsidRDefault="00FE42E8" w:rsidP="0019360F">
      <w:pPr>
        <w:pStyle w:val="Heading1"/>
      </w:pPr>
      <w:bookmarkStart w:id="15" w:name="_Toc525653030"/>
      <w:r w:rsidRPr="006D6FAC">
        <w:t xml:space="preserve">Attachment </w:t>
      </w:r>
      <w:r w:rsidR="00685433" w:rsidRPr="006D6FAC">
        <w:t>B</w:t>
      </w:r>
      <w:r w:rsidRPr="006D6FAC">
        <w:t xml:space="preserve"> – </w:t>
      </w:r>
      <w:r w:rsidR="00685433" w:rsidRPr="006D6FAC">
        <w:t>References, Special Qualifications, and Certifications</w:t>
      </w:r>
      <w:bookmarkEnd w:id="15"/>
    </w:p>
    <w:p w14:paraId="78FF7A4C" w14:textId="77777777" w:rsidR="00FE42E8" w:rsidRPr="006D6FAC" w:rsidRDefault="00FE42E8" w:rsidP="00FE42E8">
      <w:pPr>
        <w:pStyle w:val="para1"/>
        <w:widowControl w:val="0"/>
        <w:spacing w:before="0"/>
        <w:ind w:left="0"/>
        <w:rPr>
          <w:rFonts w:asciiTheme="minorHAnsi" w:hAnsiTheme="minorHAnsi" w:cs="Arial"/>
          <w:b/>
          <w:sz w:val="22"/>
          <w:szCs w:val="22"/>
        </w:rPr>
      </w:pPr>
    </w:p>
    <w:p w14:paraId="4EB47B9A" w14:textId="334BA410" w:rsidR="00ED53D1" w:rsidRPr="0019360F" w:rsidRDefault="00ED53D1" w:rsidP="0019360F">
      <w:pPr>
        <w:pStyle w:val="Heading3"/>
      </w:pPr>
      <w:bookmarkStart w:id="16" w:name="_Toc525653031"/>
      <w:r w:rsidRPr="0019360F">
        <w:t>Special Qualifications and Certifications</w:t>
      </w:r>
      <w:bookmarkEnd w:id="16"/>
    </w:p>
    <w:p w14:paraId="7CF698F6" w14:textId="77777777" w:rsidR="00ED53D1" w:rsidRPr="006D6FAC" w:rsidRDefault="00ED53D1" w:rsidP="00ED53D1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1B571A4B" w14:textId="77777777" w:rsidR="00ED53D1" w:rsidRPr="006D6FAC" w:rsidRDefault="00ED53D1" w:rsidP="00ED53D1">
      <w:pPr>
        <w:rPr>
          <w:rFonts w:asciiTheme="minorHAnsi" w:hAnsiTheme="minorHAnsi" w:cs="Arial"/>
          <w:sz w:val="22"/>
          <w:szCs w:val="22"/>
        </w:rPr>
      </w:pPr>
      <w:r w:rsidRPr="006D6FAC">
        <w:rPr>
          <w:rFonts w:asciiTheme="minorHAnsi" w:hAnsiTheme="minorHAnsi" w:cs="Arial"/>
          <w:sz w:val="22"/>
          <w:szCs w:val="22"/>
        </w:rPr>
        <w:t>Vendor must include, in this attachment, their supporting documentation for special qualifications and/or certifications relative to this RFP.  These include installation, support, and general technical certifications of staff relevant to proposed equipment, etc.</w:t>
      </w:r>
    </w:p>
    <w:p w14:paraId="29EF779F" w14:textId="77777777" w:rsidR="002078B3" w:rsidRPr="006D6FAC" w:rsidRDefault="002078B3" w:rsidP="002078B3">
      <w:pPr>
        <w:pStyle w:val="para1"/>
        <w:widowControl w:val="0"/>
        <w:spacing w:before="0"/>
        <w:rPr>
          <w:rFonts w:asciiTheme="minorHAnsi" w:hAnsiTheme="minorHAnsi" w:cs="Arial"/>
          <w:sz w:val="22"/>
          <w:szCs w:val="22"/>
        </w:rPr>
      </w:pPr>
    </w:p>
    <w:p w14:paraId="307048CD" w14:textId="092F580A" w:rsidR="00AE2CDD" w:rsidRPr="0019360F" w:rsidRDefault="00AE2CDD" w:rsidP="0019360F">
      <w:pPr>
        <w:pStyle w:val="Heading3"/>
      </w:pPr>
      <w:bookmarkStart w:id="17" w:name="_Toc525653032"/>
      <w:r w:rsidRPr="0019360F">
        <w:t>Vendor Company Information</w:t>
      </w:r>
      <w:r w:rsidR="00ED53D1" w:rsidRPr="0019360F">
        <w:t xml:space="preserve"> and References</w:t>
      </w:r>
      <w:bookmarkEnd w:id="17"/>
    </w:p>
    <w:p w14:paraId="77986BB6" w14:textId="77777777" w:rsidR="00ED53D1" w:rsidRPr="006D6FAC" w:rsidRDefault="00ED53D1" w:rsidP="00685433">
      <w:pPr>
        <w:pStyle w:val="para1"/>
        <w:widowControl w:val="0"/>
        <w:spacing w:before="0"/>
        <w:ind w:left="0"/>
        <w:rPr>
          <w:rFonts w:asciiTheme="minorHAnsi" w:hAnsiTheme="minorHAnsi" w:cs="Arial"/>
          <w:b/>
          <w:bCs/>
          <w:sz w:val="22"/>
          <w:szCs w:val="22"/>
        </w:rPr>
      </w:pPr>
    </w:p>
    <w:p w14:paraId="6CFE93FA" w14:textId="47D9F08A" w:rsidR="00ED53D1" w:rsidRPr="006D6FAC" w:rsidRDefault="00ED53D1" w:rsidP="00ED53D1">
      <w:pPr>
        <w:rPr>
          <w:rFonts w:asciiTheme="minorHAnsi" w:hAnsiTheme="minorHAnsi" w:cs="Arial"/>
          <w:sz w:val="22"/>
          <w:szCs w:val="22"/>
        </w:rPr>
      </w:pPr>
      <w:r w:rsidRPr="006D6FAC">
        <w:rPr>
          <w:rFonts w:asciiTheme="minorHAnsi" w:hAnsiTheme="minorHAnsi" w:cs="Arial"/>
          <w:bCs/>
          <w:sz w:val="22"/>
          <w:szCs w:val="22"/>
        </w:rPr>
        <w:t xml:space="preserve">The Vendor must provide a minimum of 3 references that are </w:t>
      </w:r>
      <w:r w:rsidRPr="006D6FAC">
        <w:rPr>
          <w:rFonts w:asciiTheme="minorHAnsi" w:hAnsiTheme="minorHAnsi" w:cs="Arial"/>
          <w:sz w:val="22"/>
          <w:szCs w:val="22"/>
        </w:rPr>
        <w:t xml:space="preserve">similar scope to the products and services as described in the RFP.  </w:t>
      </w:r>
    </w:p>
    <w:p w14:paraId="3BD6B7AB" w14:textId="77777777" w:rsidR="00ED53D1" w:rsidRPr="006D6FAC" w:rsidRDefault="00ED53D1" w:rsidP="00ED53D1">
      <w:pPr>
        <w:rPr>
          <w:rFonts w:asciiTheme="minorHAnsi" w:hAnsiTheme="minorHAnsi" w:cs="Arial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97"/>
        <w:gridCol w:w="8123"/>
      </w:tblGrid>
      <w:tr w:rsidR="00AE2CDD" w:rsidRPr="006D6FAC" w14:paraId="39480D1B" w14:textId="77777777" w:rsidTr="00ED53D1">
        <w:tc>
          <w:tcPr>
            <w:tcW w:w="2497" w:type="dxa"/>
          </w:tcPr>
          <w:p w14:paraId="7621F243" w14:textId="0116D46C" w:rsidR="00AE2CDD" w:rsidRPr="006D6FAC" w:rsidRDefault="00ED53D1" w:rsidP="00364A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>Compan</w:t>
            </w:r>
            <w:r w:rsidR="00AE2CDD" w:rsidRPr="006D6FAC">
              <w:rPr>
                <w:rFonts w:asciiTheme="minorHAnsi" w:hAnsiTheme="minorHAnsi" w:cs="Arial"/>
                <w:sz w:val="22"/>
                <w:szCs w:val="22"/>
              </w:rPr>
              <w:t>y Name</w:t>
            </w:r>
          </w:p>
        </w:tc>
        <w:tc>
          <w:tcPr>
            <w:tcW w:w="8123" w:type="dxa"/>
          </w:tcPr>
          <w:p w14:paraId="0F57E064" w14:textId="77777777" w:rsidR="00AE2CDD" w:rsidRPr="006D6FAC" w:rsidRDefault="00AE2CDD" w:rsidP="00364A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2CDD" w:rsidRPr="006D6FAC" w14:paraId="78FD3352" w14:textId="77777777" w:rsidTr="00ED53D1">
        <w:tc>
          <w:tcPr>
            <w:tcW w:w="2497" w:type="dxa"/>
          </w:tcPr>
          <w:p w14:paraId="1C2BA82B" w14:textId="77777777" w:rsidR="00AE2CDD" w:rsidRPr="006D6FAC" w:rsidRDefault="00AE2CDD" w:rsidP="00364A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>Company Address</w:t>
            </w:r>
          </w:p>
        </w:tc>
        <w:tc>
          <w:tcPr>
            <w:tcW w:w="8123" w:type="dxa"/>
          </w:tcPr>
          <w:p w14:paraId="51DF278D" w14:textId="77777777" w:rsidR="00AE2CDD" w:rsidRPr="006D6FAC" w:rsidRDefault="00AE2CDD" w:rsidP="00364A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2CDD" w:rsidRPr="006D6FAC" w14:paraId="5FD1CDAC" w14:textId="77777777" w:rsidTr="00ED53D1">
        <w:tc>
          <w:tcPr>
            <w:tcW w:w="2497" w:type="dxa"/>
          </w:tcPr>
          <w:p w14:paraId="24A6CE98" w14:textId="77777777" w:rsidR="00AE2CDD" w:rsidRPr="006D6FAC" w:rsidRDefault="00AE2CDD" w:rsidP="00364A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>Sales Contact Name</w:t>
            </w:r>
          </w:p>
        </w:tc>
        <w:tc>
          <w:tcPr>
            <w:tcW w:w="8123" w:type="dxa"/>
          </w:tcPr>
          <w:p w14:paraId="2E507629" w14:textId="77777777" w:rsidR="00AE2CDD" w:rsidRPr="006D6FAC" w:rsidRDefault="00AE2CDD" w:rsidP="00364A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2CDD" w:rsidRPr="006D6FAC" w14:paraId="650B778F" w14:textId="77777777" w:rsidTr="00ED53D1">
        <w:tc>
          <w:tcPr>
            <w:tcW w:w="2497" w:type="dxa"/>
          </w:tcPr>
          <w:p w14:paraId="2BB00F04" w14:textId="77777777" w:rsidR="00AE2CDD" w:rsidRPr="006D6FAC" w:rsidRDefault="00AE2CDD" w:rsidP="00364A91">
            <w:pPr>
              <w:autoSpaceDE w:val="0"/>
              <w:autoSpaceDN w:val="0"/>
              <w:adjustRightInd w:val="0"/>
              <w:ind w:left="810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>Phone</w:t>
            </w:r>
          </w:p>
        </w:tc>
        <w:tc>
          <w:tcPr>
            <w:tcW w:w="8123" w:type="dxa"/>
          </w:tcPr>
          <w:p w14:paraId="1C3CD6DC" w14:textId="77777777" w:rsidR="00AE2CDD" w:rsidRPr="006D6FAC" w:rsidRDefault="00AE2CDD" w:rsidP="00364A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2CDD" w:rsidRPr="006D6FAC" w14:paraId="37E31066" w14:textId="77777777" w:rsidTr="00ED53D1">
        <w:tc>
          <w:tcPr>
            <w:tcW w:w="2497" w:type="dxa"/>
          </w:tcPr>
          <w:p w14:paraId="0A8C65B7" w14:textId="77777777" w:rsidR="00AE2CDD" w:rsidRPr="006D6FAC" w:rsidRDefault="00AE2CDD" w:rsidP="00364A91">
            <w:pPr>
              <w:autoSpaceDE w:val="0"/>
              <w:autoSpaceDN w:val="0"/>
              <w:adjustRightInd w:val="0"/>
              <w:ind w:left="810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>Email</w:t>
            </w:r>
          </w:p>
        </w:tc>
        <w:tc>
          <w:tcPr>
            <w:tcW w:w="8123" w:type="dxa"/>
          </w:tcPr>
          <w:p w14:paraId="4726D5C0" w14:textId="77777777" w:rsidR="00AE2CDD" w:rsidRPr="006D6FAC" w:rsidRDefault="00AE2CDD" w:rsidP="00364A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2CDD" w:rsidRPr="006D6FAC" w14:paraId="0E6D5156" w14:textId="77777777" w:rsidTr="00ED53D1">
        <w:tc>
          <w:tcPr>
            <w:tcW w:w="2497" w:type="dxa"/>
          </w:tcPr>
          <w:p w14:paraId="1CF8F73E" w14:textId="77777777" w:rsidR="00AE2CDD" w:rsidRPr="006D6FAC" w:rsidRDefault="00AE2CDD" w:rsidP="00364A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>Technical Contact Name</w:t>
            </w:r>
          </w:p>
        </w:tc>
        <w:tc>
          <w:tcPr>
            <w:tcW w:w="8123" w:type="dxa"/>
          </w:tcPr>
          <w:p w14:paraId="1631C55D" w14:textId="77777777" w:rsidR="00AE2CDD" w:rsidRPr="006D6FAC" w:rsidRDefault="00AE2CDD" w:rsidP="00364A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2CDD" w:rsidRPr="006D6FAC" w14:paraId="6535CEB7" w14:textId="77777777" w:rsidTr="00ED53D1">
        <w:tc>
          <w:tcPr>
            <w:tcW w:w="2497" w:type="dxa"/>
          </w:tcPr>
          <w:p w14:paraId="55295991" w14:textId="77777777" w:rsidR="00AE2CDD" w:rsidRPr="006D6FAC" w:rsidRDefault="00AE2CDD" w:rsidP="00364A91">
            <w:pPr>
              <w:autoSpaceDE w:val="0"/>
              <w:autoSpaceDN w:val="0"/>
              <w:adjustRightInd w:val="0"/>
              <w:ind w:left="810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>Phone</w:t>
            </w:r>
          </w:p>
        </w:tc>
        <w:tc>
          <w:tcPr>
            <w:tcW w:w="8123" w:type="dxa"/>
          </w:tcPr>
          <w:p w14:paraId="2E5DF2BB" w14:textId="77777777" w:rsidR="00AE2CDD" w:rsidRPr="006D6FAC" w:rsidRDefault="00AE2CDD" w:rsidP="00364A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2CDD" w:rsidRPr="006D6FAC" w14:paraId="193C26C7" w14:textId="77777777" w:rsidTr="00ED53D1">
        <w:tc>
          <w:tcPr>
            <w:tcW w:w="2497" w:type="dxa"/>
          </w:tcPr>
          <w:p w14:paraId="46A439B3" w14:textId="77777777" w:rsidR="00AE2CDD" w:rsidRPr="006D6FAC" w:rsidRDefault="00AE2CDD" w:rsidP="00364A91">
            <w:pPr>
              <w:autoSpaceDE w:val="0"/>
              <w:autoSpaceDN w:val="0"/>
              <w:adjustRightInd w:val="0"/>
              <w:ind w:left="810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>Email</w:t>
            </w:r>
          </w:p>
        </w:tc>
        <w:tc>
          <w:tcPr>
            <w:tcW w:w="8123" w:type="dxa"/>
          </w:tcPr>
          <w:p w14:paraId="25466923" w14:textId="77777777" w:rsidR="00AE2CDD" w:rsidRPr="006D6FAC" w:rsidRDefault="00AE2CDD" w:rsidP="00364A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2CDD" w:rsidRPr="006D6FAC" w14:paraId="5DDC21BB" w14:textId="77777777" w:rsidTr="00ED53D1">
        <w:tc>
          <w:tcPr>
            <w:tcW w:w="2497" w:type="dxa"/>
          </w:tcPr>
          <w:p w14:paraId="33A86993" w14:textId="77777777" w:rsidR="00AE2CDD" w:rsidRPr="006D6FAC" w:rsidRDefault="00AE2CDD" w:rsidP="00364A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>E-Rate Contact Name</w:t>
            </w:r>
          </w:p>
        </w:tc>
        <w:tc>
          <w:tcPr>
            <w:tcW w:w="8123" w:type="dxa"/>
          </w:tcPr>
          <w:p w14:paraId="5EE6F89A" w14:textId="77777777" w:rsidR="00AE2CDD" w:rsidRPr="006D6FAC" w:rsidRDefault="00AE2CDD" w:rsidP="00364A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2CDD" w:rsidRPr="006D6FAC" w14:paraId="1DABE27D" w14:textId="77777777" w:rsidTr="00ED53D1">
        <w:tc>
          <w:tcPr>
            <w:tcW w:w="2497" w:type="dxa"/>
          </w:tcPr>
          <w:p w14:paraId="6542B36E" w14:textId="77777777" w:rsidR="00AE2CDD" w:rsidRPr="006D6FAC" w:rsidRDefault="00AE2CDD" w:rsidP="00364A91">
            <w:pPr>
              <w:autoSpaceDE w:val="0"/>
              <w:autoSpaceDN w:val="0"/>
              <w:adjustRightInd w:val="0"/>
              <w:ind w:left="810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>Phone</w:t>
            </w:r>
          </w:p>
        </w:tc>
        <w:tc>
          <w:tcPr>
            <w:tcW w:w="8123" w:type="dxa"/>
          </w:tcPr>
          <w:p w14:paraId="4AEA6830" w14:textId="77777777" w:rsidR="00AE2CDD" w:rsidRPr="006D6FAC" w:rsidRDefault="00AE2CDD" w:rsidP="00364A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E2CDD" w:rsidRPr="006D6FAC" w14:paraId="0CE22394" w14:textId="77777777" w:rsidTr="00ED53D1">
        <w:tc>
          <w:tcPr>
            <w:tcW w:w="2497" w:type="dxa"/>
          </w:tcPr>
          <w:p w14:paraId="718824A4" w14:textId="77777777" w:rsidR="00AE2CDD" w:rsidRPr="006D6FAC" w:rsidRDefault="00AE2CDD" w:rsidP="00364A91">
            <w:pPr>
              <w:autoSpaceDE w:val="0"/>
              <w:autoSpaceDN w:val="0"/>
              <w:adjustRightInd w:val="0"/>
              <w:ind w:left="810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>Email</w:t>
            </w:r>
          </w:p>
        </w:tc>
        <w:tc>
          <w:tcPr>
            <w:tcW w:w="8123" w:type="dxa"/>
          </w:tcPr>
          <w:p w14:paraId="0EF29F9E" w14:textId="77777777" w:rsidR="00AE2CDD" w:rsidRPr="006D6FAC" w:rsidRDefault="00AE2CDD" w:rsidP="00364A91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5EA5A46E" w14:textId="77777777" w:rsidR="00AE2CDD" w:rsidRPr="006D6FAC" w:rsidRDefault="00AE2CDD" w:rsidP="00AE2CDD">
      <w:pPr>
        <w:pStyle w:val="para1"/>
        <w:widowControl w:val="0"/>
        <w:spacing w:before="0"/>
        <w:rPr>
          <w:rFonts w:asciiTheme="minorHAnsi" w:hAnsiTheme="minorHAnsi" w:cs="Arial"/>
          <w:b/>
          <w:sz w:val="22"/>
          <w:szCs w:val="22"/>
        </w:rPr>
      </w:pPr>
    </w:p>
    <w:p w14:paraId="1AFE56AE" w14:textId="1F03BD96" w:rsidR="00E51125" w:rsidRPr="006D6FAC" w:rsidRDefault="00E51125" w:rsidP="0019360F">
      <w:pPr>
        <w:pStyle w:val="Heading3"/>
      </w:pPr>
      <w:bookmarkStart w:id="18" w:name="_Toc525653033"/>
      <w:r w:rsidRPr="006D6FAC">
        <w:t>Reference Information Table</w:t>
      </w:r>
      <w:r w:rsidR="00ED53D1" w:rsidRPr="006D6FAC">
        <w:t>s</w:t>
      </w:r>
      <w:bookmarkEnd w:id="18"/>
    </w:p>
    <w:p w14:paraId="570B91B2" w14:textId="77777777" w:rsidR="00553596" w:rsidRPr="006D6FAC" w:rsidRDefault="00553596" w:rsidP="00E51125">
      <w:pPr>
        <w:rPr>
          <w:rFonts w:asciiTheme="minorHAnsi" w:hAnsiTheme="minorHAnsi" w:cs="Arial"/>
          <w:b/>
          <w:i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2"/>
        <w:gridCol w:w="2413"/>
        <w:gridCol w:w="5395"/>
      </w:tblGrid>
      <w:tr w:rsidR="00E51125" w:rsidRPr="006D6FAC" w14:paraId="1550D7A1" w14:textId="77777777" w:rsidTr="00A70A36">
        <w:trPr>
          <w:trHeight w:val="161"/>
          <w:jc w:val="center"/>
        </w:trPr>
        <w:tc>
          <w:tcPr>
            <w:tcW w:w="1382" w:type="pct"/>
            <w:shd w:val="clear" w:color="auto" w:fill="DBE5F1"/>
          </w:tcPr>
          <w:p w14:paraId="0F192F64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Reference #1</w:t>
            </w:r>
          </w:p>
        </w:tc>
        <w:tc>
          <w:tcPr>
            <w:tcW w:w="3618" w:type="pct"/>
            <w:gridSpan w:val="2"/>
            <w:shd w:val="clear" w:color="auto" w:fill="auto"/>
          </w:tcPr>
          <w:p w14:paraId="543BCDBE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E51125" w:rsidRPr="006D6FAC" w14:paraId="48FA0EC0" w14:textId="77777777" w:rsidTr="00A70A36">
        <w:trPr>
          <w:trHeight w:val="432"/>
          <w:jc w:val="center"/>
        </w:trPr>
        <w:tc>
          <w:tcPr>
            <w:tcW w:w="1382" w:type="pct"/>
            <w:shd w:val="clear" w:color="auto" w:fill="DBE5F1" w:themeFill="accent1" w:themeFillTint="33"/>
          </w:tcPr>
          <w:p w14:paraId="596CFAA7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 xml:space="preserve">Customer Name: </w:t>
            </w:r>
          </w:p>
        </w:tc>
        <w:tc>
          <w:tcPr>
            <w:tcW w:w="3618" w:type="pct"/>
            <w:gridSpan w:val="2"/>
          </w:tcPr>
          <w:p w14:paraId="44D8B73A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E51125" w:rsidRPr="006D6FAC" w14:paraId="67E55913" w14:textId="77777777" w:rsidTr="00A70A36">
        <w:trPr>
          <w:trHeight w:val="432"/>
          <w:jc w:val="center"/>
        </w:trPr>
        <w:tc>
          <w:tcPr>
            <w:tcW w:w="1382" w:type="pct"/>
            <w:shd w:val="clear" w:color="auto" w:fill="DBE5F1" w:themeFill="accent1" w:themeFillTint="33"/>
          </w:tcPr>
          <w:p w14:paraId="3C14BE0E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>Address:</w:t>
            </w:r>
          </w:p>
        </w:tc>
        <w:tc>
          <w:tcPr>
            <w:tcW w:w="3618" w:type="pct"/>
            <w:gridSpan w:val="2"/>
          </w:tcPr>
          <w:p w14:paraId="02CC04EB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E51125" w:rsidRPr="006D6FAC" w14:paraId="6E1AF685" w14:textId="77777777" w:rsidTr="00A70A36">
        <w:trPr>
          <w:trHeight w:val="432"/>
          <w:jc w:val="center"/>
        </w:trPr>
        <w:tc>
          <w:tcPr>
            <w:tcW w:w="1382" w:type="pct"/>
            <w:shd w:val="clear" w:color="auto" w:fill="DBE5F1" w:themeFill="accent1" w:themeFillTint="33"/>
          </w:tcPr>
          <w:p w14:paraId="64972676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 xml:space="preserve">Name of Contact: </w:t>
            </w:r>
          </w:p>
        </w:tc>
        <w:tc>
          <w:tcPr>
            <w:tcW w:w="3618" w:type="pct"/>
            <w:gridSpan w:val="2"/>
          </w:tcPr>
          <w:p w14:paraId="15AB77AD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4EADF5B2" w14:textId="77777777" w:rsidTr="00A70A36">
        <w:trPr>
          <w:trHeight w:val="432"/>
          <w:jc w:val="center"/>
        </w:trPr>
        <w:tc>
          <w:tcPr>
            <w:tcW w:w="1382" w:type="pct"/>
            <w:shd w:val="clear" w:color="auto" w:fill="DBE5F1" w:themeFill="accent1" w:themeFillTint="33"/>
          </w:tcPr>
          <w:p w14:paraId="1B7041E2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 xml:space="preserve">Title: </w:t>
            </w:r>
          </w:p>
        </w:tc>
        <w:tc>
          <w:tcPr>
            <w:tcW w:w="3618" w:type="pct"/>
            <w:gridSpan w:val="2"/>
          </w:tcPr>
          <w:p w14:paraId="3C9C2E6E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61D232CA" w14:textId="77777777" w:rsidTr="00A70A36">
        <w:trPr>
          <w:trHeight w:val="432"/>
          <w:jc w:val="center"/>
        </w:trPr>
        <w:tc>
          <w:tcPr>
            <w:tcW w:w="1382" w:type="pct"/>
            <w:shd w:val="clear" w:color="auto" w:fill="DBE5F1" w:themeFill="accent1" w:themeFillTint="33"/>
          </w:tcPr>
          <w:p w14:paraId="02B78F4D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>Email Address:</w:t>
            </w:r>
          </w:p>
        </w:tc>
        <w:tc>
          <w:tcPr>
            <w:tcW w:w="3618" w:type="pct"/>
            <w:gridSpan w:val="2"/>
          </w:tcPr>
          <w:p w14:paraId="57012416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2B714E23" w14:textId="77777777" w:rsidTr="00A70A36">
        <w:trPr>
          <w:trHeight w:val="432"/>
          <w:jc w:val="center"/>
        </w:trPr>
        <w:tc>
          <w:tcPr>
            <w:tcW w:w="1382" w:type="pct"/>
            <w:shd w:val="clear" w:color="auto" w:fill="DBE5F1" w:themeFill="accent1" w:themeFillTint="33"/>
          </w:tcPr>
          <w:p w14:paraId="57F35536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 xml:space="preserve">Telephone Number: </w:t>
            </w:r>
          </w:p>
        </w:tc>
        <w:tc>
          <w:tcPr>
            <w:tcW w:w="3618" w:type="pct"/>
            <w:gridSpan w:val="2"/>
          </w:tcPr>
          <w:p w14:paraId="2D18CCB0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71046BCD" w14:textId="77777777" w:rsidTr="00A70A36">
        <w:trPr>
          <w:trHeight w:val="432"/>
          <w:jc w:val="center"/>
        </w:trPr>
        <w:tc>
          <w:tcPr>
            <w:tcW w:w="1382" w:type="pct"/>
            <w:shd w:val="clear" w:color="auto" w:fill="DBE5F1" w:themeFill="accent1" w:themeFillTint="33"/>
          </w:tcPr>
          <w:p w14:paraId="34CF5228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>Contract or Service Period (month/year to month/year):</w:t>
            </w:r>
          </w:p>
        </w:tc>
        <w:tc>
          <w:tcPr>
            <w:tcW w:w="3618" w:type="pct"/>
            <w:gridSpan w:val="2"/>
          </w:tcPr>
          <w:p w14:paraId="108FA047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403DBDB9" w14:textId="77777777" w:rsidTr="00A70A36">
        <w:trPr>
          <w:trHeight w:val="432"/>
          <w:jc w:val="center"/>
        </w:trPr>
        <w:tc>
          <w:tcPr>
            <w:tcW w:w="2500" w:type="pct"/>
            <w:gridSpan w:val="2"/>
            <w:shd w:val="clear" w:color="auto" w:fill="DBE5F1" w:themeFill="accent1" w:themeFillTint="33"/>
            <w:vAlign w:val="center"/>
          </w:tcPr>
          <w:p w14:paraId="2C3C2377" w14:textId="77777777" w:rsidR="00E51125" w:rsidRPr="006D6FAC" w:rsidRDefault="00E51125" w:rsidP="00A70A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>Please briefly describe the scope of the services provided:</w:t>
            </w:r>
          </w:p>
        </w:tc>
        <w:tc>
          <w:tcPr>
            <w:tcW w:w="2500" w:type="pct"/>
            <w:shd w:val="clear" w:color="auto" w:fill="F2F2F2"/>
            <w:vAlign w:val="center"/>
          </w:tcPr>
          <w:p w14:paraId="1A295F67" w14:textId="77777777" w:rsidR="00E51125" w:rsidRPr="006D6FAC" w:rsidRDefault="00E51125" w:rsidP="00A70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040867E9" w14:textId="77777777" w:rsidTr="00A70A36">
        <w:trPr>
          <w:trHeight w:val="432"/>
          <w:jc w:val="center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1BA42ABD" w14:textId="77777777" w:rsidR="00E51125" w:rsidRPr="006D6FAC" w:rsidRDefault="00E51125" w:rsidP="00A70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435368FF" w14:textId="77777777" w:rsidTr="00A70A36">
        <w:trPr>
          <w:trHeight w:val="432"/>
          <w:jc w:val="center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5187018D" w14:textId="77777777" w:rsidR="00E51125" w:rsidRPr="006D6FAC" w:rsidRDefault="00E51125" w:rsidP="00A70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1861FCBB" w14:textId="77777777" w:rsidTr="00A70A36">
        <w:trPr>
          <w:trHeight w:val="432"/>
          <w:jc w:val="center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71EFD241" w14:textId="77777777" w:rsidR="00E51125" w:rsidRPr="006D6FAC" w:rsidRDefault="00E51125" w:rsidP="00A70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022941D1" w14:textId="77777777" w:rsidR="00E51125" w:rsidRPr="006D6FAC" w:rsidRDefault="00E51125" w:rsidP="00E51125">
      <w:pPr>
        <w:rPr>
          <w:rFonts w:asciiTheme="minorHAnsi" w:hAnsiTheme="minorHAnsi" w:cs="Arial"/>
          <w:sz w:val="22"/>
          <w:szCs w:val="22"/>
        </w:rPr>
      </w:pPr>
    </w:p>
    <w:p w14:paraId="6D8CF22A" w14:textId="77777777" w:rsidR="00ED53D1" w:rsidRPr="006D6FAC" w:rsidRDefault="00ED53D1" w:rsidP="00E51125">
      <w:pPr>
        <w:rPr>
          <w:rFonts w:asciiTheme="minorHAnsi" w:hAnsiTheme="minorHAnsi" w:cs="Arial"/>
          <w:sz w:val="22"/>
          <w:szCs w:val="22"/>
        </w:rPr>
      </w:pPr>
    </w:p>
    <w:p w14:paraId="53332AD2" w14:textId="77777777" w:rsidR="00ED53D1" w:rsidRPr="006D6FAC" w:rsidRDefault="00ED53D1" w:rsidP="00E51125">
      <w:pPr>
        <w:rPr>
          <w:rFonts w:asciiTheme="minorHAnsi" w:hAnsiTheme="minorHAnsi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2"/>
        <w:gridCol w:w="2413"/>
        <w:gridCol w:w="5395"/>
      </w:tblGrid>
      <w:tr w:rsidR="00E51125" w:rsidRPr="006D6FAC" w14:paraId="7DDCF307" w14:textId="77777777" w:rsidTr="00A70A36">
        <w:trPr>
          <w:trHeight w:val="161"/>
          <w:jc w:val="center"/>
        </w:trPr>
        <w:tc>
          <w:tcPr>
            <w:tcW w:w="1382" w:type="pct"/>
            <w:shd w:val="clear" w:color="auto" w:fill="DBE5F1"/>
          </w:tcPr>
          <w:p w14:paraId="299DB691" w14:textId="40C4AAA8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Reference #2</w:t>
            </w:r>
          </w:p>
        </w:tc>
        <w:tc>
          <w:tcPr>
            <w:tcW w:w="3618" w:type="pct"/>
            <w:gridSpan w:val="2"/>
            <w:shd w:val="clear" w:color="auto" w:fill="auto"/>
          </w:tcPr>
          <w:p w14:paraId="2271ABEA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B32413" w:rsidRPr="006D6FAC" w14:paraId="3610BA70" w14:textId="77777777" w:rsidTr="00A70A36">
        <w:trPr>
          <w:trHeight w:val="161"/>
          <w:jc w:val="center"/>
        </w:trPr>
        <w:tc>
          <w:tcPr>
            <w:tcW w:w="1382" w:type="pct"/>
            <w:shd w:val="clear" w:color="auto" w:fill="DBE5F1"/>
          </w:tcPr>
          <w:p w14:paraId="152E02D6" w14:textId="77777777" w:rsidR="00B32413" w:rsidRPr="006D6FAC" w:rsidRDefault="00B32413" w:rsidP="00A70A36">
            <w:pPr>
              <w:pStyle w:val="Defaul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  <w:tc>
          <w:tcPr>
            <w:tcW w:w="3618" w:type="pct"/>
            <w:gridSpan w:val="2"/>
            <w:shd w:val="clear" w:color="auto" w:fill="auto"/>
          </w:tcPr>
          <w:p w14:paraId="212F7E65" w14:textId="77777777" w:rsidR="00B32413" w:rsidRPr="006D6FAC" w:rsidRDefault="00B32413" w:rsidP="00A70A36">
            <w:pPr>
              <w:pStyle w:val="Defaul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E51125" w:rsidRPr="006D6FAC" w14:paraId="18C6FF09" w14:textId="77777777" w:rsidTr="00A70A36">
        <w:trPr>
          <w:trHeight w:val="432"/>
          <w:jc w:val="center"/>
        </w:trPr>
        <w:tc>
          <w:tcPr>
            <w:tcW w:w="1382" w:type="pct"/>
            <w:shd w:val="clear" w:color="auto" w:fill="DBE5F1" w:themeFill="accent1" w:themeFillTint="33"/>
          </w:tcPr>
          <w:p w14:paraId="206452E3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 xml:space="preserve">Customer Name: </w:t>
            </w:r>
          </w:p>
        </w:tc>
        <w:tc>
          <w:tcPr>
            <w:tcW w:w="3618" w:type="pct"/>
            <w:gridSpan w:val="2"/>
          </w:tcPr>
          <w:p w14:paraId="43CC8995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E51125" w:rsidRPr="006D6FAC" w14:paraId="35482B17" w14:textId="77777777" w:rsidTr="00A70A36">
        <w:trPr>
          <w:trHeight w:val="432"/>
          <w:jc w:val="center"/>
        </w:trPr>
        <w:tc>
          <w:tcPr>
            <w:tcW w:w="1382" w:type="pct"/>
            <w:shd w:val="clear" w:color="auto" w:fill="DBE5F1" w:themeFill="accent1" w:themeFillTint="33"/>
          </w:tcPr>
          <w:p w14:paraId="2532B0F2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>Address:</w:t>
            </w:r>
          </w:p>
        </w:tc>
        <w:tc>
          <w:tcPr>
            <w:tcW w:w="3618" w:type="pct"/>
            <w:gridSpan w:val="2"/>
          </w:tcPr>
          <w:p w14:paraId="24BB01FE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E51125" w:rsidRPr="006D6FAC" w14:paraId="7F8F1B54" w14:textId="77777777" w:rsidTr="00A70A36">
        <w:trPr>
          <w:trHeight w:val="432"/>
          <w:jc w:val="center"/>
        </w:trPr>
        <w:tc>
          <w:tcPr>
            <w:tcW w:w="1382" w:type="pct"/>
            <w:shd w:val="clear" w:color="auto" w:fill="DBE5F1" w:themeFill="accent1" w:themeFillTint="33"/>
          </w:tcPr>
          <w:p w14:paraId="2CA9E594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 xml:space="preserve">Name of Contact: </w:t>
            </w:r>
          </w:p>
        </w:tc>
        <w:tc>
          <w:tcPr>
            <w:tcW w:w="3618" w:type="pct"/>
            <w:gridSpan w:val="2"/>
          </w:tcPr>
          <w:p w14:paraId="0CD9188A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576CB02E" w14:textId="77777777" w:rsidTr="00A70A36">
        <w:trPr>
          <w:trHeight w:val="432"/>
          <w:jc w:val="center"/>
        </w:trPr>
        <w:tc>
          <w:tcPr>
            <w:tcW w:w="1382" w:type="pct"/>
            <w:shd w:val="clear" w:color="auto" w:fill="DBE5F1" w:themeFill="accent1" w:themeFillTint="33"/>
          </w:tcPr>
          <w:p w14:paraId="3018645F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 xml:space="preserve">Title: </w:t>
            </w:r>
          </w:p>
        </w:tc>
        <w:tc>
          <w:tcPr>
            <w:tcW w:w="3618" w:type="pct"/>
            <w:gridSpan w:val="2"/>
          </w:tcPr>
          <w:p w14:paraId="32CF57EB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1925638E" w14:textId="77777777" w:rsidTr="00A70A36">
        <w:trPr>
          <w:trHeight w:val="432"/>
          <w:jc w:val="center"/>
        </w:trPr>
        <w:tc>
          <w:tcPr>
            <w:tcW w:w="1382" w:type="pct"/>
            <w:shd w:val="clear" w:color="auto" w:fill="DBE5F1" w:themeFill="accent1" w:themeFillTint="33"/>
          </w:tcPr>
          <w:p w14:paraId="7FAFBE6E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>Email Address:</w:t>
            </w:r>
          </w:p>
        </w:tc>
        <w:tc>
          <w:tcPr>
            <w:tcW w:w="3618" w:type="pct"/>
            <w:gridSpan w:val="2"/>
          </w:tcPr>
          <w:p w14:paraId="14298D7B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034E221D" w14:textId="77777777" w:rsidTr="00A70A36">
        <w:trPr>
          <w:trHeight w:val="432"/>
          <w:jc w:val="center"/>
        </w:trPr>
        <w:tc>
          <w:tcPr>
            <w:tcW w:w="1382" w:type="pct"/>
            <w:shd w:val="clear" w:color="auto" w:fill="DBE5F1" w:themeFill="accent1" w:themeFillTint="33"/>
          </w:tcPr>
          <w:p w14:paraId="4A68F715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 xml:space="preserve">Telephone Number: </w:t>
            </w:r>
          </w:p>
        </w:tc>
        <w:tc>
          <w:tcPr>
            <w:tcW w:w="3618" w:type="pct"/>
            <w:gridSpan w:val="2"/>
          </w:tcPr>
          <w:p w14:paraId="37DBB8D2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5BEB678D" w14:textId="77777777" w:rsidTr="00A70A36">
        <w:trPr>
          <w:trHeight w:val="432"/>
          <w:jc w:val="center"/>
        </w:trPr>
        <w:tc>
          <w:tcPr>
            <w:tcW w:w="1382" w:type="pct"/>
            <w:shd w:val="clear" w:color="auto" w:fill="DBE5F1" w:themeFill="accent1" w:themeFillTint="33"/>
          </w:tcPr>
          <w:p w14:paraId="677F737F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>Contract or Service Period (month/year to month/year):</w:t>
            </w:r>
          </w:p>
        </w:tc>
        <w:tc>
          <w:tcPr>
            <w:tcW w:w="3618" w:type="pct"/>
            <w:gridSpan w:val="2"/>
          </w:tcPr>
          <w:p w14:paraId="1F7EBB7D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191417BF" w14:textId="77777777" w:rsidTr="00A70A36">
        <w:trPr>
          <w:trHeight w:val="432"/>
          <w:jc w:val="center"/>
        </w:trPr>
        <w:tc>
          <w:tcPr>
            <w:tcW w:w="2500" w:type="pct"/>
            <w:gridSpan w:val="2"/>
            <w:shd w:val="clear" w:color="auto" w:fill="DBE5F1" w:themeFill="accent1" w:themeFillTint="33"/>
            <w:vAlign w:val="center"/>
          </w:tcPr>
          <w:p w14:paraId="2B34905E" w14:textId="77777777" w:rsidR="00E51125" w:rsidRPr="006D6FAC" w:rsidRDefault="00E51125" w:rsidP="00A70A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>Please briefly describe the scope of the services provided:</w:t>
            </w:r>
          </w:p>
        </w:tc>
        <w:tc>
          <w:tcPr>
            <w:tcW w:w="2500" w:type="pct"/>
            <w:shd w:val="clear" w:color="auto" w:fill="F2F2F2"/>
            <w:vAlign w:val="center"/>
          </w:tcPr>
          <w:p w14:paraId="1A931EDF" w14:textId="77777777" w:rsidR="00E51125" w:rsidRPr="006D6FAC" w:rsidRDefault="00E51125" w:rsidP="00A70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4CCFA9EB" w14:textId="77777777" w:rsidTr="00A70A36">
        <w:trPr>
          <w:trHeight w:val="432"/>
          <w:jc w:val="center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32DFBFD9" w14:textId="77777777" w:rsidR="00E51125" w:rsidRPr="006D6FAC" w:rsidRDefault="00E51125" w:rsidP="00A70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55127994" w14:textId="77777777" w:rsidTr="00A70A36">
        <w:trPr>
          <w:trHeight w:val="432"/>
          <w:jc w:val="center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55B67E27" w14:textId="77777777" w:rsidR="00E51125" w:rsidRPr="006D6FAC" w:rsidRDefault="00E51125" w:rsidP="00A70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6332F025" w14:textId="77777777" w:rsidTr="00A70A36">
        <w:trPr>
          <w:trHeight w:val="432"/>
          <w:jc w:val="center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40CF13AF" w14:textId="77777777" w:rsidR="00E51125" w:rsidRPr="006D6FAC" w:rsidRDefault="00E51125" w:rsidP="00A70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3433B7E6" w14:textId="77777777" w:rsidR="00E51125" w:rsidRPr="006D6FAC" w:rsidRDefault="00E51125" w:rsidP="00E51125">
      <w:pPr>
        <w:rPr>
          <w:rFonts w:asciiTheme="minorHAnsi" w:hAnsiTheme="minorHAnsi" w:cs="Arial"/>
          <w:sz w:val="22"/>
          <w:szCs w:val="22"/>
        </w:rPr>
      </w:pPr>
    </w:p>
    <w:p w14:paraId="3F22C114" w14:textId="77777777" w:rsidR="00E51125" w:rsidRPr="006D6FAC" w:rsidRDefault="00E51125" w:rsidP="00E51125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335603E4" w14:textId="77777777" w:rsidR="00E51125" w:rsidRPr="006D6FAC" w:rsidRDefault="00E51125" w:rsidP="00E51125">
      <w:pPr>
        <w:jc w:val="center"/>
        <w:rPr>
          <w:rFonts w:asciiTheme="minorHAnsi" w:hAnsiTheme="minorHAnsi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2"/>
        <w:gridCol w:w="2413"/>
        <w:gridCol w:w="5395"/>
      </w:tblGrid>
      <w:tr w:rsidR="00E51125" w:rsidRPr="006D6FAC" w14:paraId="7A3AC76F" w14:textId="77777777" w:rsidTr="00A70A36">
        <w:trPr>
          <w:trHeight w:val="161"/>
          <w:jc w:val="center"/>
        </w:trPr>
        <w:tc>
          <w:tcPr>
            <w:tcW w:w="1382" w:type="pct"/>
            <w:shd w:val="clear" w:color="auto" w:fill="DBE5F1"/>
          </w:tcPr>
          <w:p w14:paraId="05E023B0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Reference #3</w:t>
            </w:r>
          </w:p>
        </w:tc>
        <w:tc>
          <w:tcPr>
            <w:tcW w:w="3618" w:type="pct"/>
            <w:gridSpan w:val="2"/>
            <w:shd w:val="clear" w:color="auto" w:fill="auto"/>
          </w:tcPr>
          <w:p w14:paraId="02C5D2F6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</w:p>
        </w:tc>
      </w:tr>
      <w:tr w:rsidR="00E51125" w:rsidRPr="006D6FAC" w14:paraId="61919599" w14:textId="77777777" w:rsidTr="00A70A36">
        <w:trPr>
          <w:trHeight w:val="432"/>
          <w:jc w:val="center"/>
        </w:trPr>
        <w:tc>
          <w:tcPr>
            <w:tcW w:w="1382" w:type="pct"/>
            <w:shd w:val="clear" w:color="auto" w:fill="DBE5F1" w:themeFill="accent1" w:themeFillTint="33"/>
          </w:tcPr>
          <w:p w14:paraId="3C01E3A4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 xml:space="preserve">Customer Name: </w:t>
            </w:r>
          </w:p>
        </w:tc>
        <w:tc>
          <w:tcPr>
            <w:tcW w:w="3618" w:type="pct"/>
            <w:gridSpan w:val="2"/>
          </w:tcPr>
          <w:p w14:paraId="2F86CDCA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E51125" w:rsidRPr="006D6FAC" w14:paraId="2C7DC59E" w14:textId="77777777" w:rsidTr="00A70A36">
        <w:trPr>
          <w:trHeight w:val="432"/>
          <w:jc w:val="center"/>
        </w:trPr>
        <w:tc>
          <w:tcPr>
            <w:tcW w:w="1382" w:type="pct"/>
            <w:shd w:val="clear" w:color="auto" w:fill="DBE5F1" w:themeFill="accent1" w:themeFillTint="33"/>
          </w:tcPr>
          <w:p w14:paraId="2924F8E8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>Address:</w:t>
            </w:r>
          </w:p>
        </w:tc>
        <w:tc>
          <w:tcPr>
            <w:tcW w:w="3618" w:type="pct"/>
            <w:gridSpan w:val="2"/>
          </w:tcPr>
          <w:p w14:paraId="0A6DAC75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color w:val="auto"/>
                <w:sz w:val="22"/>
                <w:szCs w:val="22"/>
              </w:rPr>
            </w:pPr>
          </w:p>
        </w:tc>
      </w:tr>
      <w:tr w:rsidR="00E51125" w:rsidRPr="006D6FAC" w14:paraId="2C7FF07B" w14:textId="77777777" w:rsidTr="00A70A36">
        <w:trPr>
          <w:trHeight w:val="432"/>
          <w:jc w:val="center"/>
        </w:trPr>
        <w:tc>
          <w:tcPr>
            <w:tcW w:w="1382" w:type="pct"/>
            <w:shd w:val="clear" w:color="auto" w:fill="DBE5F1" w:themeFill="accent1" w:themeFillTint="33"/>
          </w:tcPr>
          <w:p w14:paraId="70131251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 xml:space="preserve">Name of Contact: </w:t>
            </w:r>
          </w:p>
        </w:tc>
        <w:tc>
          <w:tcPr>
            <w:tcW w:w="3618" w:type="pct"/>
            <w:gridSpan w:val="2"/>
          </w:tcPr>
          <w:p w14:paraId="26B2980D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4709DC12" w14:textId="77777777" w:rsidTr="00A70A36">
        <w:trPr>
          <w:trHeight w:val="432"/>
          <w:jc w:val="center"/>
        </w:trPr>
        <w:tc>
          <w:tcPr>
            <w:tcW w:w="1382" w:type="pct"/>
            <w:shd w:val="clear" w:color="auto" w:fill="DBE5F1" w:themeFill="accent1" w:themeFillTint="33"/>
          </w:tcPr>
          <w:p w14:paraId="43397CA5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 xml:space="preserve">Title: </w:t>
            </w:r>
          </w:p>
        </w:tc>
        <w:tc>
          <w:tcPr>
            <w:tcW w:w="3618" w:type="pct"/>
            <w:gridSpan w:val="2"/>
          </w:tcPr>
          <w:p w14:paraId="0F6F973E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4D1F50EA" w14:textId="77777777" w:rsidTr="00A70A36">
        <w:trPr>
          <w:trHeight w:val="432"/>
          <w:jc w:val="center"/>
        </w:trPr>
        <w:tc>
          <w:tcPr>
            <w:tcW w:w="1382" w:type="pct"/>
            <w:shd w:val="clear" w:color="auto" w:fill="DBE5F1" w:themeFill="accent1" w:themeFillTint="33"/>
          </w:tcPr>
          <w:p w14:paraId="604C815E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>Email Address:</w:t>
            </w:r>
          </w:p>
        </w:tc>
        <w:tc>
          <w:tcPr>
            <w:tcW w:w="3618" w:type="pct"/>
            <w:gridSpan w:val="2"/>
          </w:tcPr>
          <w:p w14:paraId="720BE363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7DB26977" w14:textId="77777777" w:rsidTr="00A70A36">
        <w:trPr>
          <w:trHeight w:val="432"/>
          <w:jc w:val="center"/>
        </w:trPr>
        <w:tc>
          <w:tcPr>
            <w:tcW w:w="1382" w:type="pct"/>
            <w:shd w:val="clear" w:color="auto" w:fill="DBE5F1" w:themeFill="accent1" w:themeFillTint="33"/>
          </w:tcPr>
          <w:p w14:paraId="456FF5E7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 xml:space="preserve">Telephone Number: </w:t>
            </w:r>
          </w:p>
        </w:tc>
        <w:tc>
          <w:tcPr>
            <w:tcW w:w="3618" w:type="pct"/>
            <w:gridSpan w:val="2"/>
          </w:tcPr>
          <w:p w14:paraId="73397109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3EA895D6" w14:textId="77777777" w:rsidTr="00A70A36">
        <w:trPr>
          <w:trHeight w:val="432"/>
          <w:jc w:val="center"/>
        </w:trPr>
        <w:tc>
          <w:tcPr>
            <w:tcW w:w="1382" w:type="pct"/>
            <w:shd w:val="clear" w:color="auto" w:fill="DBE5F1" w:themeFill="accent1" w:themeFillTint="33"/>
          </w:tcPr>
          <w:p w14:paraId="4084FC88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>Contract or Service Period (month/year to month/year):</w:t>
            </w:r>
          </w:p>
        </w:tc>
        <w:tc>
          <w:tcPr>
            <w:tcW w:w="3618" w:type="pct"/>
            <w:gridSpan w:val="2"/>
          </w:tcPr>
          <w:p w14:paraId="48D8C273" w14:textId="77777777" w:rsidR="00E51125" w:rsidRPr="006D6FAC" w:rsidRDefault="00E51125" w:rsidP="00A70A36">
            <w:pPr>
              <w:pStyle w:val="Default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1A102563" w14:textId="77777777" w:rsidTr="00A70A36">
        <w:trPr>
          <w:trHeight w:val="432"/>
          <w:jc w:val="center"/>
        </w:trPr>
        <w:tc>
          <w:tcPr>
            <w:tcW w:w="2500" w:type="pct"/>
            <w:gridSpan w:val="2"/>
            <w:shd w:val="clear" w:color="auto" w:fill="DBE5F1" w:themeFill="accent1" w:themeFillTint="33"/>
            <w:vAlign w:val="center"/>
          </w:tcPr>
          <w:p w14:paraId="529FF464" w14:textId="77777777" w:rsidR="00E51125" w:rsidRPr="006D6FAC" w:rsidRDefault="00E51125" w:rsidP="00A70A36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6D6FAC">
              <w:rPr>
                <w:rFonts w:asciiTheme="minorHAnsi" w:hAnsiTheme="minorHAnsi" w:cs="Arial"/>
                <w:sz w:val="22"/>
                <w:szCs w:val="22"/>
              </w:rPr>
              <w:t>Please briefly describe the scope of the services provided:</w:t>
            </w:r>
          </w:p>
        </w:tc>
        <w:tc>
          <w:tcPr>
            <w:tcW w:w="2500" w:type="pct"/>
            <w:shd w:val="clear" w:color="auto" w:fill="F2F2F2"/>
            <w:vAlign w:val="center"/>
          </w:tcPr>
          <w:p w14:paraId="5D6F8362" w14:textId="77777777" w:rsidR="00E51125" w:rsidRPr="006D6FAC" w:rsidRDefault="00E51125" w:rsidP="00A70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0BE7BF62" w14:textId="77777777" w:rsidTr="00A70A36">
        <w:trPr>
          <w:trHeight w:val="432"/>
          <w:jc w:val="center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7877182F" w14:textId="77777777" w:rsidR="00E51125" w:rsidRPr="006D6FAC" w:rsidRDefault="00E51125" w:rsidP="00A70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78A6A82C" w14:textId="77777777" w:rsidTr="00A70A36">
        <w:trPr>
          <w:trHeight w:val="432"/>
          <w:jc w:val="center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54A5D344" w14:textId="77777777" w:rsidR="00E51125" w:rsidRPr="006D6FAC" w:rsidRDefault="00E51125" w:rsidP="00A70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E51125" w:rsidRPr="006D6FAC" w14:paraId="771CDDC0" w14:textId="77777777" w:rsidTr="00A70A36">
        <w:trPr>
          <w:trHeight w:val="432"/>
          <w:jc w:val="center"/>
        </w:trPr>
        <w:tc>
          <w:tcPr>
            <w:tcW w:w="5000" w:type="pct"/>
            <w:gridSpan w:val="3"/>
            <w:shd w:val="clear" w:color="auto" w:fill="F2F2F2"/>
            <w:vAlign w:val="center"/>
          </w:tcPr>
          <w:p w14:paraId="2C8EA356" w14:textId="77777777" w:rsidR="00E51125" w:rsidRPr="006D6FAC" w:rsidRDefault="00E51125" w:rsidP="00A70A36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97401D7" w14:textId="77777777" w:rsidR="00E51125" w:rsidRPr="006D6FAC" w:rsidRDefault="00E51125" w:rsidP="00E51125">
      <w:pPr>
        <w:rPr>
          <w:rFonts w:asciiTheme="minorHAnsi" w:hAnsiTheme="minorHAnsi" w:cs="Arial"/>
          <w:sz w:val="22"/>
          <w:szCs w:val="22"/>
        </w:rPr>
      </w:pPr>
    </w:p>
    <w:p w14:paraId="62776EF1" w14:textId="77777777" w:rsidR="00E51125" w:rsidRPr="006D6FAC" w:rsidRDefault="00E51125" w:rsidP="00E51125">
      <w:pPr>
        <w:jc w:val="center"/>
        <w:rPr>
          <w:rFonts w:asciiTheme="minorHAnsi" w:hAnsiTheme="minorHAnsi" w:cs="Arial"/>
          <w:b/>
          <w:sz w:val="22"/>
          <w:szCs w:val="22"/>
        </w:rPr>
      </w:pPr>
    </w:p>
    <w:sectPr w:rsidR="00E51125" w:rsidRPr="006D6FAC" w:rsidSect="00A54F85">
      <w:headerReference w:type="even" r:id="rId8"/>
      <w:headerReference w:type="default" r:id="rId9"/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128775" w14:textId="77777777" w:rsidR="004A58A1" w:rsidRDefault="004A58A1">
      <w:r>
        <w:separator/>
      </w:r>
    </w:p>
  </w:endnote>
  <w:endnote w:type="continuationSeparator" w:id="0">
    <w:p w14:paraId="1B151B1B" w14:textId="77777777" w:rsidR="004A58A1" w:rsidRDefault="004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old">
    <w:altName w:val="Arial"/>
    <w:panose1 w:val="020B0704020202020204"/>
    <w:charset w:val="00"/>
    <w:family w:val="auto"/>
    <w:pitch w:val="default"/>
  </w:font>
  <w:font w:name="@Batang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Palatino">
    <w:altName w:val="Book Antiqua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2D1AA" w14:textId="77777777" w:rsidR="004A58A1" w:rsidRDefault="004A58A1">
      <w:r>
        <w:separator/>
      </w:r>
    </w:p>
  </w:footnote>
  <w:footnote w:type="continuationSeparator" w:id="0">
    <w:p w14:paraId="1C19C017" w14:textId="77777777" w:rsidR="004A58A1" w:rsidRDefault="004A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0D56D" w14:textId="60A3A738" w:rsidR="009E265F" w:rsidRDefault="004A58A1">
    <w:pPr>
      <w:pStyle w:val="Header"/>
    </w:pPr>
    <w:r>
      <w:rPr>
        <w:noProof/>
      </w:rPr>
      <w:pict w14:anchorId="3379BF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35532" o:spid="_x0000_s2050" type="#_x0000_t136" style="position:absolute;margin-left:0;margin-top:0;width:543.8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BC388" w14:textId="0052CFEA" w:rsidR="00ED53D1" w:rsidRDefault="004A58A1" w:rsidP="00ED53D1">
    <w:pPr>
      <w:pStyle w:val="Header"/>
      <w:jc w:val="center"/>
      <w:rPr>
        <w:rFonts w:cs="Arial"/>
      </w:rPr>
    </w:pPr>
    <w:r>
      <w:rPr>
        <w:noProof/>
        <w:highlight w:val="yellow"/>
      </w:rPr>
      <w:pict w14:anchorId="346631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35533" o:spid="_x0000_s2051" type="#_x0000_t136" style="position:absolute;left:0;text-align:left;margin-left:0;margin-top:0;width:543.8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ED53D1" w:rsidRPr="009F52D8">
      <w:rPr>
        <w:rFonts w:cs="Arial"/>
        <w:highlight w:val="yellow"/>
      </w:rPr>
      <w:t xml:space="preserve">Library </w:t>
    </w:r>
    <w:r w:rsidR="009F52D8" w:rsidRPr="009F52D8">
      <w:rPr>
        <w:rFonts w:cs="Arial"/>
        <w:highlight w:val="yellow"/>
      </w:rPr>
      <w:t>Name</w:t>
    </w:r>
  </w:p>
  <w:p w14:paraId="0DE92548" w14:textId="16443C77" w:rsidR="00ED53D1" w:rsidRPr="00BF3321" w:rsidRDefault="00ED53D1" w:rsidP="00ED53D1">
    <w:pPr>
      <w:pStyle w:val="Header"/>
      <w:jc w:val="center"/>
      <w:rPr>
        <w:rFonts w:cs="Arial"/>
      </w:rPr>
    </w:pPr>
    <w:r>
      <w:rPr>
        <w:rFonts w:cs="Arial"/>
      </w:rPr>
      <w:t xml:space="preserve">Request for Proposal for </w:t>
    </w:r>
    <w:r w:rsidR="009F52D8" w:rsidRPr="009F52D8">
      <w:rPr>
        <w:rFonts w:cs="Arial"/>
        <w:highlight w:val="yellow"/>
      </w:rPr>
      <w:t>RFP Name</w:t>
    </w:r>
    <w:r>
      <w:rPr>
        <w:rFonts w:cs="Arial"/>
      </w:rPr>
      <w:t xml:space="preserve"> Upgrade</w:t>
    </w:r>
  </w:p>
  <w:p w14:paraId="4C71684F" w14:textId="51F9AC28" w:rsidR="00CF4D8C" w:rsidRPr="00B36135" w:rsidRDefault="00CF4D8C" w:rsidP="00994198">
    <w:pPr>
      <w:pStyle w:val="Header"/>
      <w:pBdr>
        <w:bottom w:val="single" w:sz="4" w:space="1" w:color="auto"/>
      </w:pBdr>
      <w:tabs>
        <w:tab w:val="clear" w:pos="8640"/>
        <w:tab w:val="right" w:pos="10800"/>
      </w:tabs>
      <w:rPr>
        <w:rStyle w:val="PageNumber"/>
        <w:rFonts w:cs="Arial"/>
        <w:szCs w:val="18"/>
      </w:rPr>
    </w:pPr>
    <w:r>
      <w:rPr>
        <w:rFonts w:cs="Arial"/>
        <w:sz w:val="18"/>
        <w:szCs w:val="18"/>
      </w:rPr>
      <w:t xml:space="preserve">RFP NO: </w:t>
    </w:r>
    <w:r w:rsidRPr="00B36135">
      <w:rPr>
        <w:rFonts w:cs="Arial"/>
        <w:sz w:val="18"/>
        <w:szCs w:val="18"/>
      </w:rPr>
      <w:tab/>
    </w:r>
    <w:r>
      <w:rPr>
        <w:rFonts w:cs="Arial"/>
        <w:sz w:val="18"/>
        <w:szCs w:val="18"/>
      </w:rPr>
      <w:tab/>
    </w:r>
    <w:r w:rsidRPr="00B36135">
      <w:rPr>
        <w:rFonts w:cs="Arial"/>
        <w:sz w:val="18"/>
        <w:szCs w:val="18"/>
      </w:rPr>
      <w:t xml:space="preserve">Page </w:t>
    </w:r>
    <w:r w:rsidRPr="00B36135">
      <w:rPr>
        <w:rStyle w:val="PageNumber"/>
        <w:rFonts w:cs="Arial"/>
        <w:szCs w:val="18"/>
      </w:rPr>
      <w:fldChar w:fldCharType="begin"/>
    </w:r>
    <w:r w:rsidRPr="00B36135">
      <w:rPr>
        <w:rStyle w:val="PageNumber"/>
        <w:rFonts w:cs="Arial"/>
        <w:szCs w:val="18"/>
      </w:rPr>
      <w:instrText xml:space="preserve"> PAGE </w:instrText>
    </w:r>
    <w:r w:rsidRPr="00B36135">
      <w:rPr>
        <w:rStyle w:val="PageNumber"/>
        <w:rFonts w:cs="Arial"/>
        <w:szCs w:val="18"/>
      </w:rPr>
      <w:fldChar w:fldCharType="separate"/>
    </w:r>
    <w:r w:rsidR="00635B28">
      <w:rPr>
        <w:rStyle w:val="PageNumber"/>
        <w:rFonts w:cs="Arial"/>
        <w:noProof/>
        <w:szCs w:val="18"/>
      </w:rPr>
      <w:t>7</w:t>
    </w:r>
    <w:r w:rsidRPr="00B36135">
      <w:rPr>
        <w:rStyle w:val="PageNumber"/>
        <w:rFonts w:cs="Arial"/>
        <w:szCs w:val="18"/>
      </w:rPr>
      <w:fldChar w:fldCharType="end"/>
    </w:r>
    <w:r w:rsidRPr="00B36135">
      <w:rPr>
        <w:rStyle w:val="PageNumber"/>
        <w:rFonts w:cs="Arial"/>
        <w:szCs w:val="18"/>
      </w:rPr>
      <w:t xml:space="preserve"> of </w:t>
    </w:r>
    <w:r w:rsidRPr="00B36135">
      <w:rPr>
        <w:rStyle w:val="PageNumber"/>
        <w:rFonts w:cs="Arial"/>
        <w:szCs w:val="18"/>
      </w:rPr>
      <w:fldChar w:fldCharType="begin"/>
    </w:r>
    <w:r w:rsidRPr="00B36135">
      <w:rPr>
        <w:rStyle w:val="PageNumber"/>
        <w:rFonts w:cs="Arial"/>
        <w:szCs w:val="18"/>
      </w:rPr>
      <w:instrText xml:space="preserve"> NUMPAGES </w:instrText>
    </w:r>
    <w:r w:rsidRPr="00B36135">
      <w:rPr>
        <w:rStyle w:val="PageNumber"/>
        <w:rFonts w:cs="Arial"/>
        <w:szCs w:val="18"/>
      </w:rPr>
      <w:fldChar w:fldCharType="separate"/>
    </w:r>
    <w:r w:rsidR="00635B28">
      <w:rPr>
        <w:rStyle w:val="PageNumber"/>
        <w:rFonts w:cs="Arial"/>
        <w:noProof/>
        <w:szCs w:val="18"/>
      </w:rPr>
      <w:t>8</w:t>
    </w:r>
    <w:r w:rsidRPr="00B36135">
      <w:rPr>
        <w:rStyle w:val="PageNumber"/>
        <w:rFonts w:cs="Arial"/>
        <w:szCs w:val="18"/>
      </w:rPr>
      <w:fldChar w:fldCharType="end"/>
    </w:r>
  </w:p>
  <w:p w14:paraId="35BB892C" w14:textId="77777777" w:rsidR="00CF4D8C" w:rsidRDefault="00CF4D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0F0E6" w14:textId="73EBAB12" w:rsidR="00CF4D8C" w:rsidRDefault="004A58A1" w:rsidP="00FE42E8">
    <w:pPr>
      <w:pStyle w:val="Header"/>
      <w:jc w:val="center"/>
      <w:rPr>
        <w:rFonts w:cs="Arial"/>
      </w:rPr>
    </w:pPr>
    <w:r>
      <w:rPr>
        <w:noProof/>
        <w:highlight w:val="yellow"/>
      </w:rPr>
      <w:pict w14:anchorId="1919E4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35531" o:spid="_x0000_s2049" type="#_x0000_t136" style="position:absolute;left:0;text-align:left;margin-left:0;margin-top:0;width:543.8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  <w:r w:rsidR="00DA7F3C" w:rsidRPr="00143E6B">
      <w:rPr>
        <w:rFonts w:cs="Arial"/>
        <w:highlight w:val="yellow"/>
      </w:rPr>
      <w:t>Library Name</w:t>
    </w:r>
  </w:p>
  <w:p w14:paraId="79F7BC3A" w14:textId="6AE56D9A" w:rsidR="00CF4D8C" w:rsidRPr="00BF3321" w:rsidRDefault="00CF4D8C" w:rsidP="00BF3321">
    <w:pPr>
      <w:pStyle w:val="Header"/>
      <w:jc w:val="center"/>
      <w:rPr>
        <w:rFonts w:cs="Arial"/>
      </w:rPr>
    </w:pPr>
    <w:r>
      <w:rPr>
        <w:rFonts w:cs="Arial"/>
      </w:rPr>
      <w:t>Requ</w:t>
    </w:r>
    <w:r w:rsidR="00143E6B">
      <w:rPr>
        <w:rFonts w:cs="Arial"/>
      </w:rPr>
      <w:t xml:space="preserve">est for Proposal for </w:t>
    </w:r>
    <w:proofErr w:type="gramStart"/>
    <w:r w:rsidR="00143E6B">
      <w:rPr>
        <w:rFonts w:cs="Arial"/>
        <w:highlight w:val="yellow"/>
      </w:rPr>
      <w:t xml:space="preserve">RFP </w:t>
    </w:r>
    <w:r w:rsidR="00143E6B" w:rsidRPr="00143E6B">
      <w:rPr>
        <w:rFonts w:cs="Arial"/>
        <w:highlight w:val="yellow"/>
      </w:rPr>
      <w:t xml:space="preserve"> Name</w:t>
    </w:r>
    <w:proofErr w:type="gramEnd"/>
    <w:r>
      <w:rPr>
        <w:rFonts w:cs="Arial"/>
      </w:rPr>
      <w:t xml:space="preserve"> Upgrade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7E7"/>
    <w:multiLevelType w:val="hybridMultilevel"/>
    <w:tmpl w:val="26D89BAE"/>
    <w:lvl w:ilvl="0" w:tplc="BD7CD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238C"/>
    <w:multiLevelType w:val="multilevel"/>
    <w:tmpl w:val="0CE85A6E"/>
    <w:styleLink w:val="IFB"/>
    <w:lvl w:ilvl="0">
      <w:start w:val="1"/>
      <w:numFmt w:val="decimal"/>
      <w:suff w:val="space"/>
      <w:lvlText w:val="SECTION %1 -"/>
      <w:lvlJc w:val="left"/>
      <w:pPr>
        <w:ind w:left="0" w:firstLine="0"/>
      </w:pPr>
      <w:rPr>
        <w:rFonts w:hint="default"/>
        <w:color w:val="auto"/>
      </w:rPr>
    </w:lvl>
    <w:lvl w:ilvl="1">
      <w:numFmt w:val="decimal"/>
      <w:lvlText w:val="%1.%2"/>
      <w:lvlJc w:val="left"/>
      <w:pPr>
        <w:ind w:left="270" w:firstLine="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160" w:firstLine="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0" w:firstLine="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" w15:restartNumberingAfterBreak="0">
    <w:nsid w:val="0C64113D"/>
    <w:multiLevelType w:val="hybridMultilevel"/>
    <w:tmpl w:val="02EC62D2"/>
    <w:lvl w:ilvl="0" w:tplc="74F20B9E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2782"/>
    <w:multiLevelType w:val="multilevel"/>
    <w:tmpl w:val="52A287E4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3960"/>
        </w:tabs>
        <w:ind w:left="3960" w:hanging="1080"/>
      </w:pPr>
      <w:rPr>
        <w:rFonts w:hint="default"/>
        <w:sz w:val="24"/>
        <w:szCs w:val="24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4" w15:restartNumberingAfterBreak="0">
    <w:nsid w:val="1A945899"/>
    <w:multiLevelType w:val="hybridMultilevel"/>
    <w:tmpl w:val="4B346CF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>
      <w:start w:val="1"/>
      <w:numFmt w:val="lowerRoman"/>
      <w:lvlText w:val="%3."/>
      <w:lvlJc w:val="right"/>
      <w:pPr>
        <w:ind w:left="2205" w:hanging="180"/>
      </w:pPr>
    </w:lvl>
    <w:lvl w:ilvl="3" w:tplc="0409000F">
      <w:start w:val="1"/>
      <w:numFmt w:val="decimal"/>
      <w:lvlText w:val="%4."/>
      <w:lvlJc w:val="left"/>
      <w:pPr>
        <w:ind w:left="2925" w:hanging="360"/>
      </w:pPr>
    </w:lvl>
    <w:lvl w:ilvl="4" w:tplc="04090019">
      <w:start w:val="1"/>
      <w:numFmt w:val="lowerLetter"/>
      <w:lvlText w:val="%5."/>
      <w:lvlJc w:val="left"/>
      <w:pPr>
        <w:ind w:left="3645" w:hanging="360"/>
      </w:pPr>
    </w:lvl>
    <w:lvl w:ilvl="5" w:tplc="0409001B">
      <w:start w:val="1"/>
      <w:numFmt w:val="lowerRoman"/>
      <w:lvlText w:val="%6."/>
      <w:lvlJc w:val="right"/>
      <w:pPr>
        <w:ind w:left="4365" w:hanging="180"/>
      </w:pPr>
    </w:lvl>
    <w:lvl w:ilvl="6" w:tplc="0409000F">
      <w:start w:val="1"/>
      <w:numFmt w:val="decimal"/>
      <w:lvlText w:val="%7."/>
      <w:lvlJc w:val="left"/>
      <w:pPr>
        <w:ind w:left="5085" w:hanging="360"/>
      </w:pPr>
    </w:lvl>
    <w:lvl w:ilvl="7" w:tplc="04090019">
      <w:start w:val="1"/>
      <w:numFmt w:val="lowerLetter"/>
      <w:lvlText w:val="%8."/>
      <w:lvlJc w:val="left"/>
      <w:pPr>
        <w:ind w:left="5805" w:hanging="360"/>
      </w:pPr>
    </w:lvl>
    <w:lvl w:ilvl="8" w:tplc="0409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215F689C"/>
    <w:multiLevelType w:val="hybridMultilevel"/>
    <w:tmpl w:val="E36ADB3E"/>
    <w:lvl w:ilvl="0" w:tplc="8CFE534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44F39"/>
    <w:multiLevelType w:val="hybridMultilevel"/>
    <w:tmpl w:val="FA1A6BA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AA3EFA"/>
    <w:multiLevelType w:val="hybridMultilevel"/>
    <w:tmpl w:val="787C987E"/>
    <w:lvl w:ilvl="0" w:tplc="A6A47E94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BA2CE1"/>
    <w:multiLevelType w:val="hybridMultilevel"/>
    <w:tmpl w:val="FC34E098"/>
    <w:lvl w:ilvl="0" w:tplc="8F842A84">
      <w:start w:val="100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B7C9A"/>
    <w:multiLevelType w:val="hybridMultilevel"/>
    <w:tmpl w:val="DAC8CE9A"/>
    <w:lvl w:ilvl="0" w:tplc="DB225B4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F3820"/>
    <w:multiLevelType w:val="hybridMultilevel"/>
    <w:tmpl w:val="E8521FC6"/>
    <w:lvl w:ilvl="0" w:tplc="775679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4F42D2"/>
    <w:multiLevelType w:val="hybridMultilevel"/>
    <w:tmpl w:val="D5A00E16"/>
    <w:lvl w:ilvl="0" w:tplc="621C5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F2668F6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229CB"/>
    <w:multiLevelType w:val="hybridMultilevel"/>
    <w:tmpl w:val="3C04CD54"/>
    <w:lvl w:ilvl="0" w:tplc="3F10D8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A3BD0"/>
    <w:multiLevelType w:val="hybridMultilevel"/>
    <w:tmpl w:val="BA084140"/>
    <w:lvl w:ilvl="0" w:tplc="D48C9872">
      <w:start w:val="2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96147"/>
    <w:multiLevelType w:val="hybridMultilevel"/>
    <w:tmpl w:val="472CEA40"/>
    <w:lvl w:ilvl="0" w:tplc="9F80849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49041A"/>
    <w:multiLevelType w:val="hybridMultilevel"/>
    <w:tmpl w:val="7BD05F72"/>
    <w:lvl w:ilvl="0" w:tplc="48624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BEA204E0">
      <w:start w:val="2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E38841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E7EE258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8D67C1A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C54B07"/>
    <w:multiLevelType w:val="multilevel"/>
    <w:tmpl w:val="FDE02942"/>
    <w:lvl w:ilvl="0">
      <w:start w:val="1"/>
      <w:numFmt w:val="decimal"/>
      <w:pStyle w:val="FOXHeading1"/>
      <w:lvlText w:val="%1"/>
      <w:lvlJc w:val="left"/>
      <w:pPr>
        <w:tabs>
          <w:tab w:val="num" w:pos="576"/>
        </w:tabs>
        <w:ind w:left="432" w:hanging="432"/>
      </w:pPr>
      <w:rPr>
        <w:rFonts w:ascii="Arial Bold" w:hAnsi="Arial Bold" w:hint="default"/>
        <w:b/>
        <w:i w:val="0"/>
        <w:color w:val="4D4D4D"/>
        <w:sz w:val="28"/>
        <w:szCs w:val="36"/>
      </w:rPr>
    </w:lvl>
    <w:lvl w:ilvl="1">
      <w:start w:val="1"/>
      <w:numFmt w:val="decimal"/>
      <w:pStyle w:val="FOXHeading2"/>
      <w:lvlText w:val="%1.%2"/>
      <w:lvlJc w:val="left"/>
      <w:pPr>
        <w:tabs>
          <w:tab w:val="num" w:pos="720"/>
        </w:tabs>
        <w:ind w:left="648" w:hanging="648"/>
      </w:pPr>
      <w:rPr>
        <w:rFonts w:ascii="Arial Bold" w:hAnsi="Arial Bold" w:hint="default"/>
        <w:b/>
        <w:i w:val="0"/>
        <w:color w:val="4D4D4D"/>
        <w:sz w:val="24"/>
        <w:szCs w:val="28"/>
      </w:rPr>
    </w:lvl>
    <w:lvl w:ilvl="2">
      <w:start w:val="1"/>
      <w:numFmt w:val="decimal"/>
      <w:pStyle w:val="FOXHeading3"/>
      <w:lvlText w:val="%1.%2.%3"/>
      <w:lvlJc w:val="left"/>
      <w:pPr>
        <w:tabs>
          <w:tab w:val="num" w:pos="864"/>
        </w:tabs>
        <w:ind w:left="864" w:hanging="864"/>
      </w:pPr>
      <w:rPr>
        <w:rFonts w:ascii="Arial Bold" w:hAnsi="Arial Bold" w:hint="default"/>
        <w:b/>
        <w:i w:val="0"/>
        <w:color w:val="4D4D4D"/>
        <w:sz w:val="24"/>
        <w:szCs w:val="28"/>
      </w:rPr>
    </w:lvl>
    <w:lvl w:ilvl="3">
      <w:start w:val="1"/>
      <w:numFmt w:val="decimal"/>
      <w:pStyle w:val="FOXHeading4"/>
      <w:lvlText w:val="%1.%2.%3.%4"/>
      <w:lvlJc w:val="left"/>
      <w:pPr>
        <w:tabs>
          <w:tab w:val="num" w:pos="1080"/>
        </w:tabs>
        <w:ind w:left="1080" w:hanging="1080"/>
      </w:pPr>
      <w:rPr>
        <w:rFonts w:ascii="Arial Bold" w:hAnsi="Arial Bold" w:cs="@Batang" w:hint="default"/>
        <w:b/>
        <w:i w:val="0"/>
        <w:iCs w:val="0"/>
        <w:caps w:val="0"/>
        <w:smallCaps w:val="0"/>
        <w:strike w:val="0"/>
        <w:dstrike w:val="0"/>
        <w:vanish w:val="0"/>
        <w:webHidden w:val="0"/>
        <w:color w:val="4D4D4D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FOXHeading5"/>
      <w:lvlText w:val="%1.%2.%3.%4.%5"/>
      <w:lvlJc w:val="left"/>
      <w:pPr>
        <w:tabs>
          <w:tab w:val="num" w:pos="1296"/>
        </w:tabs>
        <w:ind w:left="1584" w:hanging="1584"/>
      </w:pPr>
      <w:rPr>
        <w:rFonts w:ascii="Arial Bold" w:hAnsi="Arial Bold" w:hint="default"/>
        <w:b/>
        <w:i w:val="0"/>
        <w:color w:val="4D4D4D"/>
        <w:sz w:val="24"/>
      </w:rPr>
    </w:lvl>
    <w:lvl w:ilvl="5">
      <w:start w:val="1"/>
      <w:numFmt w:val="decimal"/>
      <w:pStyle w:val="FOXHeading6"/>
      <w:lvlText w:val="%1.%2.%3.%4.%5.%6"/>
      <w:lvlJc w:val="left"/>
      <w:pPr>
        <w:tabs>
          <w:tab w:val="num" w:pos="1656"/>
        </w:tabs>
        <w:ind w:left="2016" w:hanging="2016"/>
      </w:pPr>
      <w:rPr>
        <w:rFonts w:ascii="Arial Bold" w:hAnsi="Arial Bold" w:hint="default"/>
        <w:b/>
        <w:i w:val="0"/>
        <w:color w:val="4D4D4D"/>
        <w:sz w:val="24"/>
        <w:szCs w:val="22"/>
      </w:rPr>
    </w:lvl>
    <w:lvl w:ilvl="6">
      <w:start w:val="1"/>
      <w:numFmt w:val="decimal"/>
      <w:pStyle w:val="FOXHeading7"/>
      <w:lvlText w:val="%1.%2.%3.%4.%5.%6.%7."/>
      <w:lvlJc w:val="left"/>
      <w:pPr>
        <w:tabs>
          <w:tab w:val="num" w:pos="2700"/>
        </w:tabs>
        <w:ind w:left="2448" w:hanging="2448"/>
      </w:pPr>
      <w:rPr>
        <w:rFonts w:ascii="Arial Bold" w:hAnsi="Arial Bold" w:hint="default"/>
        <w:b/>
        <w:i w:val="0"/>
        <w:color w:val="4D4D4D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024" w:hanging="3024"/>
      </w:pPr>
      <w:rPr>
        <w:rFonts w:ascii="Arial" w:hAnsi="Arial" w:cs="Times New Roman" w:hint="default"/>
        <w:color w:val="000080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600" w:hanging="3600"/>
      </w:pPr>
      <w:rPr>
        <w:rFonts w:ascii="Arial" w:hAnsi="Arial" w:cs="Times New Roman" w:hint="default"/>
        <w:color w:val="000080"/>
      </w:rPr>
    </w:lvl>
  </w:abstractNum>
  <w:abstractNum w:abstractNumId="17" w15:restartNumberingAfterBreak="0">
    <w:nsid w:val="70B06A86"/>
    <w:multiLevelType w:val="hybridMultilevel"/>
    <w:tmpl w:val="ADE6D354"/>
    <w:lvl w:ilvl="0" w:tplc="342E15CE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CD4210"/>
    <w:multiLevelType w:val="hybridMultilevel"/>
    <w:tmpl w:val="293683B2"/>
    <w:lvl w:ilvl="0" w:tplc="A0DA5366">
      <w:start w:val="10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1"/>
  </w:num>
  <w:num w:numId="5">
    <w:abstractNumId w:val="0"/>
  </w:num>
  <w:num w:numId="6">
    <w:abstractNumId w:val="15"/>
  </w:num>
  <w:num w:numId="7">
    <w:abstractNumId w:val="12"/>
  </w:num>
  <w:num w:numId="8">
    <w:abstractNumId w:val="10"/>
  </w:num>
  <w:num w:numId="9">
    <w:abstractNumId w:val="9"/>
  </w:num>
  <w:num w:numId="10">
    <w:abstractNumId w:val="14"/>
  </w:num>
  <w:num w:numId="11">
    <w:abstractNumId w:val="2"/>
  </w:num>
  <w:num w:numId="12">
    <w:abstractNumId w:val="17"/>
  </w:num>
  <w:num w:numId="13">
    <w:abstractNumId w:val="7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5"/>
  </w:num>
  <w:num w:numId="17">
    <w:abstractNumId w:val="13"/>
  </w:num>
  <w:num w:numId="18">
    <w:abstractNumId w:val="8"/>
  </w:num>
  <w:num w:numId="19">
    <w:abstractNumId w:val="1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720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953"/>
    <w:rsid w:val="00000298"/>
    <w:rsid w:val="0000187A"/>
    <w:rsid w:val="00001A2D"/>
    <w:rsid w:val="00002052"/>
    <w:rsid w:val="0000229E"/>
    <w:rsid w:val="00003112"/>
    <w:rsid w:val="00003636"/>
    <w:rsid w:val="00006F6B"/>
    <w:rsid w:val="0001056B"/>
    <w:rsid w:val="000119F4"/>
    <w:rsid w:val="00016A93"/>
    <w:rsid w:val="00017521"/>
    <w:rsid w:val="00020B44"/>
    <w:rsid w:val="00022BFB"/>
    <w:rsid w:val="00022F6A"/>
    <w:rsid w:val="000265B9"/>
    <w:rsid w:val="000269E3"/>
    <w:rsid w:val="00033C34"/>
    <w:rsid w:val="00045D64"/>
    <w:rsid w:val="0004768E"/>
    <w:rsid w:val="00047D2C"/>
    <w:rsid w:val="000541AE"/>
    <w:rsid w:val="00057960"/>
    <w:rsid w:val="00065751"/>
    <w:rsid w:val="00066FB9"/>
    <w:rsid w:val="000723AC"/>
    <w:rsid w:val="0007284D"/>
    <w:rsid w:val="000731F6"/>
    <w:rsid w:val="00073347"/>
    <w:rsid w:val="00077E5E"/>
    <w:rsid w:val="0008090D"/>
    <w:rsid w:val="00080D03"/>
    <w:rsid w:val="000834C6"/>
    <w:rsid w:val="00083C42"/>
    <w:rsid w:val="00083D6D"/>
    <w:rsid w:val="0008461D"/>
    <w:rsid w:val="00084B44"/>
    <w:rsid w:val="00087EB8"/>
    <w:rsid w:val="00093851"/>
    <w:rsid w:val="00093B0A"/>
    <w:rsid w:val="00094175"/>
    <w:rsid w:val="00097A91"/>
    <w:rsid w:val="000A0050"/>
    <w:rsid w:val="000A1328"/>
    <w:rsid w:val="000A26FA"/>
    <w:rsid w:val="000A4A46"/>
    <w:rsid w:val="000A7CA1"/>
    <w:rsid w:val="000B0FDC"/>
    <w:rsid w:val="000B36A7"/>
    <w:rsid w:val="000C169B"/>
    <w:rsid w:val="000C18B8"/>
    <w:rsid w:val="000C4A89"/>
    <w:rsid w:val="000D183E"/>
    <w:rsid w:val="000D5E5F"/>
    <w:rsid w:val="000D789C"/>
    <w:rsid w:val="000E14E6"/>
    <w:rsid w:val="000E2F9A"/>
    <w:rsid w:val="000E569E"/>
    <w:rsid w:val="000F1DBE"/>
    <w:rsid w:val="000F277C"/>
    <w:rsid w:val="000F2F71"/>
    <w:rsid w:val="000F43B7"/>
    <w:rsid w:val="00100943"/>
    <w:rsid w:val="0010290E"/>
    <w:rsid w:val="001076FA"/>
    <w:rsid w:val="00110A6E"/>
    <w:rsid w:val="00110AD2"/>
    <w:rsid w:val="0011460B"/>
    <w:rsid w:val="0012273C"/>
    <w:rsid w:val="001242BA"/>
    <w:rsid w:val="001257FE"/>
    <w:rsid w:val="001274B5"/>
    <w:rsid w:val="00130EA8"/>
    <w:rsid w:val="00130FB6"/>
    <w:rsid w:val="0013156E"/>
    <w:rsid w:val="00131C6C"/>
    <w:rsid w:val="0013299A"/>
    <w:rsid w:val="00134A7A"/>
    <w:rsid w:val="00136A16"/>
    <w:rsid w:val="0013751A"/>
    <w:rsid w:val="00143E6B"/>
    <w:rsid w:val="001452A1"/>
    <w:rsid w:val="00147617"/>
    <w:rsid w:val="00147B75"/>
    <w:rsid w:val="00147F83"/>
    <w:rsid w:val="00150C5A"/>
    <w:rsid w:val="00152A58"/>
    <w:rsid w:val="00152A63"/>
    <w:rsid w:val="00160371"/>
    <w:rsid w:val="00161D9D"/>
    <w:rsid w:val="00164BF3"/>
    <w:rsid w:val="00166FCA"/>
    <w:rsid w:val="00167158"/>
    <w:rsid w:val="00167451"/>
    <w:rsid w:val="0017455D"/>
    <w:rsid w:val="00175A37"/>
    <w:rsid w:val="00181327"/>
    <w:rsid w:val="00183442"/>
    <w:rsid w:val="001849B6"/>
    <w:rsid w:val="00192A1A"/>
    <w:rsid w:val="0019360F"/>
    <w:rsid w:val="001A178D"/>
    <w:rsid w:val="001A317D"/>
    <w:rsid w:val="001A3338"/>
    <w:rsid w:val="001A3C79"/>
    <w:rsid w:val="001A4FAA"/>
    <w:rsid w:val="001A7773"/>
    <w:rsid w:val="001A787C"/>
    <w:rsid w:val="001B0AB2"/>
    <w:rsid w:val="001B1731"/>
    <w:rsid w:val="001B5168"/>
    <w:rsid w:val="001B69AC"/>
    <w:rsid w:val="001B7128"/>
    <w:rsid w:val="001C040B"/>
    <w:rsid w:val="001C1E92"/>
    <w:rsid w:val="001D0951"/>
    <w:rsid w:val="001D36B0"/>
    <w:rsid w:val="001D413A"/>
    <w:rsid w:val="001D4BFD"/>
    <w:rsid w:val="001D535D"/>
    <w:rsid w:val="001D5B78"/>
    <w:rsid w:val="001E0821"/>
    <w:rsid w:val="001E08F4"/>
    <w:rsid w:val="001E14D7"/>
    <w:rsid w:val="001E17BC"/>
    <w:rsid w:val="001E24F2"/>
    <w:rsid w:val="001E4364"/>
    <w:rsid w:val="001E43BA"/>
    <w:rsid w:val="001F0FF0"/>
    <w:rsid w:val="001F116D"/>
    <w:rsid w:val="001F2F8D"/>
    <w:rsid w:val="001F5C57"/>
    <w:rsid w:val="00200874"/>
    <w:rsid w:val="00201B26"/>
    <w:rsid w:val="00202ECD"/>
    <w:rsid w:val="00203B4A"/>
    <w:rsid w:val="00203D93"/>
    <w:rsid w:val="002051C4"/>
    <w:rsid w:val="002057B2"/>
    <w:rsid w:val="00207541"/>
    <w:rsid w:val="002078B3"/>
    <w:rsid w:val="002113B8"/>
    <w:rsid w:val="00213FD6"/>
    <w:rsid w:val="002175F7"/>
    <w:rsid w:val="0022030A"/>
    <w:rsid w:val="002203F0"/>
    <w:rsid w:val="00220A47"/>
    <w:rsid w:val="002258AA"/>
    <w:rsid w:val="00231263"/>
    <w:rsid w:val="00232ECE"/>
    <w:rsid w:val="00233DCA"/>
    <w:rsid w:val="002342E7"/>
    <w:rsid w:val="00234B13"/>
    <w:rsid w:val="00234B54"/>
    <w:rsid w:val="00235D31"/>
    <w:rsid w:val="00236864"/>
    <w:rsid w:val="002421CA"/>
    <w:rsid w:val="00243098"/>
    <w:rsid w:val="00244881"/>
    <w:rsid w:val="00246955"/>
    <w:rsid w:val="00246C5F"/>
    <w:rsid w:val="002476D3"/>
    <w:rsid w:val="00251E26"/>
    <w:rsid w:val="00251F54"/>
    <w:rsid w:val="00253B3E"/>
    <w:rsid w:val="00255EBE"/>
    <w:rsid w:val="00261089"/>
    <w:rsid w:val="00264533"/>
    <w:rsid w:val="00264F85"/>
    <w:rsid w:val="00265621"/>
    <w:rsid w:val="00272A2F"/>
    <w:rsid w:val="00272EC0"/>
    <w:rsid w:val="002736FA"/>
    <w:rsid w:val="002755DF"/>
    <w:rsid w:val="0027609A"/>
    <w:rsid w:val="002764CC"/>
    <w:rsid w:val="00276AC2"/>
    <w:rsid w:val="00277B50"/>
    <w:rsid w:val="00277CD2"/>
    <w:rsid w:val="00282CB2"/>
    <w:rsid w:val="00284376"/>
    <w:rsid w:val="002866AA"/>
    <w:rsid w:val="0029058A"/>
    <w:rsid w:val="00292646"/>
    <w:rsid w:val="002938B7"/>
    <w:rsid w:val="00294239"/>
    <w:rsid w:val="0029455D"/>
    <w:rsid w:val="00295EBE"/>
    <w:rsid w:val="002A01E8"/>
    <w:rsid w:val="002A02A9"/>
    <w:rsid w:val="002A5F1B"/>
    <w:rsid w:val="002A6BA0"/>
    <w:rsid w:val="002A7D1E"/>
    <w:rsid w:val="002B2722"/>
    <w:rsid w:val="002B32BB"/>
    <w:rsid w:val="002B4721"/>
    <w:rsid w:val="002B5C64"/>
    <w:rsid w:val="002B6DE0"/>
    <w:rsid w:val="002B720B"/>
    <w:rsid w:val="002B72B8"/>
    <w:rsid w:val="002C0BE6"/>
    <w:rsid w:val="002C1BBE"/>
    <w:rsid w:val="002C25A3"/>
    <w:rsid w:val="002C328D"/>
    <w:rsid w:val="002C4266"/>
    <w:rsid w:val="002C5DE2"/>
    <w:rsid w:val="002D15F2"/>
    <w:rsid w:val="002D527C"/>
    <w:rsid w:val="002D62B2"/>
    <w:rsid w:val="002D6C88"/>
    <w:rsid w:val="002E15F1"/>
    <w:rsid w:val="002E1CBB"/>
    <w:rsid w:val="002E264E"/>
    <w:rsid w:val="002E6662"/>
    <w:rsid w:val="002F44CB"/>
    <w:rsid w:val="002F7718"/>
    <w:rsid w:val="0030026D"/>
    <w:rsid w:val="00300521"/>
    <w:rsid w:val="00300B14"/>
    <w:rsid w:val="003038A9"/>
    <w:rsid w:val="00305093"/>
    <w:rsid w:val="003126D3"/>
    <w:rsid w:val="003203B5"/>
    <w:rsid w:val="00322C54"/>
    <w:rsid w:val="00323CBC"/>
    <w:rsid w:val="003247C5"/>
    <w:rsid w:val="00324A65"/>
    <w:rsid w:val="00327469"/>
    <w:rsid w:val="00327666"/>
    <w:rsid w:val="00331607"/>
    <w:rsid w:val="00332283"/>
    <w:rsid w:val="003335EC"/>
    <w:rsid w:val="00335369"/>
    <w:rsid w:val="00335EE0"/>
    <w:rsid w:val="003424A3"/>
    <w:rsid w:val="003457EB"/>
    <w:rsid w:val="00347176"/>
    <w:rsid w:val="00350BFB"/>
    <w:rsid w:val="003530C7"/>
    <w:rsid w:val="003539B8"/>
    <w:rsid w:val="00353E4E"/>
    <w:rsid w:val="00356F5A"/>
    <w:rsid w:val="00360104"/>
    <w:rsid w:val="00360210"/>
    <w:rsid w:val="00364A91"/>
    <w:rsid w:val="00365ECC"/>
    <w:rsid w:val="00371497"/>
    <w:rsid w:val="00373169"/>
    <w:rsid w:val="00375D32"/>
    <w:rsid w:val="00380061"/>
    <w:rsid w:val="00381C7F"/>
    <w:rsid w:val="00382D51"/>
    <w:rsid w:val="0038318E"/>
    <w:rsid w:val="00385FB3"/>
    <w:rsid w:val="0038677F"/>
    <w:rsid w:val="003872F9"/>
    <w:rsid w:val="0039509A"/>
    <w:rsid w:val="003A0305"/>
    <w:rsid w:val="003A1641"/>
    <w:rsid w:val="003A3FE3"/>
    <w:rsid w:val="003A4578"/>
    <w:rsid w:val="003A55A9"/>
    <w:rsid w:val="003B2277"/>
    <w:rsid w:val="003B22FE"/>
    <w:rsid w:val="003B25D4"/>
    <w:rsid w:val="003B6D6C"/>
    <w:rsid w:val="003C18C7"/>
    <w:rsid w:val="003C1FCC"/>
    <w:rsid w:val="003C4F5C"/>
    <w:rsid w:val="003C7FF2"/>
    <w:rsid w:val="003D0E79"/>
    <w:rsid w:val="003D2DC1"/>
    <w:rsid w:val="003D39F6"/>
    <w:rsid w:val="003D47C8"/>
    <w:rsid w:val="003D7D5E"/>
    <w:rsid w:val="003E04FA"/>
    <w:rsid w:val="003E12E6"/>
    <w:rsid w:val="003E36C5"/>
    <w:rsid w:val="003F5225"/>
    <w:rsid w:val="003F64C5"/>
    <w:rsid w:val="003F69E7"/>
    <w:rsid w:val="00400E41"/>
    <w:rsid w:val="004017AD"/>
    <w:rsid w:val="00402D13"/>
    <w:rsid w:val="0040448C"/>
    <w:rsid w:val="00405360"/>
    <w:rsid w:val="0040596A"/>
    <w:rsid w:val="0040599E"/>
    <w:rsid w:val="00407AFF"/>
    <w:rsid w:val="00411220"/>
    <w:rsid w:val="004121EC"/>
    <w:rsid w:val="004173E8"/>
    <w:rsid w:val="004175D3"/>
    <w:rsid w:val="00417679"/>
    <w:rsid w:val="00421933"/>
    <w:rsid w:val="00421D48"/>
    <w:rsid w:val="00424789"/>
    <w:rsid w:val="00426C5F"/>
    <w:rsid w:val="00426D80"/>
    <w:rsid w:val="004336AA"/>
    <w:rsid w:val="00433DDE"/>
    <w:rsid w:val="004408F2"/>
    <w:rsid w:val="004409BB"/>
    <w:rsid w:val="004418F5"/>
    <w:rsid w:val="00442FC6"/>
    <w:rsid w:val="00443299"/>
    <w:rsid w:val="00443317"/>
    <w:rsid w:val="004441B0"/>
    <w:rsid w:val="004443E3"/>
    <w:rsid w:val="004454E4"/>
    <w:rsid w:val="00447762"/>
    <w:rsid w:val="00450E10"/>
    <w:rsid w:val="0045277E"/>
    <w:rsid w:val="004529C2"/>
    <w:rsid w:val="00456582"/>
    <w:rsid w:val="00456726"/>
    <w:rsid w:val="00456E5F"/>
    <w:rsid w:val="00457819"/>
    <w:rsid w:val="00461F32"/>
    <w:rsid w:val="0046294A"/>
    <w:rsid w:val="00462AE1"/>
    <w:rsid w:val="00466D65"/>
    <w:rsid w:val="00467EED"/>
    <w:rsid w:val="0047402D"/>
    <w:rsid w:val="004828F8"/>
    <w:rsid w:val="00484526"/>
    <w:rsid w:val="00484628"/>
    <w:rsid w:val="0048515C"/>
    <w:rsid w:val="00486A11"/>
    <w:rsid w:val="00487A35"/>
    <w:rsid w:val="00487ADF"/>
    <w:rsid w:val="00492B16"/>
    <w:rsid w:val="004A05BD"/>
    <w:rsid w:val="004A106D"/>
    <w:rsid w:val="004A1666"/>
    <w:rsid w:val="004A1B27"/>
    <w:rsid w:val="004A24A3"/>
    <w:rsid w:val="004A3FCA"/>
    <w:rsid w:val="004A4DBC"/>
    <w:rsid w:val="004A4E80"/>
    <w:rsid w:val="004A58A1"/>
    <w:rsid w:val="004A6894"/>
    <w:rsid w:val="004A7293"/>
    <w:rsid w:val="004A7515"/>
    <w:rsid w:val="004A7D07"/>
    <w:rsid w:val="004B0591"/>
    <w:rsid w:val="004B0953"/>
    <w:rsid w:val="004B0ACA"/>
    <w:rsid w:val="004B267C"/>
    <w:rsid w:val="004C166C"/>
    <w:rsid w:val="004C2ADF"/>
    <w:rsid w:val="004C3868"/>
    <w:rsid w:val="004C6276"/>
    <w:rsid w:val="004D334D"/>
    <w:rsid w:val="004D3FAD"/>
    <w:rsid w:val="004D41CB"/>
    <w:rsid w:val="004D63E1"/>
    <w:rsid w:val="004D7DCF"/>
    <w:rsid w:val="004E07DF"/>
    <w:rsid w:val="004E2CF6"/>
    <w:rsid w:val="004E2D98"/>
    <w:rsid w:val="004E3A96"/>
    <w:rsid w:val="004E3E05"/>
    <w:rsid w:val="004E4231"/>
    <w:rsid w:val="004F4EC7"/>
    <w:rsid w:val="004F524D"/>
    <w:rsid w:val="004F5406"/>
    <w:rsid w:val="005026D0"/>
    <w:rsid w:val="00502836"/>
    <w:rsid w:val="005034DF"/>
    <w:rsid w:val="005035A1"/>
    <w:rsid w:val="00503969"/>
    <w:rsid w:val="00511A38"/>
    <w:rsid w:val="00514892"/>
    <w:rsid w:val="005148C9"/>
    <w:rsid w:val="00515180"/>
    <w:rsid w:val="00520B7F"/>
    <w:rsid w:val="0052130A"/>
    <w:rsid w:val="00521B30"/>
    <w:rsid w:val="0052488A"/>
    <w:rsid w:val="0053496C"/>
    <w:rsid w:val="005401FC"/>
    <w:rsid w:val="0054507C"/>
    <w:rsid w:val="005452B6"/>
    <w:rsid w:val="00547A6D"/>
    <w:rsid w:val="0055175B"/>
    <w:rsid w:val="0055205A"/>
    <w:rsid w:val="00553596"/>
    <w:rsid w:val="00554C6E"/>
    <w:rsid w:val="00557F28"/>
    <w:rsid w:val="00561E89"/>
    <w:rsid w:val="0056478F"/>
    <w:rsid w:val="00565108"/>
    <w:rsid w:val="005673AE"/>
    <w:rsid w:val="00571180"/>
    <w:rsid w:val="00577D63"/>
    <w:rsid w:val="005820E7"/>
    <w:rsid w:val="005821FE"/>
    <w:rsid w:val="005823EF"/>
    <w:rsid w:val="00582F8F"/>
    <w:rsid w:val="005840B8"/>
    <w:rsid w:val="00586E78"/>
    <w:rsid w:val="005947C6"/>
    <w:rsid w:val="00596089"/>
    <w:rsid w:val="00596903"/>
    <w:rsid w:val="005A038C"/>
    <w:rsid w:val="005A25B2"/>
    <w:rsid w:val="005A5D87"/>
    <w:rsid w:val="005A7E6E"/>
    <w:rsid w:val="005B24FA"/>
    <w:rsid w:val="005B4DC5"/>
    <w:rsid w:val="005B538B"/>
    <w:rsid w:val="005B5C98"/>
    <w:rsid w:val="005B6C41"/>
    <w:rsid w:val="005C3F1F"/>
    <w:rsid w:val="005C4076"/>
    <w:rsid w:val="005C4AB4"/>
    <w:rsid w:val="005C4B41"/>
    <w:rsid w:val="005C618A"/>
    <w:rsid w:val="005C749C"/>
    <w:rsid w:val="005C7741"/>
    <w:rsid w:val="005C7D12"/>
    <w:rsid w:val="005D0D5B"/>
    <w:rsid w:val="005D1B99"/>
    <w:rsid w:val="005D2A09"/>
    <w:rsid w:val="005D32D7"/>
    <w:rsid w:val="005D47F3"/>
    <w:rsid w:val="005E0982"/>
    <w:rsid w:val="005E2A44"/>
    <w:rsid w:val="005E53D6"/>
    <w:rsid w:val="005E5DCC"/>
    <w:rsid w:val="005E7034"/>
    <w:rsid w:val="005E78F3"/>
    <w:rsid w:val="005E7D46"/>
    <w:rsid w:val="005F6B33"/>
    <w:rsid w:val="005F715C"/>
    <w:rsid w:val="0060060F"/>
    <w:rsid w:val="00602153"/>
    <w:rsid w:val="006041B3"/>
    <w:rsid w:val="00607B9B"/>
    <w:rsid w:val="00612F01"/>
    <w:rsid w:val="00614678"/>
    <w:rsid w:val="006147C7"/>
    <w:rsid w:val="00616A6D"/>
    <w:rsid w:val="0061748A"/>
    <w:rsid w:val="00617F8F"/>
    <w:rsid w:val="006210C3"/>
    <w:rsid w:val="00626FF9"/>
    <w:rsid w:val="00627FF8"/>
    <w:rsid w:val="0063060B"/>
    <w:rsid w:val="0063205A"/>
    <w:rsid w:val="006322AC"/>
    <w:rsid w:val="006329C0"/>
    <w:rsid w:val="00633832"/>
    <w:rsid w:val="00633B9E"/>
    <w:rsid w:val="006341F8"/>
    <w:rsid w:val="00635B28"/>
    <w:rsid w:val="0063654D"/>
    <w:rsid w:val="006416A4"/>
    <w:rsid w:val="0064414C"/>
    <w:rsid w:val="00644221"/>
    <w:rsid w:val="0064752D"/>
    <w:rsid w:val="00647852"/>
    <w:rsid w:val="00651060"/>
    <w:rsid w:val="0065213C"/>
    <w:rsid w:val="0065340F"/>
    <w:rsid w:val="00653729"/>
    <w:rsid w:val="00654DE0"/>
    <w:rsid w:val="00655503"/>
    <w:rsid w:val="00655E2A"/>
    <w:rsid w:val="00656A87"/>
    <w:rsid w:val="006573BC"/>
    <w:rsid w:val="00657A41"/>
    <w:rsid w:val="00660B2A"/>
    <w:rsid w:val="00661D49"/>
    <w:rsid w:val="00662BA1"/>
    <w:rsid w:val="00663464"/>
    <w:rsid w:val="00663838"/>
    <w:rsid w:val="00666329"/>
    <w:rsid w:val="006666B8"/>
    <w:rsid w:val="00667695"/>
    <w:rsid w:val="00667703"/>
    <w:rsid w:val="00671021"/>
    <w:rsid w:val="00672308"/>
    <w:rsid w:val="0067355A"/>
    <w:rsid w:val="00676E81"/>
    <w:rsid w:val="00682029"/>
    <w:rsid w:val="0068396F"/>
    <w:rsid w:val="00685433"/>
    <w:rsid w:val="00693900"/>
    <w:rsid w:val="006939CC"/>
    <w:rsid w:val="006957B9"/>
    <w:rsid w:val="006A3251"/>
    <w:rsid w:val="006A4D8F"/>
    <w:rsid w:val="006A5E6F"/>
    <w:rsid w:val="006A6077"/>
    <w:rsid w:val="006A6764"/>
    <w:rsid w:val="006A69ED"/>
    <w:rsid w:val="006A6A5B"/>
    <w:rsid w:val="006B008E"/>
    <w:rsid w:val="006B0928"/>
    <w:rsid w:val="006B4782"/>
    <w:rsid w:val="006B52FA"/>
    <w:rsid w:val="006B59C4"/>
    <w:rsid w:val="006B68A0"/>
    <w:rsid w:val="006B6FDE"/>
    <w:rsid w:val="006B7B52"/>
    <w:rsid w:val="006C06AE"/>
    <w:rsid w:val="006C094A"/>
    <w:rsid w:val="006C1887"/>
    <w:rsid w:val="006C461C"/>
    <w:rsid w:val="006C510D"/>
    <w:rsid w:val="006C54D4"/>
    <w:rsid w:val="006C552F"/>
    <w:rsid w:val="006C7888"/>
    <w:rsid w:val="006D4712"/>
    <w:rsid w:val="006D6FAC"/>
    <w:rsid w:val="006E023E"/>
    <w:rsid w:val="006E0276"/>
    <w:rsid w:val="006E102D"/>
    <w:rsid w:val="006E1AB0"/>
    <w:rsid w:val="006E3CAF"/>
    <w:rsid w:val="006E6054"/>
    <w:rsid w:val="006E678F"/>
    <w:rsid w:val="006E6AF4"/>
    <w:rsid w:val="006F0122"/>
    <w:rsid w:val="006F07F5"/>
    <w:rsid w:val="006F4C01"/>
    <w:rsid w:val="006F7AE1"/>
    <w:rsid w:val="00700803"/>
    <w:rsid w:val="007015DE"/>
    <w:rsid w:val="00707A2B"/>
    <w:rsid w:val="00707E03"/>
    <w:rsid w:val="00712CF5"/>
    <w:rsid w:val="007170FB"/>
    <w:rsid w:val="00720A52"/>
    <w:rsid w:val="00720BF1"/>
    <w:rsid w:val="007214FA"/>
    <w:rsid w:val="007236A7"/>
    <w:rsid w:val="00723858"/>
    <w:rsid w:val="00724FF0"/>
    <w:rsid w:val="0072553C"/>
    <w:rsid w:val="007271AB"/>
    <w:rsid w:val="0073528F"/>
    <w:rsid w:val="0073580B"/>
    <w:rsid w:val="007379C0"/>
    <w:rsid w:val="0074011A"/>
    <w:rsid w:val="00741841"/>
    <w:rsid w:val="00742958"/>
    <w:rsid w:val="00743840"/>
    <w:rsid w:val="00743A4E"/>
    <w:rsid w:val="00743DFF"/>
    <w:rsid w:val="00754B71"/>
    <w:rsid w:val="00755961"/>
    <w:rsid w:val="00755E26"/>
    <w:rsid w:val="00756FA5"/>
    <w:rsid w:val="00760326"/>
    <w:rsid w:val="007603E5"/>
    <w:rsid w:val="00761679"/>
    <w:rsid w:val="00761736"/>
    <w:rsid w:val="007624E4"/>
    <w:rsid w:val="00765E36"/>
    <w:rsid w:val="007668A5"/>
    <w:rsid w:val="00770EA8"/>
    <w:rsid w:val="00771A97"/>
    <w:rsid w:val="00773BA2"/>
    <w:rsid w:val="00776BE7"/>
    <w:rsid w:val="00777D81"/>
    <w:rsid w:val="00781803"/>
    <w:rsid w:val="00781AA8"/>
    <w:rsid w:val="00782C03"/>
    <w:rsid w:val="0078528F"/>
    <w:rsid w:val="00785730"/>
    <w:rsid w:val="00785D9B"/>
    <w:rsid w:val="007874B0"/>
    <w:rsid w:val="00787E83"/>
    <w:rsid w:val="00794372"/>
    <w:rsid w:val="00794F1A"/>
    <w:rsid w:val="0079522D"/>
    <w:rsid w:val="00796CCE"/>
    <w:rsid w:val="007A0EDE"/>
    <w:rsid w:val="007A0FE7"/>
    <w:rsid w:val="007A3A3D"/>
    <w:rsid w:val="007A5537"/>
    <w:rsid w:val="007A607F"/>
    <w:rsid w:val="007A658E"/>
    <w:rsid w:val="007A65DB"/>
    <w:rsid w:val="007B2AE1"/>
    <w:rsid w:val="007B4F71"/>
    <w:rsid w:val="007B57FC"/>
    <w:rsid w:val="007C1B5E"/>
    <w:rsid w:val="007C1CF2"/>
    <w:rsid w:val="007C1D1C"/>
    <w:rsid w:val="007C449A"/>
    <w:rsid w:val="007D19CD"/>
    <w:rsid w:val="007D253F"/>
    <w:rsid w:val="007D39EE"/>
    <w:rsid w:val="007D41C9"/>
    <w:rsid w:val="007D7D17"/>
    <w:rsid w:val="007E0EA4"/>
    <w:rsid w:val="007E3F0F"/>
    <w:rsid w:val="007E557E"/>
    <w:rsid w:val="007E676D"/>
    <w:rsid w:val="007E7A1D"/>
    <w:rsid w:val="007F28E2"/>
    <w:rsid w:val="0080136E"/>
    <w:rsid w:val="00804CB6"/>
    <w:rsid w:val="00804D32"/>
    <w:rsid w:val="00805A58"/>
    <w:rsid w:val="00805C75"/>
    <w:rsid w:val="0080600F"/>
    <w:rsid w:val="00810BC4"/>
    <w:rsid w:val="00815C77"/>
    <w:rsid w:val="008204C2"/>
    <w:rsid w:val="008226D1"/>
    <w:rsid w:val="00824786"/>
    <w:rsid w:val="00826D6D"/>
    <w:rsid w:val="00827DEF"/>
    <w:rsid w:val="008332FF"/>
    <w:rsid w:val="00835DDD"/>
    <w:rsid w:val="00840F94"/>
    <w:rsid w:val="0084191D"/>
    <w:rsid w:val="008438C0"/>
    <w:rsid w:val="00843E21"/>
    <w:rsid w:val="0084754E"/>
    <w:rsid w:val="00850977"/>
    <w:rsid w:val="00854BFA"/>
    <w:rsid w:val="00865624"/>
    <w:rsid w:val="008656B6"/>
    <w:rsid w:val="008658C8"/>
    <w:rsid w:val="00865F35"/>
    <w:rsid w:val="00866239"/>
    <w:rsid w:val="008672F9"/>
    <w:rsid w:val="00881750"/>
    <w:rsid w:val="00881C81"/>
    <w:rsid w:val="0088201F"/>
    <w:rsid w:val="0088413B"/>
    <w:rsid w:val="008847FE"/>
    <w:rsid w:val="00887D17"/>
    <w:rsid w:val="0089053F"/>
    <w:rsid w:val="0089636A"/>
    <w:rsid w:val="00897AEB"/>
    <w:rsid w:val="008A163B"/>
    <w:rsid w:val="008A2F41"/>
    <w:rsid w:val="008B12F0"/>
    <w:rsid w:val="008B389F"/>
    <w:rsid w:val="008B412F"/>
    <w:rsid w:val="008B4E7E"/>
    <w:rsid w:val="008B79C9"/>
    <w:rsid w:val="008C00E9"/>
    <w:rsid w:val="008C1BE9"/>
    <w:rsid w:val="008C28DB"/>
    <w:rsid w:val="008C2EF0"/>
    <w:rsid w:val="008C3C43"/>
    <w:rsid w:val="008C6ED6"/>
    <w:rsid w:val="008C6F05"/>
    <w:rsid w:val="008C7D7D"/>
    <w:rsid w:val="008D21B9"/>
    <w:rsid w:val="008D380B"/>
    <w:rsid w:val="008D4747"/>
    <w:rsid w:val="008D4B72"/>
    <w:rsid w:val="008D53EF"/>
    <w:rsid w:val="008D58CF"/>
    <w:rsid w:val="008E4062"/>
    <w:rsid w:val="008E41C8"/>
    <w:rsid w:val="008E59BE"/>
    <w:rsid w:val="008E5FCD"/>
    <w:rsid w:val="008E62D7"/>
    <w:rsid w:val="008F1035"/>
    <w:rsid w:val="008F3456"/>
    <w:rsid w:val="008F3C9E"/>
    <w:rsid w:val="008F3E0A"/>
    <w:rsid w:val="008F4739"/>
    <w:rsid w:val="008F496C"/>
    <w:rsid w:val="00900D30"/>
    <w:rsid w:val="009021C5"/>
    <w:rsid w:val="009051E3"/>
    <w:rsid w:val="00910323"/>
    <w:rsid w:val="009126F9"/>
    <w:rsid w:val="00913FC7"/>
    <w:rsid w:val="009143FE"/>
    <w:rsid w:val="009149C2"/>
    <w:rsid w:val="00916C74"/>
    <w:rsid w:val="00917F02"/>
    <w:rsid w:val="009205FA"/>
    <w:rsid w:val="00921446"/>
    <w:rsid w:val="0092797A"/>
    <w:rsid w:val="00930A53"/>
    <w:rsid w:val="009319B8"/>
    <w:rsid w:val="009337B9"/>
    <w:rsid w:val="00933CB2"/>
    <w:rsid w:val="00935524"/>
    <w:rsid w:val="0093680A"/>
    <w:rsid w:val="0093694F"/>
    <w:rsid w:val="00936FD9"/>
    <w:rsid w:val="009406E8"/>
    <w:rsid w:val="00940AE6"/>
    <w:rsid w:val="009416A0"/>
    <w:rsid w:val="00943E06"/>
    <w:rsid w:val="00945121"/>
    <w:rsid w:val="009460E9"/>
    <w:rsid w:val="0094792C"/>
    <w:rsid w:val="0095052B"/>
    <w:rsid w:val="00951259"/>
    <w:rsid w:val="009537B5"/>
    <w:rsid w:val="00954774"/>
    <w:rsid w:val="00954EB5"/>
    <w:rsid w:val="009562AB"/>
    <w:rsid w:val="00956569"/>
    <w:rsid w:val="009608DA"/>
    <w:rsid w:val="00961C34"/>
    <w:rsid w:val="00962483"/>
    <w:rsid w:val="00962672"/>
    <w:rsid w:val="00971DF9"/>
    <w:rsid w:val="00972531"/>
    <w:rsid w:val="009739E4"/>
    <w:rsid w:val="00976240"/>
    <w:rsid w:val="00976328"/>
    <w:rsid w:val="00977614"/>
    <w:rsid w:val="009803B3"/>
    <w:rsid w:val="009828CA"/>
    <w:rsid w:val="00982DDC"/>
    <w:rsid w:val="009836A5"/>
    <w:rsid w:val="009839DD"/>
    <w:rsid w:val="00987684"/>
    <w:rsid w:val="009904AD"/>
    <w:rsid w:val="00990F31"/>
    <w:rsid w:val="00990FB0"/>
    <w:rsid w:val="00993960"/>
    <w:rsid w:val="00994198"/>
    <w:rsid w:val="00995BED"/>
    <w:rsid w:val="00996549"/>
    <w:rsid w:val="00996D26"/>
    <w:rsid w:val="009A0DE2"/>
    <w:rsid w:val="009A195D"/>
    <w:rsid w:val="009A3223"/>
    <w:rsid w:val="009A427F"/>
    <w:rsid w:val="009A43EF"/>
    <w:rsid w:val="009A44DB"/>
    <w:rsid w:val="009A4CEF"/>
    <w:rsid w:val="009A5392"/>
    <w:rsid w:val="009A74E4"/>
    <w:rsid w:val="009B045C"/>
    <w:rsid w:val="009B09FB"/>
    <w:rsid w:val="009B16A0"/>
    <w:rsid w:val="009B3C4A"/>
    <w:rsid w:val="009B44E7"/>
    <w:rsid w:val="009B4770"/>
    <w:rsid w:val="009B6F45"/>
    <w:rsid w:val="009B7848"/>
    <w:rsid w:val="009C2D5A"/>
    <w:rsid w:val="009C4E66"/>
    <w:rsid w:val="009D407E"/>
    <w:rsid w:val="009D525E"/>
    <w:rsid w:val="009D6D85"/>
    <w:rsid w:val="009D6EF6"/>
    <w:rsid w:val="009E013A"/>
    <w:rsid w:val="009E0B3B"/>
    <w:rsid w:val="009E265F"/>
    <w:rsid w:val="009E4AF7"/>
    <w:rsid w:val="009E4D52"/>
    <w:rsid w:val="009E5E7E"/>
    <w:rsid w:val="009E60B0"/>
    <w:rsid w:val="009E63A1"/>
    <w:rsid w:val="009F25AB"/>
    <w:rsid w:val="009F2673"/>
    <w:rsid w:val="009F4BEC"/>
    <w:rsid w:val="009F52D8"/>
    <w:rsid w:val="009F6DE8"/>
    <w:rsid w:val="009F70BE"/>
    <w:rsid w:val="00A00649"/>
    <w:rsid w:val="00A01DBC"/>
    <w:rsid w:val="00A0501B"/>
    <w:rsid w:val="00A07679"/>
    <w:rsid w:val="00A11F6A"/>
    <w:rsid w:val="00A21349"/>
    <w:rsid w:val="00A236BC"/>
    <w:rsid w:val="00A24FE6"/>
    <w:rsid w:val="00A269BE"/>
    <w:rsid w:val="00A300DF"/>
    <w:rsid w:val="00A30E12"/>
    <w:rsid w:val="00A34B6C"/>
    <w:rsid w:val="00A40736"/>
    <w:rsid w:val="00A41125"/>
    <w:rsid w:val="00A425A1"/>
    <w:rsid w:val="00A42748"/>
    <w:rsid w:val="00A44BDE"/>
    <w:rsid w:val="00A5223E"/>
    <w:rsid w:val="00A53304"/>
    <w:rsid w:val="00A54493"/>
    <w:rsid w:val="00A54F85"/>
    <w:rsid w:val="00A56244"/>
    <w:rsid w:val="00A573A9"/>
    <w:rsid w:val="00A57E0A"/>
    <w:rsid w:val="00A6060C"/>
    <w:rsid w:val="00A60743"/>
    <w:rsid w:val="00A618B6"/>
    <w:rsid w:val="00A66C41"/>
    <w:rsid w:val="00A70A36"/>
    <w:rsid w:val="00A70EE7"/>
    <w:rsid w:val="00A715BC"/>
    <w:rsid w:val="00A72CAC"/>
    <w:rsid w:val="00A81606"/>
    <w:rsid w:val="00A81DD8"/>
    <w:rsid w:val="00A82FCD"/>
    <w:rsid w:val="00A8454B"/>
    <w:rsid w:val="00A86597"/>
    <w:rsid w:val="00A865F4"/>
    <w:rsid w:val="00A87CF8"/>
    <w:rsid w:val="00A902C8"/>
    <w:rsid w:val="00A9098A"/>
    <w:rsid w:val="00A91208"/>
    <w:rsid w:val="00A92A11"/>
    <w:rsid w:val="00A92DBF"/>
    <w:rsid w:val="00A93A98"/>
    <w:rsid w:val="00A9422C"/>
    <w:rsid w:val="00A95031"/>
    <w:rsid w:val="00A967B2"/>
    <w:rsid w:val="00AA0874"/>
    <w:rsid w:val="00AA0E41"/>
    <w:rsid w:val="00AA2389"/>
    <w:rsid w:val="00AA39DA"/>
    <w:rsid w:val="00AA4C8D"/>
    <w:rsid w:val="00AA507E"/>
    <w:rsid w:val="00AA565C"/>
    <w:rsid w:val="00AA607A"/>
    <w:rsid w:val="00AA75DB"/>
    <w:rsid w:val="00AA7D94"/>
    <w:rsid w:val="00AB2B34"/>
    <w:rsid w:val="00AB7BD0"/>
    <w:rsid w:val="00AC094E"/>
    <w:rsid w:val="00AC351C"/>
    <w:rsid w:val="00AC7BF3"/>
    <w:rsid w:val="00AD1297"/>
    <w:rsid w:val="00AD473D"/>
    <w:rsid w:val="00AD5F66"/>
    <w:rsid w:val="00AE2CDD"/>
    <w:rsid w:val="00AF4695"/>
    <w:rsid w:val="00AF5347"/>
    <w:rsid w:val="00AF62B6"/>
    <w:rsid w:val="00AF7675"/>
    <w:rsid w:val="00AF7AFD"/>
    <w:rsid w:val="00B03108"/>
    <w:rsid w:val="00B03369"/>
    <w:rsid w:val="00B03D05"/>
    <w:rsid w:val="00B05944"/>
    <w:rsid w:val="00B06D84"/>
    <w:rsid w:val="00B071DE"/>
    <w:rsid w:val="00B0749D"/>
    <w:rsid w:val="00B107D9"/>
    <w:rsid w:val="00B119B7"/>
    <w:rsid w:val="00B12699"/>
    <w:rsid w:val="00B14430"/>
    <w:rsid w:val="00B148D7"/>
    <w:rsid w:val="00B20385"/>
    <w:rsid w:val="00B21C24"/>
    <w:rsid w:val="00B2339C"/>
    <w:rsid w:val="00B25B49"/>
    <w:rsid w:val="00B26A5D"/>
    <w:rsid w:val="00B30D5A"/>
    <w:rsid w:val="00B32413"/>
    <w:rsid w:val="00B32C0D"/>
    <w:rsid w:val="00B35D9F"/>
    <w:rsid w:val="00B37473"/>
    <w:rsid w:val="00B4011F"/>
    <w:rsid w:val="00B4071F"/>
    <w:rsid w:val="00B45659"/>
    <w:rsid w:val="00B52941"/>
    <w:rsid w:val="00B52F8A"/>
    <w:rsid w:val="00B5740A"/>
    <w:rsid w:val="00B57C9A"/>
    <w:rsid w:val="00B709BD"/>
    <w:rsid w:val="00B70FC9"/>
    <w:rsid w:val="00B71DBF"/>
    <w:rsid w:val="00B75262"/>
    <w:rsid w:val="00B77CB7"/>
    <w:rsid w:val="00B80715"/>
    <w:rsid w:val="00B831F3"/>
    <w:rsid w:val="00B83CD7"/>
    <w:rsid w:val="00B918C6"/>
    <w:rsid w:val="00B919D0"/>
    <w:rsid w:val="00B95DAB"/>
    <w:rsid w:val="00B97947"/>
    <w:rsid w:val="00BA083A"/>
    <w:rsid w:val="00BA0F60"/>
    <w:rsid w:val="00BB17AA"/>
    <w:rsid w:val="00BC0214"/>
    <w:rsid w:val="00BC18F9"/>
    <w:rsid w:val="00BC49A8"/>
    <w:rsid w:val="00BC4CDD"/>
    <w:rsid w:val="00BC5D24"/>
    <w:rsid w:val="00BD3A48"/>
    <w:rsid w:val="00BD4B58"/>
    <w:rsid w:val="00BE105B"/>
    <w:rsid w:val="00BE4454"/>
    <w:rsid w:val="00BF0155"/>
    <w:rsid w:val="00BF17AD"/>
    <w:rsid w:val="00BF184C"/>
    <w:rsid w:val="00BF1ADC"/>
    <w:rsid w:val="00BF3321"/>
    <w:rsid w:val="00BF35AB"/>
    <w:rsid w:val="00BF385B"/>
    <w:rsid w:val="00BF758F"/>
    <w:rsid w:val="00C01A22"/>
    <w:rsid w:val="00C03178"/>
    <w:rsid w:val="00C031B6"/>
    <w:rsid w:val="00C037F8"/>
    <w:rsid w:val="00C03C40"/>
    <w:rsid w:val="00C04FC7"/>
    <w:rsid w:val="00C1524E"/>
    <w:rsid w:val="00C164C8"/>
    <w:rsid w:val="00C17060"/>
    <w:rsid w:val="00C209F8"/>
    <w:rsid w:val="00C264AB"/>
    <w:rsid w:val="00C26891"/>
    <w:rsid w:val="00C30364"/>
    <w:rsid w:val="00C31ECF"/>
    <w:rsid w:val="00C33958"/>
    <w:rsid w:val="00C33A53"/>
    <w:rsid w:val="00C34B07"/>
    <w:rsid w:val="00C37028"/>
    <w:rsid w:val="00C41778"/>
    <w:rsid w:val="00C46C6A"/>
    <w:rsid w:val="00C46CF3"/>
    <w:rsid w:val="00C4701D"/>
    <w:rsid w:val="00C474C3"/>
    <w:rsid w:val="00C50DB6"/>
    <w:rsid w:val="00C52E17"/>
    <w:rsid w:val="00C609D1"/>
    <w:rsid w:val="00C60ADC"/>
    <w:rsid w:val="00C6115F"/>
    <w:rsid w:val="00C63392"/>
    <w:rsid w:val="00C633E2"/>
    <w:rsid w:val="00C6353D"/>
    <w:rsid w:val="00C63A46"/>
    <w:rsid w:val="00C74521"/>
    <w:rsid w:val="00C767AC"/>
    <w:rsid w:val="00C76841"/>
    <w:rsid w:val="00C773AB"/>
    <w:rsid w:val="00C87BC2"/>
    <w:rsid w:val="00C90B45"/>
    <w:rsid w:val="00C92234"/>
    <w:rsid w:val="00C96FDB"/>
    <w:rsid w:val="00C96FF7"/>
    <w:rsid w:val="00CA03F3"/>
    <w:rsid w:val="00CA1BF4"/>
    <w:rsid w:val="00CA311E"/>
    <w:rsid w:val="00CA33AF"/>
    <w:rsid w:val="00CA3A95"/>
    <w:rsid w:val="00CA4CBA"/>
    <w:rsid w:val="00CA6500"/>
    <w:rsid w:val="00CA7C9A"/>
    <w:rsid w:val="00CB0A72"/>
    <w:rsid w:val="00CB744A"/>
    <w:rsid w:val="00CB7A67"/>
    <w:rsid w:val="00CC24B6"/>
    <w:rsid w:val="00CC27F9"/>
    <w:rsid w:val="00CC4598"/>
    <w:rsid w:val="00CC5891"/>
    <w:rsid w:val="00CC76B3"/>
    <w:rsid w:val="00CD7DC9"/>
    <w:rsid w:val="00CE017A"/>
    <w:rsid w:val="00CE0584"/>
    <w:rsid w:val="00CE1E16"/>
    <w:rsid w:val="00CE4309"/>
    <w:rsid w:val="00CE4393"/>
    <w:rsid w:val="00CE60FE"/>
    <w:rsid w:val="00CE6BED"/>
    <w:rsid w:val="00CE6CAE"/>
    <w:rsid w:val="00CE780A"/>
    <w:rsid w:val="00CF2537"/>
    <w:rsid w:val="00CF3791"/>
    <w:rsid w:val="00CF4362"/>
    <w:rsid w:val="00CF48E7"/>
    <w:rsid w:val="00CF4D8C"/>
    <w:rsid w:val="00CF5355"/>
    <w:rsid w:val="00CF742D"/>
    <w:rsid w:val="00CF7F3C"/>
    <w:rsid w:val="00D0282A"/>
    <w:rsid w:val="00D04883"/>
    <w:rsid w:val="00D12185"/>
    <w:rsid w:val="00D122CD"/>
    <w:rsid w:val="00D124BB"/>
    <w:rsid w:val="00D169C8"/>
    <w:rsid w:val="00D16A86"/>
    <w:rsid w:val="00D177F2"/>
    <w:rsid w:val="00D21D08"/>
    <w:rsid w:val="00D22258"/>
    <w:rsid w:val="00D248C9"/>
    <w:rsid w:val="00D26646"/>
    <w:rsid w:val="00D26A82"/>
    <w:rsid w:val="00D27384"/>
    <w:rsid w:val="00D34446"/>
    <w:rsid w:val="00D36673"/>
    <w:rsid w:val="00D37D5A"/>
    <w:rsid w:val="00D43195"/>
    <w:rsid w:val="00D43836"/>
    <w:rsid w:val="00D50849"/>
    <w:rsid w:val="00D5092C"/>
    <w:rsid w:val="00D513BA"/>
    <w:rsid w:val="00D55C2E"/>
    <w:rsid w:val="00D56C4A"/>
    <w:rsid w:val="00D6093F"/>
    <w:rsid w:val="00D60CAE"/>
    <w:rsid w:val="00D647DC"/>
    <w:rsid w:val="00D6590D"/>
    <w:rsid w:val="00D662A6"/>
    <w:rsid w:val="00D66F20"/>
    <w:rsid w:val="00D673CA"/>
    <w:rsid w:val="00D70EE9"/>
    <w:rsid w:val="00D772A6"/>
    <w:rsid w:val="00D8032B"/>
    <w:rsid w:val="00D84CEE"/>
    <w:rsid w:val="00D85FEA"/>
    <w:rsid w:val="00D87CC3"/>
    <w:rsid w:val="00D90BC7"/>
    <w:rsid w:val="00D918D9"/>
    <w:rsid w:val="00D9343B"/>
    <w:rsid w:val="00D946AC"/>
    <w:rsid w:val="00D948F6"/>
    <w:rsid w:val="00D95C04"/>
    <w:rsid w:val="00DA0E83"/>
    <w:rsid w:val="00DA2A29"/>
    <w:rsid w:val="00DA3DF7"/>
    <w:rsid w:val="00DA58CE"/>
    <w:rsid w:val="00DA59E0"/>
    <w:rsid w:val="00DA7F3C"/>
    <w:rsid w:val="00DB0859"/>
    <w:rsid w:val="00DB1E25"/>
    <w:rsid w:val="00DB291B"/>
    <w:rsid w:val="00DB5F2E"/>
    <w:rsid w:val="00DB6B44"/>
    <w:rsid w:val="00DB6BBA"/>
    <w:rsid w:val="00DB6DAE"/>
    <w:rsid w:val="00DC1BF4"/>
    <w:rsid w:val="00DC1DB2"/>
    <w:rsid w:val="00DC3A0E"/>
    <w:rsid w:val="00DC5540"/>
    <w:rsid w:val="00DC7752"/>
    <w:rsid w:val="00DD34D2"/>
    <w:rsid w:val="00DD470C"/>
    <w:rsid w:val="00DD6BAF"/>
    <w:rsid w:val="00DE0964"/>
    <w:rsid w:val="00DE0FFE"/>
    <w:rsid w:val="00DE7F2B"/>
    <w:rsid w:val="00DF16B0"/>
    <w:rsid w:val="00DF24D6"/>
    <w:rsid w:val="00DF444B"/>
    <w:rsid w:val="00DF5071"/>
    <w:rsid w:val="00DF6486"/>
    <w:rsid w:val="00DF64F5"/>
    <w:rsid w:val="00E04BE3"/>
    <w:rsid w:val="00E052F7"/>
    <w:rsid w:val="00E0588C"/>
    <w:rsid w:val="00E0711E"/>
    <w:rsid w:val="00E11CE3"/>
    <w:rsid w:val="00E1263B"/>
    <w:rsid w:val="00E13A0B"/>
    <w:rsid w:val="00E152D9"/>
    <w:rsid w:val="00E20F57"/>
    <w:rsid w:val="00E21D02"/>
    <w:rsid w:val="00E248BF"/>
    <w:rsid w:val="00E2704D"/>
    <w:rsid w:val="00E3152D"/>
    <w:rsid w:val="00E33394"/>
    <w:rsid w:val="00E36BCF"/>
    <w:rsid w:val="00E36DFE"/>
    <w:rsid w:val="00E37736"/>
    <w:rsid w:val="00E44E1F"/>
    <w:rsid w:val="00E4572A"/>
    <w:rsid w:val="00E458FC"/>
    <w:rsid w:val="00E46789"/>
    <w:rsid w:val="00E50636"/>
    <w:rsid w:val="00E5093D"/>
    <w:rsid w:val="00E50EB2"/>
    <w:rsid w:val="00E51125"/>
    <w:rsid w:val="00E51B91"/>
    <w:rsid w:val="00E543C7"/>
    <w:rsid w:val="00E5740F"/>
    <w:rsid w:val="00E600D8"/>
    <w:rsid w:val="00E60154"/>
    <w:rsid w:val="00E61682"/>
    <w:rsid w:val="00E62482"/>
    <w:rsid w:val="00E70C35"/>
    <w:rsid w:val="00E75201"/>
    <w:rsid w:val="00E75F3E"/>
    <w:rsid w:val="00E80B20"/>
    <w:rsid w:val="00E8226A"/>
    <w:rsid w:val="00E83F3D"/>
    <w:rsid w:val="00E86A06"/>
    <w:rsid w:val="00E87100"/>
    <w:rsid w:val="00E874D1"/>
    <w:rsid w:val="00E87743"/>
    <w:rsid w:val="00E90009"/>
    <w:rsid w:val="00E90BC0"/>
    <w:rsid w:val="00E93BF7"/>
    <w:rsid w:val="00E94B99"/>
    <w:rsid w:val="00E96467"/>
    <w:rsid w:val="00E9739D"/>
    <w:rsid w:val="00EA3C9F"/>
    <w:rsid w:val="00EA716E"/>
    <w:rsid w:val="00EA7575"/>
    <w:rsid w:val="00EC3205"/>
    <w:rsid w:val="00EC5295"/>
    <w:rsid w:val="00EC73AB"/>
    <w:rsid w:val="00EC781B"/>
    <w:rsid w:val="00ED1673"/>
    <w:rsid w:val="00ED239C"/>
    <w:rsid w:val="00ED352C"/>
    <w:rsid w:val="00ED53D1"/>
    <w:rsid w:val="00ED592F"/>
    <w:rsid w:val="00EE04E3"/>
    <w:rsid w:val="00EE2528"/>
    <w:rsid w:val="00EE2569"/>
    <w:rsid w:val="00EE30F7"/>
    <w:rsid w:val="00EE362D"/>
    <w:rsid w:val="00EE3879"/>
    <w:rsid w:val="00EE421E"/>
    <w:rsid w:val="00EE53EA"/>
    <w:rsid w:val="00EE568E"/>
    <w:rsid w:val="00EF04A2"/>
    <w:rsid w:val="00EF1D65"/>
    <w:rsid w:val="00EF2292"/>
    <w:rsid w:val="00EF2D69"/>
    <w:rsid w:val="00EF372F"/>
    <w:rsid w:val="00EF62A9"/>
    <w:rsid w:val="00F007D7"/>
    <w:rsid w:val="00F05022"/>
    <w:rsid w:val="00F061D3"/>
    <w:rsid w:val="00F06D6B"/>
    <w:rsid w:val="00F112B4"/>
    <w:rsid w:val="00F142CB"/>
    <w:rsid w:val="00F14E00"/>
    <w:rsid w:val="00F15F88"/>
    <w:rsid w:val="00F16DFD"/>
    <w:rsid w:val="00F2037F"/>
    <w:rsid w:val="00F214D0"/>
    <w:rsid w:val="00F26166"/>
    <w:rsid w:val="00F27156"/>
    <w:rsid w:val="00F31D4D"/>
    <w:rsid w:val="00F328B8"/>
    <w:rsid w:val="00F32E50"/>
    <w:rsid w:val="00F32ECF"/>
    <w:rsid w:val="00F35302"/>
    <w:rsid w:val="00F40787"/>
    <w:rsid w:val="00F45A29"/>
    <w:rsid w:val="00F45ED4"/>
    <w:rsid w:val="00F46F94"/>
    <w:rsid w:val="00F470B5"/>
    <w:rsid w:val="00F4796A"/>
    <w:rsid w:val="00F5095C"/>
    <w:rsid w:val="00F50A1C"/>
    <w:rsid w:val="00F51DD3"/>
    <w:rsid w:val="00F5533E"/>
    <w:rsid w:val="00F56C68"/>
    <w:rsid w:val="00F57319"/>
    <w:rsid w:val="00F61D3D"/>
    <w:rsid w:val="00F62E8B"/>
    <w:rsid w:val="00F63103"/>
    <w:rsid w:val="00F63E93"/>
    <w:rsid w:val="00F66832"/>
    <w:rsid w:val="00F70642"/>
    <w:rsid w:val="00F71788"/>
    <w:rsid w:val="00F7182F"/>
    <w:rsid w:val="00F73CD7"/>
    <w:rsid w:val="00F76881"/>
    <w:rsid w:val="00F77B3E"/>
    <w:rsid w:val="00F77BCB"/>
    <w:rsid w:val="00F82942"/>
    <w:rsid w:val="00F84503"/>
    <w:rsid w:val="00F8532D"/>
    <w:rsid w:val="00F86CD9"/>
    <w:rsid w:val="00F86E09"/>
    <w:rsid w:val="00F87A65"/>
    <w:rsid w:val="00F903D4"/>
    <w:rsid w:val="00F91F81"/>
    <w:rsid w:val="00F925A4"/>
    <w:rsid w:val="00F9656C"/>
    <w:rsid w:val="00FA565F"/>
    <w:rsid w:val="00FA6C79"/>
    <w:rsid w:val="00FA7CBC"/>
    <w:rsid w:val="00FB05AF"/>
    <w:rsid w:val="00FB0D40"/>
    <w:rsid w:val="00FB0DA4"/>
    <w:rsid w:val="00FB1619"/>
    <w:rsid w:val="00FB1DFB"/>
    <w:rsid w:val="00FB1F2C"/>
    <w:rsid w:val="00FB2683"/>
    <w:rsid w:val="00FB668A"/>
    <w:rsid w:val="00FC4E2F"/>
    <w:rsid w:val="00FC739D"/>
    <w:rsid w:val="00FD0A61"/>
    <w:rsid w:val="00FD10AE"/>
    <w:rsid w:val="00FD58F3"/>
    <w:rsid w:val="00FD5ABF"/>
    <w:rsid w:val="00FD6999"/>
    <w:rsid w:val="00FD6E71"/>
    <w:rsid w:val="00FD74D6"/>
    <w:rsid w:val="00FE0BC7"/>
    <w:rsid w:val="00FE0D32"/>
    <w:rsid w:val="00FE2402"/>
    <w:rsid w:val="00FE42E8"/>
    <w:rsid w:val="00FF00D9"/>
    <w:rsid w:val="00FF20BB"/>
    <w:rsid w:val="00FF21F1"/>
    <w:rsid w:val="00FF33F3"/>
    <w:rsid w:val="00FF6157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566BD4B"/>
  <w15:docId w15:val="{5679F6A6-6FC2-4B5B-BEE8-41D364400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3FE"/>
    <w:rPr>
      <w:rFonts w:ascii="Arial" w:eastAsia="Times New Roman" w:hAnsi="Arial" w:cs="Tms Rm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360F"/>
    <w:pPr>
      <w:jc w:val="center"/>
      <w:outlineLvl w:val="0"/>
    </w:pPr>
    <w:rPr>
      <w:rFonts w:asciiTheme="minorHAnsi" w:hAnsiTheme="minorHAnsi" w:cs="Arial"/>
      <w:b/>
      <w:cap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6FD9"/>
    <w:pPr>
      <w:keepNext/>
      <w:keepLines/>
      <w:outlineLvl w:val="1"/>
    </w:pPr>
    <w:rPr>
      <w:rFonts w:cs="Times New Roman"/>
      <w:b/>
      <w:bCs/>
      <w:i/>
      <w:szCs w:val="26"/>
    </w:rPr>
  </w:style>
  <w:style w:type="paragraph" w:styleId="Heading3">
    <w:name w:val="heading 3"/>
    <w:basedOn w:val="para1"/>
    <w:next w:val="Normal"/>
    <w:link w:val="Heading3Char"/>
    <w:uiPriority w:val="9"/>
    <w:unhideWhenUsed/>
    <w:qFormat/>
    <w:rsid w:val="0019360F"/>
    <w:pPr>
      <w:widowControl w:val="0"/>
      <w:spacing w:before="0"/>
      <w:ind w:left="0"/>
      <w:outlineLvl w:val="2"/>
    </w:pPr>
    <w:rPr>
      <w:rFonts w:asciiTheme="minorHAnsi" w:hAnsiTheme="minorHAnsi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20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9F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09F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4362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36FD9"/>
    <w:rPr>
      <w:rFonts w:ascii="Arial" w:eastAsia="Times New Roman" w:hAnsi="Arial" w:cs="Times New Roman"/>
      <w:b/>
      <w:bCs/>
      <w:i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9360F"/>
    <w:rPr>
      <w:rFonts w:asciiTheme="minorHAnsi" w:eastAsia="Times New Roman" w:hAnsiTheme="minorHAnsi" w:cs="Arial"/>
      <w:b/>
      <w:cap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19360F"/>
    <w:rPr>
      <w:rFonts w:asciiTheme="minorHAnsi" w:eastAsia="Times New Roman" w:hAnsiTheme="minorHAnsi" w:cs="Arial"/>
      <w:b/>
      <w:bCs/>
      <w:sz w:val="22"/>
      <w:szCs w:val="22"/>
    </w:rPr>
  </w:style>
  <w:style w:type="paragraph" w:styleId="Header">
    <w:name w:val="header"/>
    <w:aliases w:val="Normal 2"/>
    <w:basedOn w:val="Normal"/>
    <w:link w:val="HeaderChar"/>
    <w:uiPriority w:val="99"/>
    <w:rsid w:val="004B0953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Normal 2 Char"/>
    <w:basedOn w:val="DefaultParagraphFont"/>
    <w:link w:val="Header"/>
    <w:uiPriority w:val="99"/>
    <w:rsid w:val="004B0953"/>
    <w:rPr>
      <w:rFonts w:ascii="Tms Rmn" w:eastAsia="Times New Roman" w:hAnsi="Tms Rmn" w:cs="Tms Rmn"/>
      <w:sz w:val="20"/>
      <w:szCs w:val="20"/>
    </w:rPr>
  </w:style>
  <w:style w:type="character" w:styleId="Hyperlink">
    <w:name w:val="Hyperlink"/>
    <w:basedOn w:val="DefaultParagraphFont"/>
    <w:uiPriority w:val="99"/>
    <w:rsid w:val="004B0953"/>
    <w:rPr>
      <w:color w:val="0000FF"/>
      <w:u w:val="single"/>
    </w:rPr>
  </w:style>
  <w:style w:type="paragraph" w:customStyle="1" w:styleId="Style1">
    <w:name w:val="Style1"/>
    <w:basedOn w:val="Normal"/>
    <w:rsid w:val="004B0953"/>
    <w:pPr>
      <w:tabs>
        <w:tab w:val="left" w:pos="576"/>
      </w:tabs>
    </w:pPr>
    <w:rPr>
      <w:rFonts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B0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953"/>
    <w:rPr>
      <w:rFonts w:ascii="Tms Rmn" w:eastAsia="Times New Roman" w:hAnsi="Tms Rmn" w:cs="Tms Rmn"/>
      <w:sz w:val="20"/>
      <w:szCs w:val="20"/>
    </w:rPr>
  </w:style>
  <w:style w:type="paragraph" w:styleId="TOAHeading">
    <w:name w:val="toa heading"/>
    <w:basedOn w:val="Normal"/>
    <w:next w:val="Normal"/>
    <w:uiPriority w:val="99"/>
    <w:semiHidden/>
    <w:unhideWhenUsed/>
    <w:rsid w:val="009143FE"/>
    <w:pPr>
      <w:spacing w:before="120"/>
      <w:jc w:val="center"/>
    </w:pPr>
    <w:rPr>
      <w:rFonts w:ascii="Helvetica" w:hAnsi="Helvetica" w:cs="Times New Roman"/>
      <w:b/>
      <w:bCs/>
      <w:caps/>
      <w:sz w:val="28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282CB2"/>
    <w:pPr>
      <w:tabs>
        <w:tab w:val="right" w:leader="dot" w:pos="10790"/>
      </w:tabs>
      <w:spacing w:after="240"/>
    </w:pPr>
    <w:rPr>
      <w:caps/>
    </w:rPr>
  </w:style>
  <w:style w:type="paragraph" w:styleId="TOCHeading">
    <w:name w:val="TOC Heading"/>
    <w:basedOn w:val="Heading1"/>
    <w:next w:val="Normal"/>
    <w:uiPriority w:val="39"/>
    <w:unhideWhenUsed/>
    <w:qFormat/>
    <w:rsid w:val="0013156E"/>
    <w:pPr>
      <w:spacing w:after="480" w:line="276" w:lineRule="auto"/>
      <w:outlineLvl w:val="9"/>
    </w:pPr>
    <w:rPr>
      <w:caps w:val="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1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198"/>
    <w:rPr>
      <w:rFonts w:ascii="Tahoma" w:eastAsia="Times New Roman" w:hAnsi="Tahoma" w:cs="Tahoma"/>
      <w:sz w:val="16"/>
      <w:szCs w:val="16"/>
    </w:rPr>
  </w:style>
  <w:style w:type="character" w:styleId="PageNumber">
    <w:name w:val="page number"/>
    <w:basedOn w:val="DefaultParagraphFont"/>
    <w:rsid w:val="00994198"/>
    <w:rPr>
      <w:rFonts w:ascii="Arial" w:hAnsi="Arial"/>
      <w:sz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443E3"/>
    <w:rPr>
      <w:color w:val="800080"/>
      <w:u w:val="single"/>
    </w:rPr>
  </w:style>
  <w:style w:type="paragraph" w:customStyle="1" w:styleId="Style2">
    <w:name w:val="Style2"/>
    <w:basedOn w:val="Normal"/>
    <w:rsid w:val="004E2D98"/>
    <w:pPr>
      <w:tabs>
        <w:tab w:val="left" w:pos="1152"/>
      </w:tabs>
      <w:ind w:left="1152" w:hanging="576"/>
    </w:pPr>
    <w:rPr>
      <w:rFonts w:cs="Arial"/>
      <w:sz w:val="22"/>
      <w:szCs w:val="22"/>
    </w:rPr>
  </w:style>
  <w:style w:type="paragraph" w:customStyle="1" w:styleId="Style3">
    <w:name w:val="Style3"/>
    <w:basedOn w:val="Normal"/>
    <w:rsid w:val="004E2D98"/>
    <w:pPr>
      <w:ind w:left="1728" w:hanging="576"/>
    </w:pPr>
    <w:rPr>
      <w:rFonts w:cs="Arial"/>
      <w:sz w:val="22"/>
      <w:szCs w:val="22"/>
    </w:rPr>
  </w:style>
  <w:style w:type="paragraph" w:styleId="BodyTextIndent">
    <w:name w:val="Body Text Indent"/>
    <w:basedOn w:val="Normal"/>
    <w:link w:val="BodyTextIndentChar"/>
    <w:rsid w:val="004E2D98"/>
    <w:pPr>
      <w:tabs>
        <w:tab w:val="left" w:pos="720"/>
        <w:tab w:val="left" w:pos="1320"/>
        <w:tab w:val="left" w:pos="1920"/>
        <w:tab w:val="left" w:pos="2520"/>
        <w:tab w:val="left" w:pos="3120"/>
        <w:tab w:val="left" w:pos="3720"/>
        <w:tab w:val="left" w:pos="4320"/>
        <w:tab w:val="left" w:pos="4920"/>
        <w:tab w:val="left" w:pos="5520"/>
        <w:tab w:val="left" w:pos="6120"/>
        <w:tab w:val="left" w:pos="6720"/>
        <w:tab w:val="left" w:pos="7320"/>
        <w:tab w:val="left" w:pos="7920"/>
        <w:tab w:val="left" w:pos="8520"/>
      </w:tabs>
      <w:ind w:right="756"/>
    </w:pPr>
    <w:rPr>
      <w:rFonts w:cs="Arial"/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4E2D98"/>
    <w:rPr>
      <w:rFonts w:ascii="Arial" w:eastAsia="Times New Roman" w:hAnsi="Arial" w:cs="Arial"/>
      <w:color w:val="000000"/>
    </w:rPr>
  </w:style>
  <w:style w:type="paragraph" w:styleId="BlockText">
    <w:name w:val="Block Text"/>
    <w:basedOn w:val="Normal"/>
    <w:rsid w:val="004E2D98"/>
    <w:pPr>
      <w:widowControl w:val="0"/>
      <w:tabs>
        <w:tab w:val="left" w:pos="2160"/>
        <w:tab w:val="left" w:pos="2760"/>
        <w:tab w:val="left" w:pos="3360"/>
        <w:tab w:val="left" w:pos="3960"/>
        <w:tab w:val="left" w:pos="4560"/>
        <w:tab w:val="left" w:pos="5160"/>
        <w:tab w:val="left" w:pos="5760"/>
        <w:tab w:val="left" w:pos="6360"/>
        <w:tab w:val="left" w:pos="6960"/>
        <w:tab w:val="left" w:pos="7560"/>
        <w:tab w:val="left" w:pos="8160"/>
        <w:tab w:val="left" w:pos="8760"/>
        <w:tab w:val="left" w:pos="9360"/>
        <w:tab w:val="left" w:pos="9960"/>
        <w:tab w:val="left" w:pos="10080"/>
        <w:tab w:val="left" w:pos="10800"/>
      </w:tabs>
      <w:autoSpaceDE w:val="0"/>
      <w:autoSpaceDN w:val="0"/>
      <w:adjustRightInd w:val="0"/>
      <w:ind w:left="1440" w:right="1320"/>
    </w:pPr>
    <w:rPr>
      <w:rFonts w:ascii="Tms Rmn" w:hAnsi="Tms Rmn" w:cs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rsid w:val="004E2D98"/>
    <w:pPr>
      <w:spacing w:after="120" w:line="480" w:lineRule="auto"/>
      <w:ind w:left="360"/>
    </w:pPr>
    <w:rPr>
      <w:rFonts w:ascii="Tms Rmn" w:hAnsi="Tms Rmn"/>
    </w:rPr>
  </w:style>
  <w:style w:type="character" w:customStyle="1" w:styleId="BodyTextIndent2Char">
    <w:name w:val="Body Text Indent 2 Char"/>
    <w:basedOn w:val="DefaultParagraphFont"/>
    <w:link w:val="BodyTextIndent2"/>
    <w:rsid w:val="004E2D98"/>
    <w:rPr>
      <w:rFonts w:ascii="Tms Rmn" w:eastAsia="Times New Roman" w:hAnsi="Tms Rmn" w:cs="Tms Rmn"/>
    </w:rPr>
  </w:style>
  <w:style w:type="paragraph" w:styleId="ListParagraph">
    <w:name w:val="List Paragraph"/>
    <w:basedOn w:val="Normal"/>
    <w:uiPriority w:val="34"/>
    <w:qFormat/>
    <w:rsid w:val="004E2D98"/>
    <w:pPr>
      <w:ind w:left="720"/>
    </w:pPr>
    <w:rPr>
      <w:rFonts w:ascii="Tms Rmn" w:hAnsi="Tms Rmn"/>
    </w:rPr>
  </w:style>
  <w:style w:type="paragraph" w:styleId="Title">
    <w:name w:val="Title"/>
    <w:basedOn w:val="Normal"/>
    <w:link w:val="TitleChar"/>
    <w:qFormat/>
    <w:rsid w:val="00457819"/>
    <w:pPr>
      <w:jc w:val="center"/>
    </w:pPr>
    <w:rPr>
      <w:rFonts w:cs="Times New Roman"/>
      <w:b/>
      <w:sz w:val="24"/>
    </w:rPr>
  </w:style>
  <w:style w:type="character" w:customStyle="1" w:styleId="TitleChar">
    <w:name w:val="Title Char"/>
    <w:basedOn w:val="DefaultParagraphFont"/>
    <w:link w:val="Title"/>
    <w:rsid w:val="00457819"/>
    <w:rPr>
      <w:rFonts w:ascii="Arial" w:eastAsia="Times New Roman" w:hAnsi="Arial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4362"/>
    <w:rPr>
      <w:rFonts w:ascii="Cambria" w:eastAsia="Times New Roman" w:hAnsi="Cambria"/>
      <w:i/>
      <w:iCs/>
      <w:color w:val="404040"/>
      <w:szCs w:val="22"/>
    </w:rPr>
  </w:style>
  <w:style w:type="numbering" w:customStyle="1" w:styleId="IFB">
    <w:name w:val="IFB"/>
    <w:uiPriority w:val="99"/>
    <w:rsid w:val="00CF4362"/>
    <w:pPr>
      <w:numPr>
        <w:numId w:val="1"/>
      </w:numPr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27FF8"/>
    <w:pPr>
      <w:ind w:left="800"/>
    </w:pPr>
  </w:style>
  <w:style w:type="character" w:customStyle="1" w:styleId="FOXBodyTextChar">
    <w:name w:val="FOX Body Text Char"/>
    <w:basedOn w:val="DefaultParagraphFont"/>
    <w:link w:val="FOXBodyText"/>
    <w:locked/>
    <w:rsid w:val="00CA33AF"/>
    <w:rPr>
      <w:rFonts w:ascii="Arial" w:hAnsi="Arial" w:cs="Arial"/>
      <w:color w:val="000000"/>
    </w:rPr>
  </w:style>
  <w:style w:type="paragraph" w:customStyle="1" w:styleId="FOXBodyText">
    <w:name w:val="FOX Body Text"/>
    <w:basedOn w:val="Normal"/>
    <w:link w:val="FOXBodyTextChar"/>
    <w:rsid w:val="00CA33AF"/>
    <w:pPr>
      <w:ind w:left="720" w:right="-7"/>
    </w:pPr>
    <w:rPr>
      <w:rFonts w:eastAsia="Calibri" w:cs="Arial"/>
      <w:color w:val="000000"/>
    </w:rPr>
  </w:style>
  <w:style w:type="paragraph" w:customStyle="1" w:styleId="FOXHeading1">
    <w:name w:val="FOX Heading 1"/>
    <w:basedOn w:val="Normal"/>
    <w:rsid w:val="00CA33AF"/>
    <w:pPr>
      <w:numPr>
        <w:numId w:val="2"/>
      </w:numPr>
      <w:spacing w:before="200" w:after="200"/>
    </w:pPr>
    <w:rPr>
      <w:rFonts w:ascii="Arial Bold" w:eastAsia="Calibri" w:hAnsi="Arial Bold" w:cs="Times New Roman"/>
      <w:b/>
      <w:bCs/>
      <w:caps/>
      <w:color w:val="4D4D4D"/>
      <w:sz w:val="28"/>
      <w:szCs w:val="28"/>
    </w:rPr>
  </w:style>
  <w:style w:type="character" w:customStyle="1" w:styleId="FOXHeading2Char">
    <w:name w:val="FOX Heading 2 Char"/>
    <w:basedOn w:val="DefaultParagraphFont"/>
    <w:link w:val="FOXHeading2"/>
    <w:locked/>
    <w:rsid w:val="00CA33AF"/>
    <w:rPr>
      <w:rFonts w:ascii="Arial Bold" w:hAnsi="Arial Bold"/>
      <w:b/>
      <w:bCs/>
      <w:color w:val="4D4D4D"/>
    </w:rPr>
  </w:style>
  <w:style w:type="paragraph" w:customStyle="1" w:styleId="FOXHeading2">
    <w:name w:val="FOX Heading 2"/>
    <w:basedOn w:val="Normal"/>
    <w:link w:val="FOXHeading2Char"/>
    <w:rsid w:val="00CA33AF"/>
    <w:pPr>
      <w:numPr>
        <w:ilvl w:val="1"/>
        <w:numId w:val="2"/>
      </w:numPr>
      <w:spacing w:before="200" w:after="200"/>
    </w:pPr>
    <w:rPr>
      <w:rFonts w:ascii="Arial Bold" w:eastAsia="Calibri" w:hAnsi="Arial Bold" w:cs="Times New Roman"/>
      <w:b/>
      <w:bCs/>
      <w:color w:val="4D4D4D"/>
    </w:rPr>
  </w:style>
  <w:style w:type="paragraph" w:customStyle="1" w:styleId="FOXHeading3">
    <w:name w:val="FOX Heading 3"/>
    <w:basedOn w:val="Normal"/>
    <w:rsid w:val="00CA33AF"/>
    <w:pPr>
      <w:numPr>
        <w:ilvl w:val="2"/>
        <w:numId w:val="2"/>
      </w:numPr>
      <w:spacing w:before="200" w:after="200"/>
    </w:pPr>
    <w:rPr>
      <w:rFonts w:ascii="Arial Bold" w:eastAsia="Calibri" w:hAnsi="Arial Bold" w:cs="Times New Roman"/>
      <w:b/>
      <w:bCs/>
      <w:color w:val="4D4D4D"/>
      <w:sz w:val="24"/>
      <w:szCs w:val="24"/>
    </w:rPr>
  </w:style>
  <w:style w:type="paragraph" w:customStyle="1" w:styleId="FOXHeading4">
    <w:name w:val="FOX Heading 4"/>
    <w:basedOn w:val="Normal"/>
    <w:rsid w:val="00CA33AF"/>
    <w:pPr>
      <w:numPr>
        <w:ilvl w:val="3"/>
        <w:numId w:val="2"/>
      </w:numPr>
      <w:spacing w:before="200" w:after="200"/>
    </w:pPr>
    <w:rPr>
      <w:rFonts w:ascii="Arial Bold" w:eastAsia="Calibri" w:hAnsi="Arial Bold" w:cs="Times New Roman"/>
      <w:b/>
      <w:bCs/>
      <w:color w:val="4D4D4D"/>
      <w:sz w:val="24"/>
      <w:szCs w:val="24"/>
    </w:rPr>
  </w:style>
  <w:style w:type="paragraph" w:customStyle="1" w:styleId="FOXHeading5">
    <w:name w:val="FOX Heading 5"/>
    <w:basedOn w:val="Normal"/>
    <w:rsid w:val="00CA33AF"/>
    <w:pPr>
      <w:numPr>
        <w:ilvl w:val="4"/>
        <w:numId w:val="2"/>
      </w:numPr>
      <w:spacing w:before="200" w:after="200"/>
    </w:pPr>
    <w:rPr>
      <w:rFonts w:ascii="Arial Bold" w:eastAsia="Calibri" w:hAnsi="Arial Bold" w:cs="Times New Roman"/>
      <w:b/>
      <w:bCs/>
      <w:color w:val="4D4D4D"/>
      <w:sz w:val="24"/>
      <w:szCs w:val="24"/>
    </w:rPr>
  </w:style>
  <w:style w:type="paragraph" w:customStyle="1" w:styleId="FOXHeading6">
    <w:name w:val="FOX Heading 6"/>
    <w:basedOn w:val="Normal"/>
    <w:rsid w:val="00CA33AF"/>
    <w:pPr>
      <w:numPr>
        <w:ilvl w:val="5"/>
        <w:numId w:val="2"/>
      </w:numPr>
      <w:spacing w:before="200" w:after="200"/>
    </w:pPr>
    <w:rPr>
      <w:rFonts w:ascii="Arial Bold" w:eastAsia="Calibri" w:hAnsi="Arial Bold" w:cs="Times New Roman"/>
      <w:b/>
      <w:bCs/>
      <w:color w:val="4D4D4D"/>
      <w:sz w:val="24"/>
      <w:szCs w:val="24"/>
    </w:rPr>
  </w:style>
  <w:style w:type="paragraph" w:customStyle="1" w:styleId="FOXHeading7">
    <w:name w:val="FOX Heading 7"/>
    <w:basedOn w:val="Normal"/>
    <w:rsid w:val="00CA33AF"/>
    <w:pPr>
      <w:numPr>
        <w:ilvl w:val="6"/>
        <w:numId w:val="2"/>
      </w:numPr>
      <w:spacing w:before="200" w:after="200"/>
    </w:pPr>
    <w:rPr>
      <w:rFonts w:ascii="Arial Bold" w:eastAsia="Calibri" w:hAnsi="Arial Bold" w:cs="Times New Roman"/>
      <w:b/>
      <w:bCs/>
      <w:color w:val="4D4D4D"/>
      <w:sz w:val="24"/>
      <w:szCs w:val="24"/>
    </w:rPr>
  </w:style>
  <w:style w:type="table" w:styleId="TableGrid">
    <w:name w:val="Table Grid"/>
    <w:basedOn w:val="TableNormal"/>
    <w:uiPriority w:val="59"/>
    <w:rsid w:val="00C60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1">
    <w:name w:val="Light Shading1"/>
    <w:basedOn w:val="TableNormal"/>
    <w:uiPriority w:val="60"/>
    <w:rsid w:val="00001A2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001A2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001A2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001A2D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001A2D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oSpacing">
    <w:name w:val="No Spacing"/>
    <w:uiPriority w:val="1"/>
    <w:qFormat/>
    <w:rsid w:val="007E557E"/>
    <w:rPr>
      <w:rFonts w:asciiTheme="minorHAnsi" w:eastAsiaTheme="minorHAnsi" w:hAnsiTheme="minorHAnsi" w:cstheme="minorBidi"/>
      <w:sz w:val="22"/>
      <w:szCs w:val="22"/>
    </w:rPr>
  </w:style>
  <w:style w:type="paragraph" w:customStyle="1" w:styleId="anumbered">
    <w:name w:val="a numbered"/>
    <w:basedOn w:val="Normal"/>
    <w:link w:val="anumberedChar"/>
    <w:rsid w:val="006C7888"/>
    <w:rPr>
      <w:rFonts w:ascii="Times New Roman" w:hAnsi="Times New Roman" w:cs="Times New Roman"/>
      <w:sz w:val="24"/>
      <w:szCs w:val="24"/>
    </w:rPr>
  </w:style>
  <w:style w:type="character" w:customStyle="1" w:styleId="anumberedChar">
    <w:name w:val="a numbered Char"/>
    <w:basedOn w:val="DefaultParagraphFont"/>
    <w:link w:val="anumbered"/>
    <w:rsid w:val="006C7888"/>
    <w:rPr>
      <w:rFonts w:ascii="Times New Roman" w:eastAsia="Times New Roman" w:hAnsi="Times New Roman"/>
      <w:sz w:val="24"/>
      <w:szCs w:val="24"/>
    </w:rPr>
  </w:style>
  <w:style w:type="paragraph" w:customStyle="1" w:styleId="COGBodyText">
    <w:name w:val="COG Body Text"/>
    <w:basedOn w:val="Normal"/>
    <w:link w:val="COGBodyTextChar"/>
    <w:qFormat/>
    <w:rsid w:val="00C209F8"/>
    <w:pPr>
      <w:spacing w:after="200"/>
    </w:pPr>
    <w:rPr>
      <w:rFonts w:cs="Times New Roman"/>
      <w:sz w:val="22"/>
      <w:szCs w:val="22"/>
      <w:lang w:bidi="en-US"/>
    </w:rPr>
  </w:style>
  <w:style w:type="character" w:customStyle="1" w:styleId="COGBodyTextChar">
    <w:name w:val="COG Body Text Char"/>
    <w:link w:val="COGBodyText"/>
    <w:rsid w:val="00C209F8"/>
    <w:rPr>
      <w:rFonts w:ascii="Arial" w:eastAsia="Times New Roman" w:hAnsi="Arial"/>
      <w:sz w:val="22"/>
      <w:szCs w:val="22"/>
      <w:lang w:bidi="en-US"/>
    </w:rPr>
  </w:style>
  <w:style w:type="paragraph" w:customStyle="1" w:styleId="COGHeading1">
    <w:name w:val="COG Heading 1"/>
    <w:basedOn w:val="Heading1"/>
    <w:next w:val="COGBodyText"/>
    <w:qFormat/>
    <w:rsid w:val="00C209F8"/>
    <w:pPr>
      <w:tabs>
        <w:tab w:val="num" w:pos="576"/>
      </w:tabs>
      <w:spacing w:before="200" w:after="200"/>
      <w:ind w:left="432" w:hanging="432"/>
      <w:contextualSpacing/>
    </w:pPr>
    <w:rPr>
      <w:rFonts w:ascii="Arial Bold" w:hAnsi="Arial Bold"/>
      <w:sz w:val="28"/>
      <w:lang w:bidi="en-US"/>
    </w:rPr>
  </w:style>
  <w:style w:type="paragraph" w:customStyle="1" w:styleId="COGHeading2">
    <w:name w:val="COG Heading 2"/>
    <w:basedOn w:val="Heading2"/>
    <w:next w:val="COGBodyText"/>
    <w:qFormat/>
    <w:rsid w:val="00C209F8"/>
    <w:pPr>
      <w:keepNext w:val="0"/>
      <w:keepLines w:val="0"/>
      <w:tabs>
        <w:tab w:val="num" w:pos="720"/>
      </w:tabs>
      <w:spacing w:before="200" w:after="200"/>
      <w:ind w:left="648" w:hanging="648"/>
    </w:pPr>
    <w:rPr>
      <w:rFonts w:ascii="Arial Bold" w:hAnsi="Arial Bold"/>
      <w:i w:val="0"/>
      <w:sz w:val="24"/>
      <w:lang w:bidi="en-US"/>
    </w:rPr>
  </w:style>
  <w:style w:type="paragraph" w:customStyle="1" w:styleId="COGHeading3">
    <w:name w:val="COG Heading 3"/>
    <w:basedOn w:val="Heading3"/>
    <w:next w:val="COGBodyText"/>
    <w:qFormat/>
    <w:rsid w:val="00C209F8"/>
    <w:pPr>
      <w:tabs>
        <w:tab w:val="left" w:pos="900"/>
        <w:tab w:val="num" w:pos="2934"/>
      </w:tabs>
      <w:spacing w:after="200"/>
      <w:ind w:left="2934" w:hanging="864"/>
    </w:pPr>
    <w:rPr>
      <w:rFonts w:ascii="Arial Bold" w:hAnsi="Arial Bold"/>
      <w:sz w:val="24"/>
      <w:lang w:bidi="en-US"/>
    </w:rPr>
  </w:style>
  <w:style w:type="paragraph" w:customStyle="1" w:styleId="COGHeading4">
    <w:name w:val="COG Heading 4"/>
    <w:basedOn w:val="Heading4"/>
    <w:next w:val="FOXHeading1"/>
    <w:qFormat/>
    <w:rsid w:val="00C209F8"/>
    <w:pPr>
      <w:keepNext w:val="0"/>
      <w:keepLines w:val="0"/>
      <w:tabs>
        <w:tab w:val="num" w:pos="1080"/>
      </w:tabs>
      <w:spacing w:after="200"/>
      <w:ind w:left="1080" w:hanging="1080"/>
    </w:pPr>
    <w:rPr>
      <w:rFonts w:ascii="Arial Bold" w:eastAsia="Times New Roman" w:hAnsi="Arial Bold" w:cs="Times New Roman"/>
      <w:i w:val="0"/>
      <w:color w:val="auto"/>
      <w:sz w:val="24"/>
      <w:szCs w:val="22"/>
      <w:lang w:bidi="en-US"/>
    </w:rPr>
  </w:style>
  <w:style w:type="paragraph" w:customStyle="1" w:styleId="COGHeading5">
    <w:name w:val="COG Heading 5"/>
    <w:basedOn w:val="Heading5"/>
    <w:next w:val="COGBodyText"/>
    <w:qFormat/>
    <w:rsid w:val="00C209F8"/>
    <w:pPr>
      <w:keepNext w:val="0"/>
      <w:keepLines w:val="0"/>
      <w:tabs>
        <w:tab w:val="num" w:pos="1296"/>
      </w:tabs>
      <w:spacing w:after="200"/>
      <w:ind w:left="1584" w:hanging="1584"/>
    </w:pPr>
    <w:rPr>
      <w:rFonts w:ascii="Arial Bold" w:eastAsia="Times New Roman" w:hAnsi="Arial Bold" w:cs="Times New Roman"/>
      <w:b/>
      <w:bCs/>
      <w:color w:val="auto"/>
      <w:sz w:val="24"/>
      <w:szCs w:val="22"/>
      <w:lang w:bidi="en-US"/>
    </w:rPr>
  </w:style>
  <w:style w:type="paragraph" w:customStyle="1" w:styleId="COGHeading6">
    <w:name w:val="COG Heading 6"/>
    <w:basedOn w:val="Heading6"/>
    <w:next w:val="COGBodyText"/>
    <w:qFormat/>
    <w:rsid w:val="00C209F8"/>
    <w:pPr>
      <w:keepNext w:val="0"/>
      <w:keepLines w:val="0"/>
      <w:tabs>
        <w:tab w:val="left" w:pos="1440"/>
        <w:tab w:val="num" w:pos="1656"/>
      </w:tabs>
      <w:spacing w:after="200"/>
      <w:ind w:left="2016" w:hanging="2016"/>
    </w:pPr>
    <w:rPr>
      <w:rFonts w:ascii="Arial Bold" w:eastAsia="Times New Roman" w:hAnsi="Arial Bold" w:cs="Arial"/>
      <w:b/>
      <w:bCs/>
      <w:i w:val="0"/>
      <w:color w:val="auto"/>
      <w:sz w:val="24"/>
      <w:szCs w:val="24"/>
      <w:lang w:bidi="en-US"/>
    </w:rPr>
  </w:style>
  <w:style w:type="paragraph" w:customStyle="1" w:styleId="COGHeading7">
    <w:name w:val="COG Heading 7"/>
    <w:basedOn w:val="Heading7"/>
    <w:next w:val="COGBodyText"/>
    <w:qFormat/>
    <w:rsid w:val="00C209F8"/>
    <w:pPr>
      <w:keepNext w:val="0"/>
      <w:keepLines w:val="0"/>
      <w:tabs>
        <w:tab w:val="left" w:pos="1620"/>
        <w:tab w:val="num" w:pos="2700"/>
      </w:tabs>
      <w:spacing w:after="200"/>
      <w:ind w:left="2448" w:hanging="2448"/>
    </w:pPr>
    <w:rPr>
      <w:rFonts w:ascii="Arial Bold" w:hAnsi="Arial Bold" w:cs="Arial"/>
      <w:b/>
      <w:i w:val="0"/>
      <w:color w:val="auto"/>
      <w:sz w:val="24"/>
      <w:szCs w:val="24"/>
      <w:lang w:bidi="en-US"/>
    </w:rPr>
  </w:style>
  <w:style w:type="character" w:customStyle="1" w:styleId="Heading4Char">
    <w:name w:val="Heading 4 Char"/>
    <w:basedOn w:val="DefaultParagraphFont"/>
    <w:link w:val="Heading4"/>
    <w:uiPriority w:val="9"/>
    <w:rsid w:val="00C20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9F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09F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link w:val="DefaultChar"/>
    <w:rsid w:val="00456E5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7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703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7034"/>
    <w:rPr>
      <w:rFonts w:ascii="Arial" w:eastAsia="Times New Roman" w:hAnsi="Arial" w:cs="Tms Rm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7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7034"/>
    <w:rPr>
      <w:rFonts w:ascii="Arial" w:eastAsia="Times New Roman" w:hAnsi="Arial" w:cs="Tms Rmn"/>
      <w:b/>
      <w:bCs/>
    </w:rPr>
  </w:style>
  <w:style w:type="paragraph" w:styleId="Revision">
    <w:name w:val="Revision"/>
    <w:hidden/>
    <w:uiPriority w:val="99"/>
    <w:semiHidden/>
    <w:rsid w:val="005E7034"/>
    <w:rPr>
      <w:rFonts w:ascii="Arial" w:eastAsia="Times New Roman" w:hAnsi="Arial" w:cs="Tms Rmn"/>
    </w:rPr>
  </w:style>
  <w:style w:type="paragraph" w:styleId="PlainText">
    <w:name w:val="Plain Text"/>
    <w:basedOn w:val="Normal"/>
    <w:link w:val="PlainTextChar"/>
    <w:unhideWhenUsed/>
    <w:rsid w:val="002421CA"/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2421CA"/>
    <w:rPr>
      <w:rFonts w:ascii="Consolas" w:hAnsi="Consolas"/>
      <w:sz w:val="21"/>
      <w:szCs w:val="21"/>
    </w:rPr>
  </w:style>
  <w:style w:type="character" w:customStyle="1" w:styleId="DefaultChar">
    <w:name w:val="Default Char"/>
    <w:link w:val="Default"/>
    <w:rsid w:val="002421CA"/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allout">
    <w:name w:val="callout"/>
    <w:basedOn w:val="Normal"/>
    <w:rsid w:val="006D471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D4712"/>
  </w:style>
  <w:style w:type="character" w:styleId="Strong">
    <w:name w:val="Strong"/>
    <w:basedOn w:val="DefaultParagraphFont"/>
    <w:uiPriority w:val="22"/>
    <w:qFormat/>
    <w:rsid w:val="006D4712"/>
    <w:rPr>
      <w:b/>
      <w:bCs/>
    </w:rPr>
  </w:style>
  <w:style w:type="paragraph" w:styleId="NormalWeb">
    <w:name w:val="Normal (Web)"/>
    <w:basedOn w:val="Normal"/>
    <w:uiPriority w:val="99"/>
    <w:unhideWhenUsed/>
    <w:rsid w:val="006D471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7C449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449A"/>
    <w:rPr>
      <w:rFonts w:ascii="Arial" w:eastAsia="Times New Roman" w:hAnsi="Arial" w:cs="Tms Rmn"/>
    </w:rPr>
  </w:style>
  <w:style w:type="paragraph" w:customStyle="1" w:styleId="Level5">
    <w:name w:val="Level 5"/>
    <w:rsid w:val="007C449A"/>
    <w:pPr>
      <w:numPr>
        <w:ilvl w:val="4"/>
        <w:numId w:val="3"/>
      </w:numPr>
      <w:spacing w:before="240"/>
    </w:pPr>
    <w:rPr>
      <w:rFonts w:ascii="Times New Roman" w:eastAsia="Times New Roman" w:hAnsi="Times New Roman"/>
      <w:sz w:val="22"/>
    </w:rPr>
  </w:style>
  <w:style w:type="paragraph" w:customStyle="1" w:styleId="Level6">
    <w:name w:val="Level 6"/>
    <w:rsid w:val="007C449A"/>
    <w:pPr>
      <w:numPr>
        <w:ilvl w:val="5"/>
        <w:numId w:val="3"/>
      </w:numPr>
      <w:tabs>
        <w:tab w:val="left" w:pos="6480"/>
      </w:tabs>
      <w:spacing w:before="240"/>
    </w:pPr>
    <w:rPr>
      <w:rFonts w:ascii="Times New Roman" w:eastAsia="Times New Roman" w:hAnsi="Times New Roman"/>
      <w:sz w:val="22"/>
    </w:rPr>
  </w:style>
  <w:style w:type="paragraph" w:customStyle="1" w:styleId="Level1">
    <w:name w:val="Level 1"/>
    <w:rsid w:val="007C449A"/>
    <w:pPr>
      <w:numPr>
        <w:numId w:val="3"/>
      </w:numPr>
      <w:spacing w:before="240"/>
      <w:outlineLvl w:val="0"/>
    </w:pPr>
    <w:rPr>
      <w:rFonts w:ascii="Times New Roman" w:eastAsia="Times New Roman" w:hAnsi="Times New Roman"/>
      <w:sz w:val="24"/>
    </w:rPr>
  </w:style>
  <w:style w:type="paragraph" w:customStyle="1" w:styleId="Level2">
    <w:name w:val="Level 2"/>
    <w:rsid w:val="007C449A"/>
    <w:pPr>
      <w:numPr>
        <w:ilvl w:val="1"/>
        <w:numId w:val="3"/>
      </w:numPr>
      <w:spacing w:before="240"/>
      <w:outlineLvl w:val="1"/>
    </w:pPr>
    <w:rPr>
      <w:rFonts w:ascii="Times New Roman" w:eastAsia="Times New Roman" w:hAnsi="Times New Roman"/>
      <w:sz w:val="24"/>
    </w:rPr>
  </w:style>
  <w:style w:type="paragraph" w:customStyle="1" w:styleId="Level3">
    <w:name w:val="Level 3"/>
    <w:rsid w:val="007C449A"/>
    <w:pPr>
      <w:numPr>
        <w:ilvl w:val="2"/>
        <w:numId w:val="3"/>
      </w:numPr>
      <w:spacing w:before="240"/>
      <w:outlineLvl w:val="2"/>
    </w:pPr>
    <w:rPr>
      <w:rFonts w:ascii="Times New Roman" w:eastAsia="Times New Roman" w:hAnsi="Times New Roman"/>
      <w:sz w:val="24"/>
    </w:rPr>
  </w:style>
  <w:style w:type="paragraph" w:customStyle="1" w:styleId="Level4">
    <w:name w:val="Level 4"/>
    <w:basedOn w:val="Level3"/>
    <w:rsid w:val="007C449A"/>
    <w:pPr>
      <w:numPr>
        <w:ilvl w:val="3"/>
      </w:numPr>
      <w:tabs>
        <w:tab w:val="left" w:pos="3600"/>
      </w:tabs>
    </w:pPr>
  </w:style>
  <w:style w:type="paragraph" w:customStyle="1" w:styleId="para1">
    <w:name w:val="para1"/>
    <w:basedOn w:val="Normal"/>
    <w:rsid w:val="00F05022"/>
    <w:pPr>
      <w:spacing w:before="240"/>
      <w:ind w:left="1440"/>
      <w:jc w:val="both"/>
    </w:pPr>
    <w:rPr>
      <w:rFonts w:ascii="Palatino" w:hAnsi="Palatino" w:cs="Times New Roman"/>
      <w:sz w:val="24"/>
    </w:rPr>
  </w:style>
  <w:style w:type="paragraph" w:customStyle="1" w:styleId="CharCharCharChar1">
    <w:name w:val="Char Char Char Char1"/>
    <w:basedOn w:val="Normal"/>
    <w:rsid w:val="00DC1BF4"/>
    <w:pPr>
      <w:spacing w:after="160" w:line="240" w:lineRule="exact"/>
      <w:ind w:left="568" w:right="-1"/>
    </w:pPr>
    <w:rPr>
      <w:rFonts w:ascii="Verdana" w:hAnsi="Verdana" w:cs="Times New Roman"/>
      <w:lang w:val="en-GB"/>
    </w:rPr>
  </w:style>
  <w:style w:type="paragraph" w:customStyle="1" w:styleId="pintrocmt">
    <w:name w:val="pintrocmt"/>
    <w:basedOn w:val="Normal"/>
    <w:rsid w:val="005B4DC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uperscript">
    <w:name w:val="superscript"/>
    <w:basedOn w:val="DefaultParagraphFont"/>
    <w:rsid w:val="005B4DC5"/>
  </w:style>
  <w:style w:type="paragraph" w:customStyle="1" w:styleId="psubhead1cmt">
    <w:name w:val="psubhead1cmt"/>
    <w:basedOn w:val="Normal"/>
    <w:rsid w:val="005B4DC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bulletcmt">
    <w:name w:val="pbulletcmt"/>
    <w:basedOn w:val="Normal"/>
    <w:rsid w:val="005B4DC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bullet2cmt">
    <w:name w:val="pbullet2cmt"/>
    <w:basedOn w:val="Normal"/>
    <w:rsid w:val="005B4DC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B21C24"/>
    <w:pPr>
      <w:spacing w:after="100"/>
      <w:ind w:left="400"/>
    </w:pPr>
  </w:style>
  <w:style w:type="paragraph" w:styleId="TOC2">
    <w:name w:val="toc 2"/>
    <w:basedOn w:val="Normal"/>
    <w:next w:val="Normal"/>
    <w:autoRedefine/>
    <w:uiPriority w:val="39"/>
    <w:unhideWhenUsed/>
    <w:rsid w:val="009F70BE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656">
          <w:blockQuote w:val="1"/>
          <w:marLeft w:val="0"/>
          <w:marRight w:val="720"/>
          <w:marTop w:val="100"/>
          <w:marBottom w:val="100"/>
          <w:divBdr>
            <w:top w:val="none" w:sz="0" w:space="0" w:color="auto"/>
            <w:left w:val="single" w:sz="6" w:space="8" w:color="0000FF"/>
            <w:bottom w:val="none" w:sz="0" w:space="0" w:color="auto"/>
            <w:right w:val="none" w:sz="0" w:space="0" w:color="auto"/>
          </w:divBdr>
          <w:divsChild>
            <w:div w:id="166666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7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6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83A6D-5C5F-4CAC-96BE-0B96E490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8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Arkansas</Company>
  <LinksUpToDate>false</LinksUpToDate>
  <CharactersWithSpaces>10635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kelley kelley</dc:creator>
  <cp:keywords/>
  <dc:description/>
  <cp:lastModifiedBy>James Dunaway</cp:lastModifiedBy>
  <cp:revision>16</cp:revision>
  <cp:lastPrinted>2018-08-08T16:15:00Z</cp:lastPrinted>
  <dcterms:created xsi:type="dcterms:W3CDTF">2018-08-08T16:13:00Z</dcterms:created>
  <dcterms:modified xsi:type="dcterms:W3CDTF">2018-09-27T19:24:00Z</dcterms:modified>
</cp:coreProperties>
</file>